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780" w:rsidRDefault="004C2780" w:rsidP="004C2780">
      <w:pPr>
        <w:pStyle w:val="Heading1"/>
      </w:pPr>
      <w:bookmarkStart w:id="0" w:name="_Toc146799492"/>
    </w:p>
    <w:p w:rsidR="004C2780" w:rsidRDefault="004C2780" w:rsidP="004C2780">
      <w:pPr>
        <w:pStyle w:val="Heading1"/>
      </w:pPr>
    </w:p>
    <w:p w:rsidR="004C2780" w:rsidRDefault="003F7258" w:rsidP="004C2780">
      <w:pPr>
        <w:pStyle w:val="Heading1"/>
        <w:sectPr w:rsidR="004C2780" w:rsidSect="003B5F8D">
          <w:headerReference w:type="default" r:id="rId8"/>
          <w:pgSz w:w="16838" w:h="11906" w:orient="landscape" w:code="9"/>
          <w:pgMar w:top="720" w:right="720" w:bottom="720" w:left="720" w:header="720" w:footer="720" w:gutter="0"/>
          <w:cols w:space="720"/>
          <w:docGrid w:linePitch="360"/>
        </w:sectPr>
      </w:pPr>
      <w:bookmarkStart w:id="1" w:name="_Toc147042907"/>
      <w:r>
        <w:t xml:space="preserve">ПРВИ </w:t>
      </w:r>
      <w:r w:rsidR="004C2780">
        <w:t>РАЗРЕД</w:t>
      </w:r>
      <w:bookmarkEnd w:id="0"/>
      <w:bookmarkEnd w:id="1"/>
    </w:p>
    <w:sdt>
      <w:sdtPr>
        <w:rPr>
          <w:rFonts w:ascii="Georgia" w:eastAsiaTheme="minorHAnsi" w:hAnsi="Georgia" w:cstheme="minorBidi"/>
          <w:color w:val="auto"/>
          <w:sz w:val="24"/>
          <w:szCs w:val="24"/>
        </w:rPr>
        <w:id w:val="1160349263"/>
        <w:docPartObj>
          <w:docPartGallery w:val="Table of Contents"/>
          <w:docPartUnique/>
        </w:docPartObj>
      </w:sdtPr>
      <w:sdtEndPr>
        <w:rPr>
          <w:b/>
          <w:bCs/>
          <w:noProof/>
        </w:rPr>
      </w:sdtEndPr>
      <w:sdtContent>
        <w:p w:rsidR="004C2780" w:rsidRPr="004C2780" w:rsidRDefault="004C2780">
          <w:pPr>
            <w:pStyle w:val="TOCHeading"/>
          </w:pPr>
          <w:r>
            <w:t>Садржај</w:t>
          </w:r>
        </w:p>
        <w:p w:rsidR="008C4F43" w:rsidRDefault="0019274D">
          <w:pPr>
            <w:pStyle w:val="TOC1"/>
            <w:tabs>
              <w:tab w:val="right" w:leader="dot" w:pos="15388"/>
            </w:tabs>
            <w:rPr>
              <w:rFonts w:asciiTheme="minorHAnsi" w:eastAsiaTheme="minorEastAsia" w:hAnsiTheme="minorHAnsi"/>
              <w:noProof/>
              <w:sz w:val="22"/>
              <w:szCs w:val="22"/>
            </w:rPr>
          </w:pPr>
          <w:r>
            <w:fldChar w:fldCharType="begin"/>
          </w:r>
          <w:r w:rsidR="004C2780">
            <w:instrText xml:space="preserve"> TOC \o "1-3" \h \z \u </w:instrText>
          </w:r>
          <w:r>
            <w:fldChar w:fldCharType="separate"/>
          </w:r>
          <w:hyperlink w:anchor="_Toc147042907" w:history="1">
            <w:r w:rsidR="008C4F43" w:rsidRPr="00B5028F">
              <w:rPr>
                <w:rStyle w:val="Hyperlink"/>
                <w:noProof/>
              </w:rPr>
              <w:t>ПРВИ РАЗРЕД</w:t>
            </w:r>
            <w:r w:rsidR="008C4F43">
              <w:rPr>
                <w:noProof/>
                <w:webHidden/>
              </w:rPr>
              <w:tab/>
            </w:r>
            <w:r>
              <w:rPr>
                <w:noProof/>
                <w:webHidden/>
              </w:rPr>
              <w:fldChar w:fldCharType="begin"/>
            </w:r>
            <w:r w:rsidR="008C4F43">
              <w:rPr>
                <w:noProof/>
                <w:webHidden/>
              </w:rPr>
              <w:instrText xml:space="preserve"> PAGEREF _Toc147042907 \h </w:instrText>
            </w:r>
            <w:r>
              <w:rPr>
                <w:noProof/>
                <w:webHidden/>
              </w:rPr>
            </w:r>
            <w:r>
              <w:rPr>
                <w:noProof/>
                <w:webHidden/>
              </w:rPr>
              <w:fldChar w:fldCharType="separate"/>
            </w:r>
            <w:r w:rsidR="0097302E">
              <w:rPr>
                <w:noProof/>
                <w:webHidden/>
              </w:rPr>
              <w:t>1</w:t>
            </w:r>
            <w:r>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08" w:history="1">
            <w:r w:rsidR="008C4F43" w:rsidRPr="00B5028F">
              <w:rPr>
                <w:rStyle w:val="Hyperlink"/>
                <w:noProof/>
              </w:rPr>
              <w:t>Б. ИЗБОРНИ ПРЕДМЕТИ</w:t>
            </w:r>
            <w:r w:rsidR="008C4F43">
              <w:rPr>
                <w:noProof/>
                <w:webHidden/>
              </w:rPr>
              <w:tab/>
            </w:r>
            <w:r w:rsidR="0019274D">
              <w:rPr>
                <w:noProof/>
                <w:webHidden/>
              </w:rPr>
              <w:fldChar w:fldCharType="begin"/>
            </w:r>
            <w:r w:rsidR="008C4F43">
              <w:rPr>
                <w:noProof/>
                <w:webHidden/>
              </w:rPr>
              <w:instrText xml:space="preserve"> PAGEREF _Toc147042908 \h </w:instrText>
            </w:r>
            <w:r w:rsidR="0019274D">
              <w:rPr>
                <w:noProof/>
                <w:webHidden/>
              </w:rPr>
            </w:r>
            <w:r w:rsidR="0019274D">
              <w:rPr>
                <w:noProof/>
                <w:webHidden/>
              </w:rPr>
              <w:fldChar w:fldCharType="separate"/>
            </w:r>
            <w:r w:rsidR="0097302E">
              <w:rPr>
                <w:noProof/>
                <w:webHidden/>
              </w:rPr>
              <w:t>5</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09" w:history="1">
            <w:r w:rsidR="008C4F43" w:rsidRPr="00B5028F">
              <w:rPr>
                <w:rStyle w:val="Hyperlink"/>
                <w:noProof/>
              </w:rPr>
              <w:t>ДРУГИ СТРАНИ ЈЕЗИК</w:t>
            </w:r>
            <w:r w:rsidR="008C4F43">
              <w:rPr>
                <w:noProof/>
                <w:webHidden/>
              </w:rPr>
              <w:tab/>
            </w:r>
            <w:r w:rsidR="0019274D">
              <w:rPr>
                <w:noProof/>
                <w:webHidden/>
              </w:rPr>
              <w:fldChar w:fldCharType="begin"/>
            </w:r>
            <w:r w:rsidR="008C4F43">
              <w:rPr>
                <w:noProof/>
                <w:webHidden/>
              </w:rPr>
              <w:instrText xml:space="preserve"> PAGEREF _Toc147042909 \h </w:instrText>
            </w:r>
            <w:r w:rsidR="0019274D">
              <w:rPr>
                <w:noProof/>
                <w:webHidden/>
              </w:rPr>
            </w:r>
            <w:r w:rsidR="0019274D">
              <w:rPr>
                <w:noProof/>
                <w:webHidden/>
              </w:rPr>
              <w:fldChar w:fldCharType="separate"/>
            </w:r>
            <w:r w:rsidR="0097302E">
              <w:rPr>
                <w:noProof/>
                <w:webHidden/>
              </w:rPr>
              <w:t>6</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10" w:history="1">
            <w:r w:rsidR="008C4F43" w:rsidRPr="00B5028F">
              <w:rPr>
                <w:rStyle w:val="Hyperlink"/>
                <w:noProof/>
              </w:rPr>
              <w:t>НЕМАЧКИ ЈЕЗИК</w:t>
            </w:r>
            <w:r w:rsidR="008C4F43">
              <w:rPr>
                <w:noProof/>
                <w:webHidden/>
              </w:rPr>
              <w:tab/>
            </w:r>
            <w:r w:rsidR="0019274D">
              <w:rPr>
                <w:noProof/>
                <w:webHidden/>
              </w:rPr>
              <w:fldChar w:fldCharType="begin"/>
            </w:r>
            <w:r w:rsidR="008C4F43">
              <w:rPr>
                <w:noProof/>
                <w:webHidden/>
              </w:rPr>
              <w:instrText xml:space="preserve"> PAGEREF _Toc147042910 \h </w:instrText>
            </w:r>
            <w:r w:rsidR="0019274D">
              <w:rPr>
                <w:noProof/>
                <w:webHidden/>
              </w:rPr>
            </w:r>
            <w:r w:rsidR="0019274D">
              <w:rPr>
                <w:noProof/>
                <w:webHidden/>
              </w:rPr>
              <w:fldChar w:fldCharType="separate"/>
            </w:r>
            <w:r w:rsidR="0097302E">
              <w:rPr>
                <w:noProof/>
                <w:webHidden/>
              </w:rPr>
              <w:t>7</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11" w:history="1">
            <w:r w:rsidR="008C4F43" w:rsidRPr="00B5028F">
              <w:rPr>
                <w:rStyle w:val="Hyperlink"/>
                <w:noProof/>
              </w:rPr>
              <w:t>НЕМАЧКИ ЈЕЗИК</w:t>
            </w:r>
            <w:r w:rsidR="008C4F43">
              <w:rPr>
                <w:noProof/>
                <w:webHidden/>
              </w:rPr>
              <w:tab/>
            </w:r>
            <w:r w:rsidR="0019274D">
              <w:rPr>
                <w:noProof/>
                <w:webHidden/>
              </w:rPr>
              <w:fldChar w:fldCharType="begin"/>
            </w:r>
            <w:r w:rsidR="008C4F43">
              <w:rPr>
                <w:noProof/>
                <w:webHidden/>
              </w:rPr>
              <w:instrText xml:space="preserve"> PAGEREF _Toc147042911 \h </w:instrText>
            </w:r>
            <w:r w:rsidR="0019274D">
              <w:rPr>
                <w:noProof/>
                <w:webHidden/>
              </w:rPr>
            </w:r>
            <w:r w:rsidR="0019274D">
              <w:rPr>
                <w:noProof/>
                <w:webHidden/>
              </w:rPr>
              <w:fldChar w:fldCharType="separate"/>
            </w:r>
            <w:r w:rsidR="0097302E">
              <w:rPr>
                <w:noProof/>
                <w:webHidden/>
              </w:rPr>
              <w:t>8</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12"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_Toc147042912 \h </w:instrText>
            </w:r>
            <w:r w:rsidR="0019274D">
              <w:rPr>
                <w:noProof/>
                <w:webHidden/>
              </w:rPr>
            </w:r>
            <w:r w:rsidR="0019274D">
              <w:rPr>
                <w:noProof/>
                <w:webHidden/>
              </w:rPr>
              <w:fldChar w:fldCharType="separate"/>
            </w:r>
            <w:r w:rsidR="0097302E">
              <w:rPr>
                <w:noProof/>
                <w:webHidden/>
              </w:rPr>
              <w:t>8</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13"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_Toc147042913 \h </w:instrText>
            </w:r>
            <w:r w:rsidR="0019274D">
              <w:rPr>
                <w:noProof/>
                <w:webHidden/>
              </w:rPr>
            </w:r>
            <w:r w:rsidR="0019274D">
              <w:rPr>
                <w:noProof/>
                <w:webHidden/>
              </w:rPr>
              <w:fldChar w:fldCharType="separate"/>
            </w:r>
            <w:r w:rsidR="0097302E">
              <w:rPr>
                <w:noProof/>
                <w:webHidden/>
              </w:rPr>
              <w:t>8</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14"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_Toc147042914 \h </w:instrText>
            </w:r>
            <w:r w:rsidR="0019274D">
              <w:rPr>
                <w:noProof/>
                <w:webHidden/>
              </w:rPr>
            </w:r>
            <w:r w:rsidR="0019274D">
              <w:rPr>
                <w:noProof/>
                <w:webHidden/>
              </w:rPr>
              <w:fldChar w:fldCharType="separate"/>
            </w:r>
            <w:r w:rsidR="0097302E">
              <w:rPr>
                <w:noProof/>
                <w:webHidden/>
              </w:rPr>
              <w:t>8</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15" w:history="1">
            <w:r w:rsidR="008C4F43" w:rsidRPr="00B5028F">
              <w:rPr>
                <w:rStyle w:val="Hyperlink"/>
                <w:noProof/>
              </w:rPr>
              <w:t>ШПАНСКИ ЈЕЗИК</w:t>
            </w:r>
            <w:r w:rsidR="008C4F43">
              <w:rPr>
                <w:noProof/>
                <w:webHidden/>
              </w:rPr>
              <w:tab/>
            </w:r>
            <w:r w:rsidR="0019274D">
              <w:rPr>
                <w:noProof/>
                <w:webHidden/>
              </w:rPr>
              <w:fldChar w:fldCharType="begin"/>
            </w:r>
            <w:r w:rsidR="008C4F43">
              <w:rPr>
                <w:noProof/>
                <w:webHidden/>
              </w:rPr>
              <w:instrText xml:space="preserve"> PAGEREF _Toc147042915 \h </w:instrText>
            </w:r>
            <w:r w:rsidR="0019274D">
              <w:rPr>
                <w:noProof/>
                <w:webHidden/>
              </w:rPr>
            </w:r>
            <w:r w:rsidR="0019274D">
              <w:rPr>
                <w:noProof/>
                <w:webHidden/>
              </w:rPr>
              <w:fldChar w:fldCharType="separate"/>
            </w:r>
            <w:r w:rsidR="0097302E">
              <w:rPr>
                <w:noProof/>
                <w:webHidden/>
              </w:rPr>
              <w:t>80</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16" w:history="1">
            <w:r w:rsidR="008C4F43" w:rsidRPr="00B5028F">
              <w:rPr>
                <w:rStyle w:val="Hyperlink"/>
                <w:noProof/>
              </w:rPr>
              <w:t>ШПАНСКИ ЈЕЗИК</w:t>
            </w:r>
            <w:r w:rsidR="008C4F43">
              <w:rPr>
                <w:noProof/>
                <w:webHidden/>
              </w:rPr>
              <w:tab/>
            </w:r>
            <w:r w:rsidR="0019274D">
              <w:rPr>
                <w:noProof/>
                <w:webHidden/>
              </w:rPr>
              <w:fldChar w:fldCharType="begin"/>
            </w:r>
            <w:r w:rsidR="008C4F43">
              <w:rPr>
                <w:noProof/>
                <w:webHidden/>
              </w:rPr>
              <w:instrText xml:space="preserve"> PAGEREF _Toc147042916 \h </w:instrText>
            </w:r>
            <w:r w:rsidR="0019274D">
              <w:rPr>
                <w:noProof/>
                <w:webHidden/>
              </w:rPr>
            </w:r>
            <w:r w:rsidR="0019274D">
              <w:rPr>
                <w:noProof/>
                <w:webHidden/>
              </w:rPr>
              <w:fldChar w:fldCharType="separate"/>
            </w:r>
            <w:r w:rsidR="0097302E">
              <w:rPr>
                <w:noProof/>
                <w:webHidden/>
              </w:rPr>
              <w:t>81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17"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_Toc147042917 \h </w:instrText>
            </w:r>
            <w:r w:rsidR="0019274D">
              <w:rPr>
                <w:noProof/>
                <w:webHidden/>
              </w:rPr>
            </w:r>
            <w:r w:rsidR="0019274D">
              <w:rPr>
                <w:noProof/>
                <w:webHidden/>
              </w:rPr>
              <w:fldChar w:fldCharType="separate"/>
            </w:r>
            <w:r w:rsidR="0097302E">
              <w:rPr>
                <w:noProof/>
                <w:webHidden/>
              </w:rPr>
              <w:t>81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18"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_Toc147042918 \h </w:instrText>
            </w:r>
            <w:r w:rsidR="0019274D">
              <w:rPr>
                <w:noProof/>
                <w:webHidden/>
              </w:rPr>
            </w:r>
            <w:r w:rsidR="0019274D">
              <w:rPr>
                <w:noProof/>
                <w:webHidden/>
              </w:rPr>
              <w:fldChar w:fldCharType="separate"/>
            </w:r>
            <w:r w:rsidR="0097302E">
              <w:rPr>
                <w:noProof/>
                <w:webHidden/>
              </w:rPr>
              <w:t>81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19"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_Toc147042919 \h </w:instrText>
            </w:r>
            <w:r w:rsidR="0019274D">
              <w:rPr>
                <w:noProof/>
                <w:webHidden/>
              </w:rPr>
            </w:r>
            <w:r w:rsidR="0019274D">
              <w:rPr>
                <w:noProof/>
                <w:webHidden/>
              </w:rPr>
              <w:fldChar w:fldCharType="separate"/>
            </w:r>
            <w:r w:rsidR="0097302E">
              <w:rPr>
                <w:noProof/>
                <w:webHidden/>
              </w:rPr>
              <w:t>81</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20" w:history="1">
            <w:r w:rsidR="008C4F43" w:rsidRPr="00B5028F">
              <w:rPr>
                <w:rStyle w:val="Hyperlink"/>
                <w:noProof/>
              </w:rPr>
              <w:t>ФРАНЦУСКИ ЈЕЗИК</w:t>
            </w:r>
            <w:r w:rsidR="008C4F43">
              <w:rPr>
                <w:noProof/>
                <w:webHidden/>
              </w:rPr>
              <w:tab/>
            </w:r>
            <w:r w:rsidR="0019274D">
              <w:rPr>
                <w:noProof/>
                <w:webHidden/>
              </w:rPr>
              <w:fldChar w:fldCharType="begin"/>
            </w:r>
            <w:r w:rsidR="008C4F43">
              <w:rPr>
                <w:noProof/>
                <w:webHidden/>
              </w:rPr>
              <w:instrText xml:space="preserve"> PAGEREF _Toc147042920 \h </w:instrText>
            </w:r>
            <w:r w:rsidR="0019274D">
              <w:rPr>
                <w:noProof/>
                <w:webHidden/>
              </w:rPr>
            </w:r>
            <w:r w:rsidR="0019274D">
              <w:rPr>
                <w:noProof/>
                <w:webHidden/>
              </w:rPr>
              <w:fldChar w:fldCharType="separate"/>
            </w:r>
            <w:r w:rsidR="0097302E">
              <w:rPr>
                <w:noProof/>
                <w:webHidden/>
              </w:rPr>
              <w:t>98</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21" w:history="1">
            <w:r w:rsidR="008C4F43" w:rsidRPr="00B5028F">
              <w:rPr>
                <w:rStyle w:val="Hyperlink"/>
                <w:noProof/>
              </w:rPr>
              <w:t>ФРАНЦУСКИ ЈЕЗИК</w:t>
            </w:r>
            <w:r w:rsidR="008C4F43">
              <w:rPr>
                <w:noProof/>
                <w:webHidden/>
              </w:rPr>
              <w:tab/>
            </w:r>
            <w:r w:rsidR="0019274D">
              <w:rPr>
                <w:noProof/>
                <w:webHidden/>
              </w:rPr>
              <w:fldChar w:fldCharType="begin"/>
            </w:r>
            <w:r w:rsidR="008C4F43">
              <w:rPr>
                <w:noProof/>
                <w:webHidden/>
              </w:rPr>
              <w:instrText xml:space="preserve"> PAGEREF _Toc147042921 \h </w:instrText>
            </w:r>
            <w:r w:rsidR="0019274D">
              <w:rPr>
                <w:noProof/>
                <w:webHidden/>
              </w:rPr>
            </w:r>
            <w:r w:rsidR="0019274D">
              <w:rPr>
                <w:noProof/>
                <w:webHidden/>
              </w:rPr>
              <w:fldChar w:fldCharType="separate"/>
            </w:r>
            <w:r w:rsidR="0097302E">
              <w:rPr>
                <w:noProof/>
                <w:webHidden/>
              </w:rPr>
              <w:t>99</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22"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_Toc147042922 \h </w:instrText>
            </w:r>
            <w:r w:rsidR="0019274D">
              <w:rPr>
                <w:noProof/>
                <w:webHidden/>
              </w:rPr>
            </w:r>
            <w:r w:rsidR="0019274D">
              <w:rPr>
                <w:noProof/>
                <w:webHidden/>
              </w:rPr>
              <w:fldChar w:fldCharType="separate"/>
            </w:r>
            <w:r w:rsidR="0097302E">
              <w:rPr>
                <w:noProof/>
                <w:webHidden/>
              </w:rPr>
              <w:t>99</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23"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_Toc147042923 \h </w:instrText>
            </w:r>
            <w:r w:rsidR="0019274D">
              <w:rPr>
                <w:noProof/>
                <w:webHidden/>
              </w:rPr>
            </w:r>
            <w:r w:rsidR="0019274D">
              <w:rPr>
                <w:noProof/>
                <w:webHidden/>
              </w:rPr>
              <w:fldChar w:fldCharType="separate"/>
            </w:r>
            <w:r w:rsidR="0097302E">
              <w:rPr>
                <w:noProof/>
                <w:webHidden/>
              </w:rPr>
              <w:t>99</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24"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_Toc147042924 \h </w:instrText>
            </w:r>
            <w:r w:rsidR="0019274D">
              <w:rPr>
                <w:noProof/>
                <w:webHidden/>
              </w:rPr>
            </w:r>
            <w:r w:rsidR="0019274D">
              <w:rPr>
                <w:noProof/>
                <w:webHidden/>
              </w:rPr>
              <w:fldChar w:fldCharType="separate"/>
            </w:r>
            <w:r w:rsidR="0097302E">
              <w:rPr>
                <w:noProof/>
                <w:webHidden/>
              </w:rPr>
              <w:t>99</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25" w:history="1">
            <w:r w:rsidR="008C4F43" w:rsidRPr="00B5028F">
              <w:rPr>
                <w:rStyle w:val="Hyperlink"/>
                <w:noProof/>
              </w:rPr>
              <w:t>ГРАЂАНСКО ВАСПИТАЊЕ</w:t>
            </w:r>
            <w:r w:rsidR="008C4F43">
              <w:rPr>
                <w:noProof/>
                <w:webHidden/>
              </w:rPr>
              <w:tab/>
            </w:r>
            <w:r w:rsidR="0019274D">
              <w:rPr>
                <w:noProof/>
                <w:webHidden/>
              </w:rPr>
              <w:fldChar w:fldCharType="begin"/>
            </w:r>
            <w:r w:rsidR="008C4F43">
              <w:rPr>
                <w:noProof/>
                <w:webHidden/>
              </w:rPr>
              <w:instrText xml:space="preserve"> PAGEREF _Toc147042925 \h </w:instrText>
            </w:r>
            <w:r w:rsidR="0019274D">
              <w:rPr>
                <w:noProof/>
                <w:webHidden/>
              </w:rPr>
            </w:r>
            <w:r w:rsidR="0019274D">
              <w:rPr>
                <w:noProof/>
                <w:webHidden/>
              </w:rPr>
              <w:fldChar w:fldCharType="separate"/>
            </w:r>
            <w:r w:rsidR="0097302E">
              <w:rPr>
                <w:noProof/>
                <w:webHidden/>
              </w:rPr>
              <w:t>114</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26" w:history="1">
            <w:r w:rsidR="008C4F43" w:rsidRPr="00B5028F">
              <w:rPr>
                <w:rStyle w:val="Hyperlink"/>
                <w:noProof/>
              </w:rPr>
              <w:t>ГРАЂАНСКО ВАСПИТАЊЕ</w:t>
            </w:r>
            <w:r w:rsidR="008C4F43">
              <w:rPr>
                <w:noProof/>
                <w:webHidden/>
              </w:rPr>
              <w:tab/>
            </w:r>
            <w:r w:rsidR="0019274D">
              <w:rPr>
                <w:noProof/>
                <w:webHidden/>
              </w:rPr>
              <w:fldChar w:fldCharType="begin"/>
            </w:r>
            <w:r w:rsidR="008C4F43">
              <w:rPr>
                <w:noProof/>
                <w:webHidden/>
              </w:rPr>
              <w:instrText xml:space="preserve"> PAGEREF _Toc147042926 \h </w:instrText>
            </w:r>
            <w:r w:rsidR="0019274D">
              <w:rPr>
                <w:noProof/>
                <w:webHidden/>
              </w:rPr>
            </w:r>
            <w:r w:rsidR="0019274D">
              <w:rPr>
                <w:noProof/>
                <w:webHidden/>
              </w:rPr>
              <w:fldChar w:fldCharType="separate"/>
            </w:r>
            <w:r w:rsidR="0097302E">
              <w:rPr>
                <w:noProof/>
                <w:webHidden/>
              </w:rPr>
              <w:t>115</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27"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_Toc147042927 \h </w:instrText>
            </w:r>
            <w:r w:rsidR="0019274D">
              <w:rPr>
                <w:noProof/>
                <w:webHidden/>
              </w:rPr>
            </w:r>
            <w:r w:rsidR="0019274D">
              <w:rPr>
                <w:noProof/>
                <w:webHidden/>
              </w:rPr>
              <w:fldChar w:fldCharType="separate"/>
            </w:r>
            <w:r w:rsidR="0097302E">
              <w:rPr>
                <w:noProof/>
                <w:webHidden/>
              </w:rPr>
              <w:t>115</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28"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_Toc147042928 \h </w:instrText>
            </w:r>
            <w:r w:rsidR="0019274D">
              <w:rPr>
                <w:noProof/>
                <w:webHidden/>
              </w:rPr>
            </w:r>
            <w:r w:rsidR="0019274D">
              <w:rPr>
                <w:noProof/>
                <w:webHidden/>
              </w:rPr>
              <w:fldChar w:fldCharType="separate"/>
            </w:r>
            <w:r w:rsidR="0097302E">
              <w:rPr>
                <w:noProof/>
                <w:webHidden/>
              </w:rPr>
              <w:t>115</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29"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_Toc147042929 \h </w:instrText>
            </w:r>
            <w:r w:rsidR="0019274D">
              <w:rPr>
                <w:noProof/>
                <w:webHidden/>
              </w:rPr>
            </w:r>
            <w:r w:rsidR="0019274D">
              <w:rPr>
                <w:noProof/>
                <w:webHidden/>
              </w:rPr>
              <w:fldChar w:fldCharType="separate"/>
            </w:r>
            <w:r w:rsidR="0097302E">
              <w:rPr>
                <w:noProof/>
                <w:webHidden/>
              </w:rPr>
              <w:t>115</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30" w:history="1">
            <w:r w:rsidR="008C4F43" w:rsidRPr="00B5028F">
              <w:rPr>
                <w:rStyle w:val="Hyperlink"/>
                <w:noProof/>
              </w:rPr>
              <w:t>г. смер за ученике са посебним способностима за рачунарство и информатику</w:t>
            </w:r>
            <w:r w:rsidR="008C4F43">
              <w:rPr>
                <w:noProof/>
                <w:webHidden/>
              </w:rPr>
              <w:tab/>
            </w:r>
            <w:r w:rsidR="0019274D">
              <w:rPr>
                <w:noProof/>
                <w:webHidden/>
              </w:rPr>
              <w:fldChar w:fldCharType="begin"/>
            </w:r>
            <w:r w:rsidR="008C4F43">
              <w:rPr>
                <w:noProof/>
                <w:webHidden/>
              </w:rPr>
              <w:instrText xml:space="preserve"> PAGEREF _Toc147042930 \h </w:instrText>
            </w:r>
            <w:r w:rsidR="0019274D">
              <w:rPr>
                <w:noProof/>
                <w:webHidden/>
              </w:rPr>
            </w:r>
            <w:r w:rsidR="0019274D">
              <w:rPr>
                <w:noProof/>
                <w:webHidden/>
              </w:rPr>
              <w:fldChar w:fldCharType="separate"/>
            </w:r>
            <w:r w:rsidR="0097302E">
              <w:rPr>
                <w:noProof/>
                <w:webHidden/>
              </w:rPr>
              <w:t>115</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31" w:history="1">
            <w:r w:rsidR="008C4F43" w:rsidRPr="00B5028F">
              <w:rPr>
                <w:rStyle w:val="Hyperlink"/>
                <w:noProof/>
              </w:rPr>
              <w:t>ВЕРСКА НАСТАВА</w:t>
            </w:r>
            <w:r w:rsidR="008C4F43">
              <w:rPr>
                <w:noProof/>
                <w:webHidden/>
              </w:rPr>
              <w:tab/>
            </w:r>
            <w:r w:rsidR="0019274D">
              <w:rPr>
                <w:noProof/>
                <w:webHidden/>
              </w:rPr>
              <w:fldChar w:fldCharType="begin"/>
            </w:r>
            <w:r w:rsidR="008C4F43">
              <w:rPr>
                <w:noProof/>
                <w:webHidden/>
              </w:rPr>
              <w:instrText xml:space="preserve"> PAGEREF _Toc147042931 \h </w:instrText>
            </w:r>
            <w:r w:rsidR="0019274D">
              <w:rPr>
                <w:noProof/>
                <w:webHidden/>
              </w:rPr>
            </w:r>
            <w:r w:rsidR="0019274D">
              <w:rPr>
                <w:noProof/>
                <w:webHidden/>
              </w:rPr>
              <w:fldChar w:fldCharType="separate"/>
            </w:r>
            <w:r w:rsidR="0097302E">
              <w:rPr>
                <w:noProof/>
                <w:webHidden/>
              </w:rPr>
              <w:t>120</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32" w:history="1">
            <w:r w:rsidR="008C4F43" w:rsidRPr="00B5028F">
              <w:rPr>
                <w:rStyle w:val="Hyperlink"/>
                <w:noProof/>
              </w:rPr>
              <w:t>ВЕРСКА НАСТАВА</w:t>
            </w:r>
            <w:r w:rsidR="008C4F43">
              <w:rPr>
                <w:noProof/>
                <w:webHidden/>
              </w:rPr>
              <w:tab/>
            </w:r>
            <w:r w:rsidR="0019274D">
              <w:rPr>
                <w:noProof/>
                <w:webHidden/>
              </w:rPr>
              <w:fldChar w:fldCharType="begin"/>
            </w:r>
            <w:r w:rsidR="008C4F43">
              <w:rPr>
                <w:noProof/>
                <w:webHidden/>
              </w:rPr>
              <w:instrText xml:space="preserve"> PAGEREF _Toc147042932 \h </w:instrText>
            </w:r>
            <w:r w:rsidR="0019274D">
              <w:rPr>
                <w:noProof/>
                <w:webHidden/>
              </w:rPr>
            </w:r>
            <w:r w:rsidR="0019274D">
              <w:rPr>
                <w:noProof/>
                <w:webHidden/>
              </w:rPr>
              <w:fldChar w:fldCharType="separate"/>
            </w:r>
            <w:r w:rsidR="0097302E">
              <w:rPr>
                <w:noProof/>
                <w:webHidden/>
              </w:rPr>
              <w:t>121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33"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_Toc147042933 \h </w:instrText>
            </w:r>
            <w:r w:rsidR="0019274D">
              <w:rPr>
                <w:noProof/>
                <w:webHidden/>
              </w:rPr>
            </w:r>
            <w:r w:rsidR="0019274D">
              <w:rPr>
                <w:noProof/>
                <w:webHidden/>
              </w:rPr>
              <w:fldChar w:fldCharType="separate"/>
            </w:r>
            <w:r w:rsidR="0097302E">
              <w:rPr>
                <w:noProof/>
                <w:webHidden/>
              </w:rPr>
              <w:t>121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34"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_Toc147042934 \h </w:instrText>
            </w:r>
            <w:r w:rsidR="0019274D">
              <w:rPr>
                <w:noProof/>
                <w:webHidden/>
              </w:rPr>
            </w:r>
            <w:r w:rsidR="0019274D">
              <w:rPr>
                <w:noProof/>
                <w:webHidden/>
              </w:rPr>
              <w:fldChar w:fldCharType="separate"/>
            </w:r>
            <w:r w:rsidR="0097302E">
              <w:rPr>
                <w:noProof/>
                <w:webHidden/>
              </w:rPr>
              <w:t>121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35"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_Toc147042935 \h </w:instrText>
            </w:r>
            <w:r w:rsidR="0019274D">
              <w:rPr>
                <w:noProof/>
                <w:webHidden/>
              </w:rPr>
            </w:r>
            <w:r w:rsidR="0019274D">
              <w:rPr>
                <w:noProof/>
                <w:webHidden/>
              </w:rPr>
              <w:fldChar w:fldCharType="separate"/>
            </w:r>
            <w:r w:rsidR="0097302E">
              <w:rPr>
                <w:noProof/>
                <w:webHidden/>
              </w:rPr>
              <w:t>121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36" w:history="1">
            <w:r w:rsidR="008C4F43" w:rsidRPr="00B5028F">
              <w:rPr>
                <w:rStyle w:val="Hyperlink"/>
                <w:noProof/>
              </w:rPr>
              <w:t>г. смер за ученике са посебним способностима за рачунарство и информатику</w:t>
            </w:r>
            <w:r w:rsidR="008C4F43">
              <w:rPr>
                <w:noProof/>
                <w:webHidden/>
              </w:rPr>
              <w:tab/>
            </w:r>
            <w:r w:rsidR="0019274D">
              <w:rPr>
                <w:noProof/>
                <w:webHidden/>
              </w:rPr>
              <w:fldChar w:fldCharType="begin"/>
            </w:r>
            <w:r w:rsidR="008C4F43">
              <w:rPr>
                <w:noProof/>
                <w:webHidden/>
              </w:rPr>
              <w:instrText xml:space="preserve"> PAGEREF _Toc147042936 \h </w:instrText>
            </w:r>
            <w:r w:rsidR="0019274D">
              <w:rPr>
                <w:noProof/>
                <w:webHidden/>
              </w:rPr>
            </w:r>
            <w:r w:rsidR="0019274D">
              <w:rPr>
                <w:noProof/>
                <w:webHidden/>
              </w:rPr>
              <w:fldChar w:fldCharType="separate"/>
            </w:r>
            <w:r w:rsidR="0097302E">
              <w:rPr>
                <w:noProof/>
                <w:webHidden/>
              </w:rPr>
              <w:t>121</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37" w:history="1">
            <w:r w:rsidR="008C4F43" w:rsidRPr="00B5028F">
              <w:rPr>
                <w:rStyle w:val="Hyperlink"/>
                <w:noProof/>
              </w:rPr>
              <w:t>ИЗБОРНИ ПРОГРАМИ</w:t>
            </w:r>
            <w:r w:rsidR="008C4F43">
              <w:rPr>
                <w:noProof/>
                <w:webHidden/>
              </w:rPr>
              <w:tab/>
            </w:r>
            <w:r w:rsidR="0019274D">
              <w:rPr>
                <w:noProof/>
                <w:webHidden/>
              </w:rPr>
              <w:fldChar w:fldCharType="begin"/>
            </w:r>
            <w:r w:rsidR="008C4F43">
              <w:rPr>
                <w:noProof/>
                <w:webHidden/>
              </w:rPr>
              <w:instrText xml:space="preserve"> PAGEREF _Toc147042937 \h </w:instrText>
            </w:r>
            <w:r w:rsidR="0019274D">
              <w:rPr>
                <w:noProof/>
                <w:webHidden/>
              </w:rPr>
            </w:r>
            <w:r w:rsidR="0019274D">
              <w:rPr>
                <w:noProof/>
                <w:webHidden/>
              </w:rPr>
              <w:fldChar w:fldCharType="separate"/>
            </w:r>
            <w:r w:rsidR="0097302E">
              <w:rPr>
                <w:noProof/>
                <w:webHidden/>
              </w:rPr>
              <w:t>124</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38" w:history="1">
            <w:r w:rsidR="008C4F43" w:rsidRPr="00B5028F">
              <w:rPr>
                <w:rStyle w:val="Hyperlink"/>
                <w:noProof/>
              </w:rPr>
              <w:t>ЗДРАВЉЕ И СПОРТ</w:t>
            </w:r>
            <w:r w:rsidR="008C4F43">
              <w:rPr>
                <w:noProof/>
                <w:webHidden/>
              </w:rPr>
              <w:tab/>
            </w:r>
            <w:r w:rsidR="0019274D">
              <w:rPr>
                <w:noProof/>
                <w:webHidden/>
              </w:rPr>
              <w:fldChar w:fldCharType="begin"/>
            </w:r>
            <w:r w:rsidR="008C4F43">
              <w:rPr>
                <w:noProof/>
                <w:webHidden/>
              </w:rPr>
              <w:instrText xml:space="preserve"> PAGEREF _Toc147042938 \h </w:instrText>
            </w:r>
            <w:r w:rsidR="0019274D">
              <w:rPr>
                <w:noProof/>
                <w:webHidden/>
              </w:rPr>
            </w:r>
            <w:r w:rsidR="0019274D">
              <w:rPr>
                <w:noProof/>
                <w:webHidden/>
              </w:rPr>
              <w:fldChar w:fldCharType="separate"/>
            </w:r>
            <w:r w:rsidR="0097302E">
              <w:rPr>
                <w:noProof/>
                <w:webHidden/>
              </w:rPr>
              <w:t>125</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39" w:history="1">
            <w:r w:rsidR="008C4F43" w:rsidRPr="00B5028F">
              <w:rPr>
                <w:rStyle w:val="Hyperlink"/>
                <w:noProof/>
              </w:rPr>
              <w:t>ЗДРАВЉЕ И СПОРТ</w:t>
            </w:r>
            <w:r w:rsidR="008C4F43">
              <w:rPr>
                <w:noProof/>
                <w:webHidden/>
              </w:rPr>
              <w:tab/>
            </w:r>
            <w:r w:rsidR="0019274D">
              <w:rPr>
                <w:noProof/>
                <w:webHidden/>
              </w:rPr>
              <w:fldChar w:fldCharType="begin"/>
            </w:r>
            <w:r w:rsidR="008C4F43">
              <w:rPr>
                <w:noProof/>
                <w:webHidden/>
              </w:rPr>
              <w:instrText xml:space="preserve"> PAGEREF _Toc147042939 \h </w:instrText>
            </w:r>
            <w:r w:rsidR="0019274D">
              <w:rPr>
                <w:noProof/>
                <w:webHidden/>
              </w:rPr>
            </w:r>
            <w:r w:rsidR="0019274D">
              <w:rPr>
                <w:noProof/>
                <w:webHidden/>
              </w:rPr>
              <w:fldChar w:fldCharType="separate"/>
            </w:r>
            <w:r w:rsidR="0097302E">
              <w:rPr>
                <w:noProof/>
                <w:webHidden/>
              </w:rPr>
              <w:t>126</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40"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_Toc147042940 \h </w:instrText>
            </w:r>
            <w:r w:rsidR="0019274D">
              <w:rPr>
                <w:noProof/>
                <w:webHidden/>
              </w:rPr>
            </w:r>
            <w:r w:rsidR="0019274D">
              <w:rPr>
                <w:noProof/>
                <w:webHidden/>
              </w:rPr>
              <w:fldChar w:fldCharType="separate"/>
            </w:r>
            <w:r w:rsidR="0097302E">
              <w:rPr>
                <w:noProof/>
                <w:webHidden/>
              </w:rPr>
              <w:t>126</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41"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_Toc147042941 \h </w:instrText>
            </w:r>
            <w:r w:rsidR="0019274D">
              <w:rPr>
                <w:noProof/>
                <w:webHidden/>
              </w:rPr>
            </w:r>
            <w:r w:rsidR="0019274D">
              <w:rPr>
                <w:noProof/>
                <w:webHidden/>
              </w:rPr>
              <w:fldChar w:fldCharType="separate"/>
            </w:r>
            <w:r w:rsidR="0097302E">
              <w:rPr>
                <w:noProof/>
                <w:webHidden/>
              </w:rPr>
              <w:t>126</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42"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_Toc147042942 \h </w:instrText>
            </w:r>
            <w:r w:rsidR="0019274D">
              <w:rPr>
                <w:noProof/>
                <w:webHidden/>
              </w:rPr>
            </w:r>
            <w:r w:rsidR="0019274D">
              <w:rPr>
                <w:noProof/>
                <w:webHidden/>
              </w:rPr>
              <w:fldChar w:fldCharType="separate"/>
            </w:r>
            <w:r w:rsidR="0097302E">
              <w:rPr>
                <w:noProof/>
                <w:webHidden/>
              </w:rPr>
              <w:t>126</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43" w:history="1">
            <w:r w:rsidR="008C4F43" w:rsidRPr="00B5028F">
              <w:rPr>
                <w:rStyle w:val="Hyperlink"/>
                <w:noProof/>
              </w:rPr>
              <w:t>ЈЕЗИК, МЕДИЈИ И КУЛТУРА</w:t>
            </w:r>
            <w:r w:rsidR="008C4F43">
              <w:rPr>
                <w:noProof/>
                <w:webHidden/>
              </w:rPr>
              <w:tab/>
            </w:r>
            <w:r w:rsidR="0019274D">
              <w:rPr>
                <w:noProof/>
                <w:webHidden/>
              </w:rPr>
              <w:fldChar w:fldCharType="begin"/>
            </w:r>
            <w:r w:rsidR="008C4F43">
              <w:rPr>
                <w:noProof/>
                <w:webHidden/>
              </w:rPr>
              <w:instrText xml:space="preserve"> PAGEREF _Toc147042943 \h </w:instrText>
            </w:r>
            <w:r w:rsidR="0019274D">
              <w:rPr>
                <w:noProof/>
                <w:webHidden/>
              </w:rPr>
            </w:r>
            <w:r w:rsidR="0019274D">
              <w:rPr>
                <w:noProof/>
                <w:webHidden/>
              </w:rPr>
              <w:fldChar w:fldCharType="separate"/>
            </w:r>
            <w:r w:rsidR="0097302E">
              <w:rPr>
                <w:noProof/>
                <w:webHidden/>
              </w:rPr>
              <w:t>132</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44" w:history="1">
            <w:r w:rsidR="008C4F43" w:rsidRPr="00B5028F">
              <w:rPr>
                <w:rStyle w:val="Hyperlink"/>
                <w:noProof/>
              </w:rPr>
              <w:t>ЈЕЗИК МЕДИЈИ И КУЛТУРА</w:t>
            </w:r>
            <w:r w:rsidR="008C4F43">
              <w:rPr>
                <w:noProof/>
                <w:webHidden/>
              </w:rPr>
              <w:tab/>
            </w:r>
            <w:r w:rsidR="0019274D">
              <w:rPr>
                <w:noProof/>
                <w:webHidden/>
              </w:rPr>
              <w:fldChar w:fldCharType="begin"/>
            </w:r>
            <w:r w:rsidR="008C4F43">
              <w:rPr>
                <w:noProof/>
                <w:webHidden/>
              </w:rPr>
              <w:instrText xml:space="preserve"> PAGEREF _Toc147042944 \h </w:instrText>
            </w:r>
            <w:r w:rsidR="0019274D">
              <w:rPr>
                <w:noProof/>
                <w:webHidden/>
              </w:rPr>
            </w:r>
            <w:r w:rsidR="0019274D">
              <w:rPr>
                <w:noProof/>
                <w:webHidden/>
              </w:rPr>
              <w:fldChar w:fldCharType="separate"/>
            </w:r>
            <w:r w:rsidR="0097302E">
              <w:rPr>
                <w:noProof/>
                <w:webHidden/>
              </w:rPr>
              <w:t>133</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45"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_Toc147042945 \h </w:instrText>
            </w:r>
            <w:r w:rsidR="0019274D">
              <w:rPr>
                <w:noProof/>
                <w:webHidden/>
              </w:rPr>
            </w:r>
            <w:r w:rsidR="0019274D">
              <w:rPr>
                <w:noProof/>
                <w:webHidden/>
              </w:rPr>
              <w:fldChar w:fldCharType="separate"/>
            </w:r>
            <w:r w:rsidR="0097302E">
              <w:rPr>
                <w:noProof/>
                <w:webHidden/>
              </w:rPr>
              <w:t>133</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46"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_Toc147042946 \h </w:instrText>
            </w:r>
            <w:r w:rsidR="0019274D">
              <w:rPr>
                <w:noProof/>
                <w:webHidden/>
              </w:rPr>
            </w:r>
            <w:r w:rsidR="0019274D">
              <w:rPr>
                <w:noProof/>
                <w:webHidden/>
              </w:rPr>
              <w:fldChar w:fldCharType="separate"/>
            </w:r>
            <w:r w:rsidR="0097302E">
              <w:rPr>
                <w:noProof/>
                <w:webHidden/>
              </w:rPr>
              <w:t>133</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47"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_Toc147042947 \h </w:instrText>
            </w:r>
            <w:r w:rsidR="0019274D">
              <w:rPr>
                <w:noProof/>
                <w:webHidden/>
              </w:rPr>
            </w:r>
            <w:r w:rsidR="0019274D">
              <w:rPr>
                <w:noProof/>
                <w:webHidden/>
              </w:rPr>
              <w:fldChar w:fldCharType="separate"/>
            </w:r>
            <w:r w:rsidR="0097302E">
              <w:rPr>
                <w:noProof/>
                <w:webHidden/>
              </w:rPr>
              <w:t>133</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48" w:history="1">
            <w:r w:rsidR="008C4F43" w:rsidRPr="00B5028F">
              <w:rPr>
                <w:rStyle w:val="Hyperlink"/>
                <w:noProof/>
              </w:rPr>
              <w:t>ПРИМЕЊЕНЕ НАУКЕ</w:t>
            </w:r>
            <w:r w:rsidR="008C4F43">
              <w:rPr>
                <w:noProof/>
                <w:webHidden/>
              </w:rPr>
              <w:tab/>
            </w:r>
            <w:r w:rsidR="0019274D">
              <w:rPr>
                <w:noProof/>
                <w:webHidden/>
              </w:rPr>
              <w:fldChar w:fldCharType="begin"/>
            </w:r>
            <w:r w:rsidR="008C4F43">
              <w:rPr>
                <w:noProof/>
                <w:webHidden/>
              </w:rPr>
              <w:instrText xml:space="preserve"> PAGEREF _Toc147042948 \h </w:instrText>
            </w:r>
            <w:r w:rsidR="0019274D">
              <w:rPr>
                <w:noProof/>
                <w:webHidden/>
              </w:rPr>
            </w:r>
            <w:r w:rsidR="0019274D">
              <w:rPr>
                <w:noProof/>
                <w:webHidden/>
              </w:rPr>
              <w:fldChar w:fldCharType="separate"/>
            </w:r>
            <w:r w:rsidR="0097302E">
              <w:rPr>
                <w:noProof/>
                <w:webHidden/>
              </w:rPr>
              <w:t>140</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49" w:history="1">
            <w:r w:rsidR="008C4F43" w:rsidRPr="00B5028F">
              <w:rPr>
                <w:rStyle w:val="Hyperlink"/>
                <w:noProof/>
              </w:rPr>
              <w:t>ПРИМЕЊЕНЕ НАУКЕ</w:t>
            </w:r>
            <w:r w:rsidR="008C4F43">
              <w:rPr>
                <w:noProof/>
                <w:webHidden/>
              </w:rPr>
              <w:tab/>
            </w:r>
            <w:r w:rsidR="0019274D">
              <w:rPr>
                <w:noProof/>
                <w:webHidden/>
              </w:rPr>
              <w:fldChar w:fldCharType="begin"/>
            </w:r>
            <w:r w:rsidR="008C4F43">
              <w:rPr>
                <w:noProof/>
                <w:webHidden/>
              </w:rPr>
              <w:instrText xml:space="preserve"> PAGEREF _Toc147042949 \h </w:instrText>
            </w:r>
            <w:r w:rsidR="0019274D">
              <w:rPr>
                <w:noProof/>
                <w:webHidden/>
              </w:rPr>
            </w:r>
            <w:r w:rsidR="0019274D">
              <w:rPr>
                <w:noProof/>
                <w:webHidden/>
              </w:rPr>
              <w:fldChar w:fldCharType="separate"/>
            </w:r>
            <w:r w:rsidR="0097302E">
              <w:rPr>
                <w:noProof/>
                <w:webHidden/>
              </w:rPr>
              <w:t>141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50"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_Toc147042950 \h </w:instrText>
            </w:r>
            <w:r w:rsidR="0019274D">
              <w:rPr>
                <w:noProof/>
                <w:webHidden/>
              </w:rPr>
            </w:r>
            <w:r w:rsidR="0019274D">
              <w:rPr>
                <w:noProof/>
                <w:webHidden/>
              </w:rPr>
              <w:fldChar w:fldCharType="separate"/>
            </w:r>
            <w:r w:rsidR="0097302E">
              <w:rPr>
                <w:noProof/>
                <w:webHidden/>
              </w:rPr>
              <w:t>141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51"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_Toc147042951 \h </w:instrText>
            </w:r>
            <w:r w:rsidR="0019274D">
              <w:rPr>
                <w:noProof/>
                <w:webHidden/>
              </w:rPr>
            </w:r>
            <w:r w:rsidR="0019274D">
              <w:rPr>
                <w:noProof/>
                <w:webHidden/>
              </w:rPr>
              <w:fldChar w:fldCharType="separate"/>
            </w:r>
            <w:r w:rsidR="0097302E">
              <w:rPr>
                <w:noProof/>
                <w:webHidden/>
              </w:rPr>
              <w:t>141</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52"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_Toc147042952 \h </w:instrText>
            </w:r>
            <w:r w:rsidR="0019274D">
              <w:rPr>
                <w:noProof/>
                <w:webHidden/>
              </w:rPr>
            </w:r>
            <w:r w:rsidR="0019274D">
              <w:rPr>
                <w:noProof/>
                <w:webHidden/>
              </w:rPr>
              <w:fldChar w:fldCharType="separate"/>
            </w:r>
            <w:r w:rsidR="0097302E">
              <w:rPr>
                <w:noProof/>
                <w:webHidden/>
              </w:rPr>
              <w:t>141</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53" w:history="1">
            <w:r w:rsidR="008C4F43" w:rsidRPr="00B5028F">
              <w:rPr>
                <w:rStyle w:val="Hyperlink"/>
                <w:noProof/>
              </w:rPr>
              <w:t>ПОЈЕДИНАЦ ГРУПА И ДРУШТВО</w:t>
            </w:r>
            <w:r w:rsidR="008C4F43">
              <w:rPr>
                <w:noProof/>
                <w:webHidden/>
              </w:rPr>
              <w:tab/>
            </w:r>
            <w:r w:rsidR="0019274D">
              <w:rPr>
                <w:noProof/>
                <w:webHidden/>
              </w:rPr>
              <w:fldChar w:fldCharType="begin"/>
            </w:r>
            <w:r w:rsidR="008C4F43">
              <w:rPr>
                <w:noProof/>
                <w:webHidden/>
              </w:rPr>
              <w:instrText xml:space="preserve"> PAGEREF _Toc147042953 \h </w:instrText>
            </w:r>
            <w:r w:rsidR="0019274D">
              <w:rPr>
                <w:noProof/>
                <w:webHidden/>
              </w:rPr>
            </w:r>
            <w:r w:rsidR="0019274D">
              <w:rPr>
                <w:noProof/>
                <w:webHidden/>
              </w:rPr>
              <w:fldChar w:fldCharType="separate"/>
            </w:r>
            <w:r w:rsidR="0097302E">
              <w:rPr>
                <w:noProof/>
                <w:webHidden/>
              </w:rPr>
              <w:t>147</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54" w:history="1">
            <w:r w:rsidR="008C4F43" w:rsidRPr="00B5028F">
              <w:rPr>
                <w:rStyle w:val="Hyperlink"/>
                <w:noProof/>
              </w:rPr>
              <w:t>ПОЈЕДИНАЦ ГРУПА И ДРУШТВО</w:t>
            </w:r>
            <w:r w:rsidR="008C4F43">
              <w:rPr>
                <w:noProof/>
                <w:webHidden/>
              </w:rPr>
              <w:tab/>
            </w:r>
            <w:r w:rsidR="0019274D">
              <w:rPr>
                <w:noProof/>
                <w:webHidden/>
              </w:rPr>
              <w:fldChar w:fldCharType="begin"/>
            </w:r>
            <w:r w:rsidR="008C4F43">
              <w:rPr>
                <w:noProof/>
                <w:webHidden/>
              </w:rPr>
              <w:instrText xml:space="preserve"> PAGEREF _Toc147042954 \h </w:instrText>
            </w:r>
            <w:r w:rsidR="0019274D">
              <w:rPr>
                <w:noProof/>
                <w:webHidden/>
              </w:rPr>
            </w:r>
            <w:r w:rsidR="0019274D">
              <w:rPr>
                <w:noProof/>
                <w:webHidden/>
              </w:rPr>
              <w:fldChar w:fldCharType="separate"/>
            </w:r>
            <w:r w:rsidR="0097302E">
              <w:rPr>
                <w:noProof/>
                <w:webHidden/>
              </w:rPr>
              <w:t>148</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55"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_Toc147042955 \h </w:instrText>
            </w:r>
            <w:r w:rsidR="0019274D">
              <w:rPr>
                <w:noProof/>
                <w:webHidden/>
              </w:rPr>
            </w:r>
            <w:r w:rsidR="0019274D">
              <w:rPr>
                <w:noProof/>
                <w:webHidden/>
              </w:rPr>
              <w:fldChar w:fldCharType="separate"/>
            </w:r>
            <w:r w:rsidR="0097302E">
              <w:rPr>
                <w:noProof/>
                <w:webHidden/>
              </w:rPr>
              <w:t>148</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56"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_Toc147042956 \h </w:instrText>
            </w:r>
            <w:r w:rsidR="0019274D">
              <w:rPr>
                <w:noProof/>
                <w:webHidden/>
              </w:rPr>
            </w:r>
            <w:r w:rsidR="0019274D">
              <w:rPr>
                <w:noProof/>
                <w:webHidden/>
              </w:rPr>
              <w:fldChar w:fldCharType="separate"/>
            </w:r>
            <w:r w:rsidR="0097302E">
              <w:rPr>
                <w:noProof/>
                <w:webHidden/>
              </w:rPr>
              <w:t>148</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57"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_Toc147042957 \h </w:instrText>
            </w:r>
            <w:r w:rsidR="0019274D">
              <w:rPr>
                <w:noProof/>
                <w:webHidden/>
              </w:rPr>
            </w:r>
            <w:r w:rsidR="0019274D">
              <w:rPr>
                <w:noProof/>
                <w:webHidden/>
              </w:rPr>
              <w:fldChar w:fldCharType="separate"/>
            </w:r>
            <w:r w:rsidR="0097302E">
              <w:rPr>
                <w:noProof/>
                <w:webHidden/>
              </w:rPr>
              <w:t>148</w:t>
            </w:r>
            <w:r w:rsidR="0019274D">
              <w:rPr>
                <w:noProof/>
                <w:webHidden/>
              </w:rPr>
              <w:fldChar w:fldCharType="end"/>
            </w:r>
          </w:hyperlink>
        </w:p>
        <w:p w:rsidR="008C4F43" w:rsidRDefault="009C6FB5">
          <w:pPr>
            <w:pStyle w:val="TOC1"/>
            <w:tabs>
              <w:tab w:val="right" w:leader="dot" w:pos="15388"/>
            </w:tabs>
            <w:rPr>
              <w:rFonts w:asciiTheme="minorHAnsi" w:eastAsiaTheme="minorEastAsia" w:hAnsiTheme="minorHAnsi"/>
              <w:noProof/>
              <w:sz w:val="22"/>
              <w:szCs w:val="22"/>
            </w:rPr>
          </w:pPr>
          <w:hyperlink w:anchor="_Toc147042958" w:history="1">
            <w:r w:rsidR="008C4F43" w:rsidRPr="00B5028F">
              <w:rPr>
                <w:rStyle w:val="Hyperlink"/>
                <w:noProof/>
              </w:rPr>
              <w:t>УМЕТНОСТ И ДИЗАЈН</w:t>
            </w:r>
            <w:r w:rsidR="008C4F43">
              <w:rPr>
                <w:noProof/>
                <w:webHidden/>
              </w:rPr>
              <w:tab/>
            </w:r>
            <w:r w:rsidR="0019274D">
              <w:rPr>
                <w:noProof/>
                <w:webHidden/>
              </w:rPr>
              <w:fldChar w:fldCharType="begin"/>
            </w:r>
            <w:r w:rsidR="008C4F43">
              <w:rPr>
                <w:noProof/>
                <w:webHidden/>
              </w:rPr>
              <w:instrText xml:space="preserve"> PAGEREF _Toc147042958 \h </w:instrText>
            </w:r>
            <w:r w:rsidR="0019274D">
              <w:rPr>
                <w:noProof/>
                <w:webHidden/>
              </w:rPr>
            </w:r>
            <w:r w:rsidR="0019274D">
              <w:rPr>
                <w:noProof/>
                <w:webHidden/>
              </w:rPr>
              <w:fldChar w:fldCharType="separate"/>
            </w:r>
            <w:r w:rsidR="0097302E">
              <w:rPr>
                <w:noProof/>
                <w:webHidden/>
              </w:rPr>
              <w:t>154</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59" w:history="1">
            <w:r w:rsidR="008C4F43" w:rsidRPr="00B5028F">
              <w:rPr>
                <w:rStyle w:val="Hyperlink"/>
                <w:noProof/>
              </w:rPr>
              <w:t>УМЕТНОСТ И ДИЗАЈН</w:t>
            </w:r>
            <w:r w:rsidR="008C4F43">
              <w:rPr>
                <w:noProof/>
                <w:webHidden/>
              </w:rPr>
              <w:tab/>
            </w:r>
            <w:r w:rsidR="0019274D">
              <w:rPr>
                <w:noProof/>
                <w:webHidden/>
              </w:rPr>
              <w:fldChar w:fldCharType="begin"/>
            </w:r>
            <w:r w:rsidR="008C4F43">
              <w:rPr>
                <w:noProof/>
                <w:webHidden/>
              </w:rPr>
              <w:instrText xml:space="preserve"> PAGEREF _Toc147042959 \h </w:instrText>
            </w:r>
            <w:r w:rsidR="0019274D">
              <w:rPr>
                <w:noProof/>
                <w:webHidden/>
              </w:rPr>
            </w:r>
            <w:r w:rsidR="0019274D">
              <w:rPr>
                <w:noProof/>
                <w:webHidden/>
              </w:rPr>
              <w:fldChar w:fldCharType="separate"/>
            </w:r>
            <w:r w:rsidR="0097302E">
              <w:rPr>
                <w:noProof/>
                <w:webHidden/>
              </w:rPr>
              <w:t>155</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60" w:history="1">
            <w:r w:rsidR="008C4F43" w:rsidRPr="00B5028F">
              <w:rPr>
                <w:rStyle w:val="Hyperlink"/>
                <w:noProof/>
              </w:rPr>
              <w:t>а. друштвено-језички</w:t>
            </w:r>
            <w:r w:rsidR="008C4F43">
              <w:rPr>
                <w:noProof/>
                <w:webHidden/>
              </w:rPr>
              <w:tab/>
            </w:r>
            <w:r w:rsidR="0019274D">
              <w:rPr>
                <w:noProof/>
                <w:webHidden/>
              </w:rPr>
              <w:fldChar w:fldCharType="begin"/>
            </w:r>
            <w:r w:rsidR="008C4F43">
              <w:rPr>
                <w:noProof/>
                <w:webHidden/>
              </w:rPr>
              <w:instrText xml:space="preserve"> PAGEREF _Toc147042960 \h </w:instrText>
            </w:r>
            <w:r w:rsidR="0019274D">
              <w:rPr>
                <w:noProof/>
                <w:webHidden/>
              </w:rPr>
            </w:r>
            <w:r w:rsidR="0019274D">
              <w:rPr>
                <w:noProof/>
                <w:webHidden/>
              </w:rPr>
              <w:fldChar w:fldCharType="separate"/>
            </w:r>
            <w:r w:rsidR="0097302E">
              <w:rPr>
                <w:noProof/>
                <w:webHidden/>
              </w:rPr>
              <w:t>155</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61" w:history="1">
            <w:r w:rsidR="008C4F43" w:rsidRPr="00B5028F">
              <w:rPr>
                <w:rStyle w:val="Hyperlink"/>
                <w:noProof/>
              </w:rPr>
              <w:t>б. природно-математички</w:t>
            </w:r>
            <w:r w:rsidR="008C4F43">
              <w:rPr>
                <w:noProof/>
                <w:webHidden/>
              </w:rPr>
              <w:tab/>
            </w:r>
            <w:r w:rsidR="0019274D">
              <w:rPr>
                <w:noProof/>
                <w:webHidden/>
              </w:rPr>
              <w:fldChar w:fldCharType="begin"/>
            </w:r>
            <w:r w:rsidR="008C4F43">
              <w:rPr>
                <w:noProof/>
                <w:webHidden/>
              </w:rPr>
              <w:instrText xml:space="preserve"> PAGEREF _Toc147042961 \h </w:instrText>
            </w:r>
            <w:r w:rsidR="0019274D">
              <w:rPr>
                <w:noProof/>
                <w:webHidden/>
              </w:rPr>
            </w:r>
            <w:r w:rsidR="0019274D">
              <w:rPr>
                <w:noProof/>
                <w:webHidden/>
              </w:rPr>
              <w:fldChar w:fldCharType="separate"/>
            </w:r>
            <w:r w:rsidR="0097302E">
              <w:rPr>
                <w:noProof/>
                <w:webHidden/>
              </w:rPr>
              <w:t>155</w:t>
            </w:r>
            <w:r w:rsidR="0019274D">
              <w:rPr>
                <w:noProof/>
                <w:webHidden/>
              </w:rPr>
              <w:fldChar w:fldCharType="end"/>
            </w:r>
          </w:hyperlink>
        </w:p>
        <w:p w:rsidR="008C4F43" w:rsidRDefault="009C6FB5">
          <w:pPr>
            <w:pStyle w:val="TOC2"/>
            <w:tabs>
              <w:tab w:val="right" w:leader="dot" w:pos="15388"/>
            </w:tabs>
            <w:rPr>
              <w:rFonts w:asciiTheme="minorHAnsi" w:eastAsiaTheme="minorEastAsia" w:hAnsiTheme="minorHAnsi"/>
              <w:noProof/>
              <w:sz w:val="22"/>
              <w:szCs w:val="22"/>
            </w:rPr>
          </w:pPr>
          <w:hyperlink w:anchor="_Toc147042962" w:history="1">
            <w:r w:rsidR="008C4F43" w:rsidRPr="00B5028F">
              <w:rPr>
                <w:rStyle w:val="Hyperlink"/>
                <w:noProof/>
              </w:rPr>
              <w:t>в.општи тип</w:t>
            </w:r>
            <w:r w:rsidR="008C4F43">
              <w:rPr>
                <w:noProof/>
                <w:webHidden/>
              </w:rPr>
              <w:tab/>
            </w:r>
            <w:r w:rsidR="0019274D">
              <w:rPr>
                <w:noProof/>
                <w:webHidden/>
              </w:rPr>
              <w:fldChar w:fldCharType="begin"/>
            </w:r>
            <w:r w:rsidR="008C4F43">
              <w:rPr>
                <w:noProof/>
                <w:webHidden/>
              </w:rPr>
              <w:instrText xml:space="preserve"> PAGEREF _Toc147042962 \h </w:instrText>
            </w:r>
            <w:r w:rsidR="0019274D">
              <w:rPr>
                <w:noProof/>
                <w:webHidden/>
              </w:rPr>
            </w:r>
            <w:r w:rsidR="0019274D">
              <w:rPr>
                <w:noProof/>
                <w:webHidden/>
              </w:rPr>
              <w:fldChar w:fldCharType="separate"/>
            </w:r>
            <w:r w:rsidR="0097302E">
              <w:rPr>
                <w:noProof/>
                <w:webHidden/>
              </w:rPr>
              <w:t>155</w:t>
            </w:r>
            <w:r w:rsidR="0019274D">
              <w:rPr>
                <w:noProof/>
                <w:webHidden/>
              </w:rPr>
              <w:fldChar w:fldCharType="end"/>
            </w:r>
          </w:hyperlink>
        </w:p>
        <w:p w:rsidR="004C2780" w:rsidRDefault="0019274D">
          <w:r>
            <w:rPr>
              <w:b/>
              <w:bCs/>
              <w:noProof/>
            </w:rPr>
            <w:fldChar w:fldCharType="end"/>
          </w:r>
        </w:p>
      </w:sdtContent>
    </w:sdt>
    <w:p w:rsidR="00D64820" w:rsidRDefault="00D64820" w:rsidP="004C2780">
      <w:pPr>
        <w:sectPr w:rsidR="00D64820" w:rsidSect="003B5F8D">
          <w:pgSz w:w="16838" w:h="11906" w:orient="landscape" w:code="9"/>
          <w:pgMar w:top="720" w:right="720" w:bottom="720" w:left="720" w:header="720" w:footer="720" w:gutter="0"/>
          <w:cols w:space="720"/>
          <w:docGrid w:linePitch="360"/>
        </w:sectPr>
      </w:pPr>
    </w:p>
    <w:p w:rsidR="004C2780" w:rsidRDefault="004C2780" w:rsidP="004C2780"/>
    <w:p w:rsidR="00D64820" w:rsidRDefault="00D64820" w:rsidP="004C2780"/>
    <w:p w:rsidR="00D64820" w:rsidRDefault="00D64820" w:rsidP="004C2780"/>
    <w:p w:rsidR="00D64820" w:rsidRDefault="00BE344B" w:rsidP="00D64820">
      <w:pPr>
        <w:pStyle w:val="Heading1"/>
        <w:sectPr w:rsidR="00D64820" w:rsidSect="003B5F8D">
          <w:pgSz w:w="16838" w:h="11906" w:orient="landscape" w:code="9"/>
          <w:pgMar w:top="720" w:right="720" w:bottom="720" w:left="720" w:header="720" w:footer="720" w:gutter="0"/>
          <w:cols w:space="720"/>
          <w:docGrid w:linePitch="360"/>
        </w:sectPr>
      </w:pPr>
      <w:bookmarkStart w:id="2" w:name="_Toc147042908"/>
      <w:r>
        <w:t>Б</w:t>
      </w:r>
      <w:r w:rsidR="00D64820">
        <w:t xml:space="preserve">. </w:t>
      </w:r>
      <w:r>
        <w:t>ИЗБОРНИ</w:t>
      </w:r>
      <w:r w:rsidR="00D64820">
        <w:t xml:space="preserve"> ПРЕДМЕТИ</w:t>
      </w:r>
      <w:bookmarkEnd w:id="2"/>
    </w:p>
    <w:p w:rsidR="00D64820" w:rsidRDefault="00D64820" w:rsidP="00D64820">
      <w:pPr>
        <w:pStyle w:val="Heading1"/>
      </w:pPr>
    </w:p>
    <w:p w:rsidR="004C2780" w:rsidRDefault="004C2780" w:rsidP="004C2780"/>
    <w:p w:rsidR="004C2780" w:rsidRDefault="00BE344B" w:rsidP="004C2780">
      <w:pPr>
        <w:pStyle w:val="Heading1"/>
        <w:sectPr w:rsidR="004C2780" w:rsidSect="003B5F8D">
          <w:pgSz w:w="16838" w:h="11906" w:orient="landscape" w:code="9"/>
          <w:pgMar w:top="720" w:right="720" w:bottom="720" w:left="720" w:header="720" w:footer="720" w:gutter="0"/>
          <w:cols w:space="720"/>
          <w:docGrid w:linePitch="360"/>
        </w:sectPr>
      </w:pPr>
      <w:bookmarkStart w:id="3" w:name="_Toc146799493"/>
      <w:bookmarkStart w:id="4" w:name="_Toc147042909"/>
      <w:r>
        <w:t>ДРУГИ СТРАНИ ЈЕЗИК</w:t>
      </w:r>
      <w:bookmarkEnd w:id="3"/>
      <w:bookmarkEnd w:id="4"/>
    </w:p>
    <w:p w:rsidR="004C2780" w:rsidRDefault="004C2780" w:rsidP="004C2780"/>
    <w:p w:rsidR="00BE344B" w:rsidRDefault="00BE344B" w:rsidP="00BE344B">
      <w:pPr>
        <w:pStyle w:val="Heading1"/>
      </w:pPr>
      <w:bookmarkStart w:id="5" w:name="_Toc146799494"/>
    </w:p>
    <w:p w:rsidR="00BE344B" w:rsidRPr="00BE344B" w:rsidRDefault="00BE344B" w:rsidP="00BE344B">
      <w:pPr>
        <w:pStyle w:val="Heading1"/>
      </w:pPr>
      <w:bookmarkStart w:id="6" w:name="_Toc147042910"/>
      <w:r>
        <w:t>НЕМАЧКИ ЈЕЗИК</w:t>
      </w:r>
      <w:bookmarkEnd w:id="6"/>
    </w:p>
    <w:p w:rsidR="00BE344B" w:rsidRPr="00BE344B" w:rsidRDefault="00BE344B" w:rsidP="00BE344B">
      <w:pPr>
        <w:sectPr w:rsidR="00BE344B" w:rsidRPr="00BE344B" w:rsidSect="003B5F8D">
          <w:pgSz w:w="16838" w:h="11906" w:orient="landscape" w:code="9"/>
          <w:pgMar w:top="720" w:right="720" w:bottom="720" w:left="720" w:header="720" w:footer="720" w:gutter="0"/>
          <w:cols w:space="720"/>
          <w:docGrid w:linePitch="360"/>
        </w:sectPr>
      </w:pPr>
    </w:p>
    <w:p w:rsidR="009677DE" w:rsidRDefault="009677DE" w:rsidP="00BE344B">
      <w:pPr>
        <w:pStyle w:val="Heading2"/>
      </w:pPr>
      <w:bookmarkStart w:id="7" w:name="_Toc147042911"/>
    </w:p>
    <w:p w:rsidR="009677DE" w:rsidRDefault="009677DE" w:rsidP="00BE344B">
      <w:pPr>
        <w:pStyle w:val="Heading2"/>
      </w:pPr>
    </w:p>
    <w:p w:rsidR="009677DE" w:rsidRDefault="009677DE" w:rsidP="00BE344B">
      <w:pPr>
        <w:pStyle w:val="Heading2"/>
      </w:pPr>
    </w:p>
    <w:p w:rsidR="00BE344B" w:rsidRDefault="00BE344B" w:rsidP="00BE344B">
      <w:pPr>
        <w:pStyle w:val="Heading2"/>
      </w:pPr>
      <w:r>
        <w:t>НЕМАЧКИ ЈЕЗИК</w:t>
      </w:r>
      <w:bookmarkEnd w:id="7"/>
    </w:p>
    <w:p w:rsidR="00BE344B" w:rsidRDefault="00BE344B" w:rsidP="00BE344B">
      <w:pPr>
        <w:pStyle w:val="Heading2"/>
      </w:pPr>
      <w:bookmarkStart w:id="8" w:name="_Toc147042912"/>
      <w:r>
        <w:t>а. друштвено-језички</w:t>
      </w:r>
      <w:bookmarkEnd w:id="8"/>
    </w:p>
    <w:p w:rsidR="00BE344B" w:rsidRDefault="00BE344B" w:rsidP="00BE344B">
      <w:pPr>
        <w:pStyle w:val="Heading2"/>
      </w:pPr>
      <w:bookmarkStart w:id="9" w:name="_Toc147042913"/>
      <w:r>
        <w:t>б. природно-математички</w:t>
      </w:r>
      <w:bookmarkEnd w:id="9"/>
    </w:p>
    <w:p w:rsidR="00BE344B" w:rsidRDefault="00BE344B" w:rsidP="00BE344B">
      <w:pPr>
        <w:pStyle w:val="Heading2"/>
      </w:pPr>
      <w:bookmarkStart w:id="10" w:name="_Toc147042914"/>
      <w:proofErr w:type="gramStart"/>
      <w:r>
        <w:t>в.општи</w:t>
      </w:r>
      <w:proofErr w:type="gramEnd"/>
      <w:r>
        <w:t xml:space="preserve"> тип</w:t>
      </w:r>
      <w:bookmarkEnd w:id="10"/>
    </w:p>
    <w:p w:rsidR="009677DE" w:rsidRPr="009677DE" w:rsidRDefault="009677DE" w:rsidP="009677DE"/>
    <w:p w:rsidR="00BE344B" w:rsidRDefault="00BE344B" w:rsidP="00BE344B"/>
    <w:p w:rsidR="00BE344B" w:rsidRDefault="00BE344B" w:rsidP="00BE344B">
      <w:r>
        <w:t xml:space="preserve">НЕДЕЉНИ ФОНД: </w:t>
      </w:r>
      <w:proofErr w:type="gramStart"/>
      <w:r>
        <w:t>2</w:t>
      </w:r>
      <w:r>
        <w:tab/>
      </w:r>
      <w:r>
        <w:tab/>
        <w:t>ГОДИШЊИ</w:t>
      </w:r>
      <w:proofErr w:type="gramEnd"/>
      <w:r>
        <w:t xml:space="preserve"> ФОНФ: 74</w:t>
      </w:r>
    </w:p>
    <w:p w:rsidR="007B1A6C" w:rsidRDefault="007B1A6C" w:rsidP="00BE344B"/>
    <w:p w:rsidR="007B1A6C" w:rsidRDefault="007B1A6C" w:rsidP="00BE344B"/>
    <w:p w:rsidR="007B1A6C" w:rsidRDefault="007B1A6C" w:rsidP="00BE344B"/>
    <w:p w:rsidR="007B1A6C" w:rsidRDefault="007B1A6C" w:rsidP="00BE344B"/>
    <w:p w:rsidR="007B1A6C" w:rsidRDefault="007B1A6C" w:rsidP="00BE344B"/>
    <w:p w:rsidR="007B1A6C" w:rsidRDefault="007B1A6C" w:rsidP="00BE344B"/>
    <w:p w:rsidR="007B1A6C" w:rsidRDefault="007B1A6C" w:rsidP="00BE344B"/>
    <w:p w:rsidR="007B1A6C" w:rsidRDefault="007B1A6C" w:rsidP="00BE344B"/>
    <w:p w:rsidR="007B1A6C" w:rsidRDefault="007B1A6C" w:rsidP="00BE344B"/>
    <w:p w:rsidR="007B1A6C" w:rsidRDefault="007B1A6C" w:rsidP="00BE344B"/>
    <w:p w:rsidR="009677DE" w:rsidRDefault="009677DE" w:rsidP="00BE344B"/>
    <w:tbl>
      <w:tblPr>
        <w:tblW w:w="21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1732"/>
        <w:gridCol w:w="3931"/>
        <w:gridCol w:w="2166"/>
        <w:gridCol w:w="5896"/>
        <w:gridCol w:w="3458"/>
        <w:gridCol w:w="1877"/>
      </w:tblGrid>
      <w:tr w:rsidR="009677DE" w:rsidTr="007B1A6C">
        <w:trPr>
          <w:jc w:val="center"/>
        </w:trPr>
        <w:tc>
          <w:tcPr>
            <w:tcW w:w="2553" w:type="dxa"/>
            <w:vMerge w:val="restart"/>
            <w:shd w:val="clear" w:color="auto" w:fill="D9D9D9"/>
          </w:tcPr>
          <w:p w:rsidR="009677DE" w:rsidRDefault="009677DE" w:rsidP="009677DE">
            <w:pPr>
              <w:rPr>
                <w:b/>
              </w:rPr>
            </w:pPr>
            <w:r>
              <w:rPr>
                <w:b/>
              </w:rPr>
              <w:t xml:space="preserve">Предмет:                                                                                                      </w:t>
            </w:r>
          </w:p>
        </w:tc>
        <w:tc>
          <w:tcPr>
            <w:tcW w:w="5663" w:type="dxa"/>
            <w:gridSpan w:val="2"/>
            <w:vMerge w:val="restart"/>
            <w:shd w:val="clear" w:color="auto" w:fill="D9D9D9"/>
          </w:tcPr>
          <w:p w:rsidR="009677DE" w:rsidRDefault="009677DE" w:rsidP="009677DE">
            <w:pPr>
              <w:rPr>
                <w:b/>
              </w:rPr>
            </w:pPr>
            <w:r>
              <w:rPr>
                <w:b/>
              </w:rPr>
              <w:t>Немачки језик</w:t>
            </w:r>
          </w:p>
        </w:tc>
        <w:tc>
          <w:tcPr>
            <w:tcW w:w="2166" w:type="dxa"/>
            <w:shd w:val="clear" w:color="auto" w:fill="D9D9D9"/>
          </w:tcPr>
          <w:p w:rsidR="009677DE" w:rsidRDefault="009677DE" w:rsidP="009677DE">
            <w:pPr>
              <w:rPr>
                <w:b/>
              </w:rPr>
            </w:pPr>
            <w:r>
              <w:rPr>
                <w:b/>
              </w:rPr>
              <w:t>Разред:</w:t>
            </w:r>
          </w:p>
        </w:tc>
        <w:tc>
          <w:tcPr>
            <w:tcW w:w="9354" w:type="dxa"/>
            <w:gridSpan w:val="2"/>
            <w:shd w:val="clear" w:color="auto" w:fill="D9D9D9"/>
          </w:tcPr>
          <w:p w:rsidR="009677DE" w:rsidRDefault="009677DE" w:rsidP="009677DE">
            <w:pPr>
              <w:rPr>
                <w:b/>
              </w:rPr>
            </w:pPr>
            <w:r>
              <w:rPr>
                <w:b/>
              </w:rPr>
              <w:t>први</w:t>
            </w:r>
          </w:p>
        </w:tc>
        <w:tc>
          <w:tcPr>
            <w:tcW w:w="1877" w:type="dxa"/>
            <w:shd w:val="clear" w:color="auto" w:fill="D9D9D9"/>
          </w:tcPr>
          <w:p w:rsidR="009677DE" w:rsidRDefault="009677DE" w:rsidP="009677DE">
            <w:pPr>
              <w:rPr>
                <w:b/>
              </w:rPr>
            </w:pPr>
          </w:p>
        </w:tc>
      </w:tr>
      <w:tr w:rsidR="009677DE" w:rsidTr="007B1A6C">
        <w:trPr>
          <w:jc w:val="center"/>
        </w:trPr>
        <w:tc>
          <w:tcPr>
            <w:tcW w:w="2553" w:type="dxa"/>
            <w:vMerge/>
            <w:shd w:val="clear" w:color="auto" w:fill="D9D9D9"/>
          </w:tcPr>
          <w:p w:rsidR="009677DE" w:rsidRPr="003748FE" w:rsidRDefault="009677DE" w:rsidP="009677DE">
            <w:pPr>
              <w:rPr>
                <w:b/>
              </w:rPr>
            </w:pPr>
          </w:p>
        </w:tc>
        <w:tc>
          <w:tcPr>
            <w:tcW w:w="5663" w:type="dxa"/>
            <w:gridSpan w:val="2"/>
            <w:vMerge/>
            <w:shd w:val="clear" w:color="auto" w:fill="D9D9D9"/>
          </w:tcPr>
          <w:p w:rsidR="009677DE" w:rsidRDefault="009677DE" w:rsidP="009677DE">
            <w:pPr>
              <w:rPr>
                <w:b/>
              </w:rPr>
            </w:pPr>
          </w:p>
        </w:tc>
        <w:tc>
          <w:tcPr>
            <w:tcW w:w="2166" w:type="dxa"/>
            <w:shd w:val="clear" w:color="auto" w:fill="D9D9D9"/>
          </w:tcPr>
          <w:p w:rsidR="009677DE" w:rsidRDefault="009677DE" w:rsidP="009677DE">
            <w:pPr>
              <w:rPr>
                <w:b/>
              </w:rPr>
            </w:pPr>
            <w:r>
              <w:rPr>
                <w:b/>
              </w:rPr>
              <w:t>Смер/смерови:</w:t>
            </w:r>
          </w:p>
        </w:tc>
        <w:tc>
          <w:tcPr>
            <w:tcW w:w="9354" w:type="dxa"/>
            <w:gridSpan w:val="2"/>
            <w:shd w:val="clear" w:color="auto" w:fill="D9D9D9"/>
          </w:tcPr>
          <w:p w:rsidR="009677DE" w:rsidRDefault="009677DE" w:rsidP="009677DE">
            <w:pPr>
              <w:rPr>
                <w:b/>
              </w:rPr>
            </w:pPr>
            <w:r>
              <w:rPr>
                <w:b/>
              </w:rPr>
              <w:t xml:space="preserve">Друштвено-језички, </w:t>
            </w:r>
          </w:p>
          <w:p w:rsidR="009677DE" w:rsidRDefault="009677DE" w:rsidP="009677DE">
            <w:pPr>
              <w:rPr>
                <w:b/>
              </w:rPr>
            </w:pPr>
            <w:r>
              <w:rPr>
                <w:b/>
              </w:rPr>
              <w:t xml:space="preserve">природно-математички, општи тип, </w:t>
            </w:r>
          </w:p>
          <w:p w:rsidR="009677DE" w:rsidRDefault="009677DE" w:rsidP="009677DE">
            <w:pPr>
              <w:rPr>
                <w:b/>
              </w:rPr>
            </w:pPr>
            <w:r>
              <w:rPr>
                <w:b/>
              </w:rPr>
              <w:t>(ИТфакултативно)</w:t>
            </w:r>
          </w:p>
        </w:tc>
        <w:tc>
          <w:tcPr>
            <w:tcW w:w="1877" w:type="dxa"/>
            <w:shd w:val="clear" w:color="auto" w:fill="D9D9D9"/>
          </w:tcPr>
          <w:p w:rsidR="009677DE" w:rsidRDefault="009677DE" w:rsidP="009677DE">
            <w:pPr>
              <w:rPr>
                <w:b/>
              </w:rPr>
            </w:pPr>
          </w:p>
        </w:tc>
      </w:tr>
      <w:tr w:rsidR="009677DE" w:rsidTr="007B1A6C">
        <w:trPr>
          <w:jc w:val="center"/>
        </w:trPr>
        <w:tc>
          <w:tcPr>
            <w:tcW w:w="2553" w:type="dxa"/>
            <w:tcBorders>
              <w:bottom w:val="single" w:sz="4" w:space="0" w:color="auto"/>
            </w:tcBorders>
            <w:shd w:val="clear" w:color="auto" w:fill="D9D9D9"/>
          </w:tcPr>
          <w:p w:rsidR="009677DE" w:rsidRPr="00406C83" w:rsidRDefault="009677DE" w:rsidP="009677DE">
            <w:pPr>
              <w:rPr>
                <w:b/>
              </w:rPr>
            </w:pPr>
            <w:r>
              <w:rPr>
                <w:b/>
              </w:rPr>
              <w:t>Недељни фонд часова:</w:t>
            </w:r>
          </w:p>
        </w:tc>
        <w:tc>
          <w:tcPr>
            <w:tcW w:w="5663" w:type="dxa"/>
            <w:gridSpan w:val="2"/>
            <w:tcBorders>
              <w:bottom w:val="single" w:sz="4" w:space="0" w:color="auto"/>
            </w:tcBorders>
            <w:shd w:val="clear" w:color="auto" w:fill="D9D9D9"/>
          </w:tcPr>
          <w:p w:rsidR="009677DE" w:rsidRPr="00A61642" w:rsidRDefault="009677DE" w:rsidP="009677DE">
            <w:pPr>
              <w:rPr>
                <w:b/>
              </w:rPr>
            </w:pPr>
            <w:r>
              <w:rPr>
                <w:b/>
              </w:rPr>
              <w:t>2</w:t>
            </w:r>
          </w:p>
        </w:tc>
        <w:tc>
          <w:tcPr>
            <w:tcW w:w="2166" w:type="dxa"/>
            <w:tcBorders>
              <w:bottom w:val="single" w:sz="4" w:space="0" w:color="auto"/>
            </w:tcBorders>
            <w:shd w:val="clear" w:color="auto" w:fill="D9D9D9"/>
          </w:tcPr>
          <w:p w:rsidR="009677DE" w:rsidRDefault="009677DE" w:rsidP="009677DE">
            <w:pPr>
              <w:rPr>
                <w:b/>
              </w:rPr>
            </w:pPr>
            <w:r>
              <w:rPr>
                <w:b/>
              </w:rPr>
              <w:t>Годишњи фонд часова:</w:t>
            </w:r>
          </w:p>
        </w:tc>
        <w:tc>
          <w:tcPr>
            <w:tcW w:w="9354" w:type="dxa"/>
            <w:gridSpan w:val="2"/>
            <w:tcBorders>
              <w:bottom w:val="single" w:sz="4" w:space="0" w:color="auto"/>
            </w:tcBorders>
            <w:shd w:val="clear" w:color="auto" w:fill="D9D9D9"/>
          </w:tcPr>
          <w:p w:rsidR="009677DE" w:rsidRDefault="009677DE" w:rsidP="009677DE">
            <w:pPr>
              <w:rPr>
                <w:b/>
              </w:rPr>
            </w:pPr>
            <w:r>
              <w:rPr>
                <w:b/>
              </w:rPr>
              <w:t>74</w:t>
            </w:r>
          </w:p>
        </w:tc>
        <w:tc>
          <w:tcPr>
            <w:tcW w:w="1877" w:type="dxa"/>
            <w:tcBorders>
              <w:bottom w:val="single" w:sz="4" w:space="0" w:color="auto"/>
            </w:tcBorders>
            <w:shd w:val="clear" w:color="auto" w:fill="D9D9D9"/>
          </w:tcPr>
          <w:p w:rsidR="009677DE" w:rsidRDefault="009677DE" w:rsidP="009677DE">
            <w:pPr>
              <w:rPr>
                <w:b/>
              </w:rPr>
            </w:pPr>
          </w:p>
        </w:tc>
      </w:tr>
      <w:tr w:rsidR="009677DE" w:rsidTr="007B1A6C">
        <w:trPr>
          <w:jc w:val="center"/>
        </w:trPr>
        <w:tc>
          <w:tcPr>
            <w:tcW w:w="19736" w:type="dxa"/>
            <w:gridSpan w:val="6"/>
            <w:shd w:val="clear" w:color="auto" w:fill="808080" w:themeFill="background1" w:themeFillShade="80"/>
          </w:tcPr>
          <w:p w:rsidR="009677DE" w:rsidRDefault="009677DE" w:rsidP="009677DE">
            <w:pPr>
              <w:rPr>
                <w:b/>
              </w:rPr>
            </w:pPr>
          </w:p>
        </w:tc>
        <w:tc>
          <w:tcPr>
            <w:tcW w:w="1877" w:type="dxa"/>
            <w:shd w:val="clear" w:color="auto" w:fill="808080" w:themeFill="background1" w:themeFillShade="80"/>
          </w:tcPr>
          <w:p w:rsidR="009677DE" w:rsidRDefault="009677DE" w:rsidP="009677DE">
            <w:pPr>
              <w:rPr>
                <w:b/>
              </w:rPr>
            </w:pPr>
          </w:p>
        </w:tc>
      </w:tr>
      <w:tr w:rsidR="009677DE" w:rsidTr="007B1A6C">
        <w:trPr>
          <w:jc w:val="center"/>
        </w:trPr>
        <w:tc>
          <w:tcPr>
            <w:tcW w:w="2553" w:type="dxa"/>
            <w:shd w:val="clear" w:color="auto" w:fill="D9D9D9"/>
          </w:tcPr>
          <w:p w:rsidR="009677DE" w:rsidRDefault="009677DE" w:rsidP="009677DE">
            <w:r w:rsidRPr="003748FE">
              <w:rPr>
                <w:b/>
              </w:rPr>
              <w:t>Тема/Садржај</w:t>
            </w:r>
          </w:p>
        </w:tc>
        <w:tc>
          <w:tcPr>
            <w:tcW w:w="1732" w:type="dxa"/>
            <w:shd w:val="clear" w:color="auto" w:fill="D9D9D9"/>
          </w:tcPr>
          <w:p w:rsidR="009677DE" w:rsidRPr="00D36540" w:rsidRDefault="009677DE" w:rsidP="009677DE">
            <w:r w:rsidRPr="003748FE">
              <w:rPr>
                <w:b/>
              </w:rPr>
              <w:t>Циљ</w:t>
            </w:r>
            <w:r>
              <w:rPr>
                <w:b/>
              </w:rPr>
              <w:t>еви</w:t>
            </w:r>
          </w:p>
        </w:tc>
        <w:tc>
          <w:tcPr>
            <w:tcW w:w="3931" w:type="dxa"/>
            <w:shd w:val="clear" w:color="auto" w:fill="D9D9D9"/>
          </w:tcPr>
          <w:p w:rsidR="009677DE" w:rsidRPr="00D36540" w:rsidRDefault="009677DE" w:rsidP="009677DE">
            <w:r>
              <w:rPr>
                <w:b/>
              </w:rPr>
              <w:t>Начиностваривања</w:t>
            </w:r>
            <w:r w:rsidRPr="003748FE">
              <w:rPr>
                <w:b/>
              </w:rPr>
              <w:t>садржаја</w:t>
            </w:r>
          </w:p>
        </w:tc>
        <w:tc>
          <w:tcPr>
            <w:tcW w:w="2166" w:type="dxa"/>
            <w:shd w:val="clear" w:color="auto" w:fill="D9D9D9"/>
          </w:tcPr>
          <w:p w:rsidR="009677DE" w:rsidRPr="00D36540" w:rsidRDefault="009677DE" w:rsidP="009677DE">
            <w:pPr>
              <w:rPr>
                <w:b/>
              </w:rPr>
            </w:pPr>
            <w:r>
              <w:rPr>
                <w:b/>
              </w:rPr>
              <w:t>Активности ученика</w:t>
            </w:r>
          </w:p>
        </w:tc>
        <w:tc>
          <w:tcPr>
            <w:tcW w:w="4066" w:type="dxa"/>
            <w:shd w:val="clear" w:color="auto" w:fill="D9D9D9"/>
          </w:tcPr>
          <w:p w:rsidR="009677DE" w:rsidRDefault="009677DE" w:rsidP="009677DE">
            <w:r w:rsidRPr="003748FE">
              <w:rPr>
                <w:b/>
              </w:rPr>
              <w:t>Међупредметнаповезаностисхода/садржаја</w:t>
            </w:r>
          </w:p>
        </w:tc>
        <w:tc>
          <w:tcPr>
            <w:tcW w:w="5288" w:type="dxa"/>
            <w:shd w:val="clear" w:color="auto" w:fill="D9D9D9"/>
          </w:tcPr>
          <w:p w:rsidR="009677DE" w:rsidRPr="002752E0" w:rsidRDefault="009677DE" w:rsidP="009677DE">
            <w:pPr>
              <w:rPr>
                <w:b/>
              </w:rPr>
            </w:pPr>
            <w:r>
              <w:rPr>
                <w:b/>
              </w:rPr>
              <w:t>Стандарди</w:t>
            </w:r>
          </w:p>
        </w:tc>
        <w:tc>
          <w:tcPr>
            <w:tcW w:w="1877" w:type="dxa"/>
            <w:shd w:val="clear" w:color="auto" w:fill="D9D9D9"/>
          </w:tcPr>
          <w:p w:rsidR="009677DE" w:rsidRDefault="009677DE" w:rsidP="009677DE">
            <w:pPr>
              <w:rPr>
                <w:b/>
              </w:rPr>
            </w:pPr>
            <w:r>
              <w:rPr>
                <w:b/>
              </w:rPr>
              <w:t>И</w:t>
            </w:r>
            <w:r w:rsidRPr="003748FE">
              <w:rPr>
                <w:b/>
              </w:rPr>
              <w:t>сходи</w:t>
            </w:r>
          </w:p>
        </w:tc>
      </w:tr>
      <w:tr w:rsidR="009677DE" w:rsidRPr="00CF1791" w:rsidTr="007B1A6C">
        <w:trPr>
          <w:jc w:val="center"/>
        </w:trPr>
        <w:tc>
          <w:tcPr>
            <w:tcW w:w="2553" w:type="dxa"/>
            <w:shd w:val="clear" w:color="auto" w:fill="auto"/>
          </w:tcPr>
          <w:p w:rsidR="009677DE" w:rsidRPr="0082224B" w:rsidRDefault="009677DE" w:rsidP="009677DE">
            <w:pPr>
              <w:rPr>
                <w:sz w:val="20"/>
                <w:szCs w:val="20"/>
              </w:rPr>
            </w:pPr>
            <w:r w:rsidRPr="0082224B">
              <w:rPr>
                <w:sz w:val="20"/>
                <w:szCs w:val="20"/>
              </w:rPr>
              <w:t>Именице</w:t>
            </w:r>
          </w:p>
          <w:p w:rsidR="009677DE" w:rsidRPr="0082224B" w:rsidRDefault="009677DE" w:rsidP="009677DE">
            <w:pPr>
              <w:rPr>
                <w:sz w:val="20"/>
                <w:szCs w:val="20"/>
              </w:rPr>
            </w:pPr>
            <w:r w:rsidRPr="0082224B">
              <w:rPr>
                <w:sz w:val="20"/>
                <w:szCs w:val="20"/>
              </w:rPr>
              <w:t>Властите и заједничке (у облицима једнине и множине: Bild - Bilder, Kopf - Köpfe, Frau - Frauen), са одговарајућим родом.</w:t>
            </w:r>
          </w:p>
          <w:p w:rsidR="009677DE" w:rsidRPr="0082224B" w:rsidRDefault="009677DE" w:rsidP="009677DE">
            <w:pPr>
              <w:rPr>
                <w:sz w:val="20"/>
                <w:szCs w:val="20"/>
              </w:rPr>
            </w:pPr>
            <w:r w:rsidRPr="0082224B">
              <w:rPr>
                <w:sz w:val="20"/>
                <w:szCs w:val="20"/>
              </w:rPr>
              <w:t>Изведене суфиксацијом: Faulheit, Bildung.</w:t>
            </w:r>
          </w:p>
          <w:p w:rsidR="009677DE" w:rsidRPr="0082224B" w:rsidRDefault="009677DE" w:rsidP="009677DE">
            <w:pPr>
              <w:rPr>
                <w:sz w:val="20"/>
                <w:szCs w:val="20"/>
              </w:rPr>
            </w:pPr>
            <w:r w:rsidRPr="0082224B">
              <w:rPr>
                <w:sz w:val="20"/>
                <w:szCs w:val="20"/>
              </w:rPr>
              <w:t>Изведене префиксацијом: Ausbildung.</w:t>
            </w:r>
          </w:p>
          <w:p w:rsidR="009677DE" w:rsidRPr="0082224B" w:rsidRDefault="009677DE" w:rsidP="009677DE">
            <w:pPr>
              <w:rPr>
                <w:sz w:val="20"/>
                <w:szCs w:val="20"/>
              </w:rPr>
            </w:pPr>
            <w:r w:rsidRPr="0082224B">
              <w:rPr>
                <w:sz w:val="20"/>
                <w:szCs w:val="20"/>
              </w:rPr>
              <w:t>Сложенице: Sommerferien, Jugendliebe, Tomatensuppe.</w:t>
            </w:r>
          </w:p>
          <w:p w:rsidR="009677DE" w:rsidRPr="0082224B" w:rsidRDefault="009677DE" w:rsidP="009677DE">
            <w:pPr>
              <w:rPr>
                <w:sz w:val="20"/>
                <w:szCs w:val="20"/>
              </w:rPr>
            </w:pPr>
            <w:r w:rsidRPr="0082224B">
              <w:rPr>
                <w:sz w:val="20"/>
                <w:szCs w:val="20"/>
              </w:rPr>
              <w:t>Придеви</w:t>
            </w:r>
          </w:p>
          <w:p w:rsidR="009677DE" w:rsidRPr="0082224B" w:rsidRDefault="009677DE" w:rsidP="009677DE">
            <w:pPr>
              <w:rPr>
                <w:sz w:val="20"/>
                <w:szCs w:val="20"/>
              </w:rPr>
            </w:pPr>
            <w:r w:rsidRPr="0082224B">
              <w:rPr>
                <w:sz w:val="20"/>
                <w:szCs w:val="20"/>
              </w:rPr>
              <w:lastRenderedPageBreak/>
              <w:t>Изведени суфиксацијом од глагола и именица: fehlerfrei, liebevoll, sprachlos, trinkbar.</w:t>
            </w:r>
          </w:p>
          <w:p w:rsidR="009677DE" w:rsidRPr="0082224B" w:rsidRDefault="009677DE" w:rsidP="009677DE">
            <w:pPr>
              <w:rPr>
                <w:sz w:val="20"/>
                <w:szCs w:val="20"/>
              </w:rPr>
            </w:pPr>
            <w:r w:rsidRPr="0082224B">
              <w:rPr>
                <w:sz w:val="20"/>
                <w:szCs w:val="20"/>
              </w:rPr>
              <w:t>Сложени: steinreich.</w:t>
            </w:r>
          </w:p>
          <w:p w:rsidR="009677DE" w:rsidRPr="0082224B" w:rsidRDefault="009677DE" w:rsidP="009677DE">
            <w:pPr>
              <w:rPr>
                <w:sz w:val="20"/>
                <w:szCs w:val="20"/>
              </w:rPr>
            </w:pPr>
            <w:r w:rsidRPr="0082224B">
              <w:rPr>
                <w:sz w:val="20"/>
                <w:szCs w:val="20"/>
              </w:rPr>
              <w:t>Придевска промена - јака, слаба, мешовита (рецептивно).</w:t>
            </w:r>
          </w:p>
          <w:p w:rsidR="009677DE" w:rsidRPr="0082224B" w:rsidRDefault="009677DE" w:rsidP="009677DE">
            <w:pPr>
              <w:rPr>
                <w:sz w:val="20"/>
                <w:szCs w:val="20"/>
              </w:rPr>
            </w:pPr>
            <w:r w:rsidRPr="0082224B">
              <w:rPr>
                <w:sz w:val="20"/>
                <w:szCs w:val="20"/>
              </w:rPr>
              <w:t>Компаратив и суперлатив (правилна творба и главни изузеци: groß - größer, teuer - teurer).</w:t>
            </w:r>
          </w:p>
          <w:p w:rsidR="009677DE" w:rsidRPr="0082224B" w:rsidRDefault="009677DE" w:rsidP="009677DE">
            <w:pPr>
              <w:rPr>
                <w:sz w:val="20"/>
                <w:szCs w:val="20"/>
              </w:rPr>
            </w:pPr>
            <w:r w:rsidRPr="0082224B">
              <w:rPr>
                <w:sz w:val="20"/>
                <w:szCs w:val="20"/>
              </w:rPr>
              <w:t>Члан</w:t>
            </w:r>
          </w:p>
          <w:p w:rsidR="009677DE" w:rsidRPr="0082224B" w:rsidRDefault="009677DE" w:rsidP="009677DE">
            <w:pPr>
              <w:rPr>
                <w:sz w:val="20"/>
                <w:szCs w:val="20"/>
              </w:rPr>
            </w:pPr>
            <w:r w:rsidRPr="0082224B">
              <w:rPr>
                <w:sz w:val="20"/>
                <w:szCs w:val="20"/>
              </w:rPr>
              <w:t>Одређени (der, die, das), неодређени (ein, eine), нулти, присвојни (mein, dein), показни (dieser, jener), негациони (kein, keine).</w:t>
            </w:r>
          </w:p>
          <w:p w:rsidR="009677DE" w:rsidRPr="0082224B" w:rsidRDefault="009677DE" w:rsidP="009677DE">
            <w:pPr>
              <w:rPr>
                <w:sz w:val="20"/>
                <w:szCs w:val="20"/>
              </w:rPr>
            </w:pPr>
            <w:r w:rsidRPr="0082224B">
              <w:rPr>
                <w:sz w:val="20"/>
                <w:szCs w:val="20"/>
              </w:rPr>
              <w:t>Употреба члана у номинативу (субјект), акузативу и дативу (директни и индиректни објекат), партитивном генитиву (dieHälftedesLebens),</w:t>
            </w:r>
          </w:p>
          <w:p w:rsidR="009677DE" w:rsidRPr="0082224B" w:rsidRDefault="009677DE" w:rsidP="009677DE">
            <w:pPr>
              <w:rPr>
                <w:sz w:val="20"/>
                <w:szCs w:val="20"/>
              </w:rPr>
            </w:pPr>
            <w:proofErr w:type="gramStart"/>
            <w:r w:rsidRPr="0082224B">
              <w:rPr>
                <w:sz w:val="20"/>
                <w:szCs w:val="20"/>
              </w:rPr>
              <w:t>посесивном</w:t>
            </w:r>
            <w:proofErr w:type="gramEnd"/>
            <w:r w:rsidRPr="0082224B">
              <w:rPr>
                <w:sz w:val="20"/>
                <w:szCs w:val="20"/>
              </w:rPr>
              <w:t xml:space="preserve"> генитиву (dieMuttermeinerMutter).</w:t>
            </w:r>
          </w:p>
          <w:p w:rsidR="009677DE" w:rsidRPr="0082224B" w:rsidRDefault="009677DE" w:rsidP="009677DE">
            <w:pPr>
              <w:rPr>
                <w:sz w:val="20"/>
                <w:szCs w:val="20"/>
              </w:rPr>
            </w:pPr>
            <w:r w:rsidRPr="0082224B">
              <w:rPr>
                <w:sz w:val="20"/>
                <w:szCs w:val="20"/>
              </w:rPr>
              <w:t>Бројеви:</w:t>
            </w:r>
          </w:p>
          <w:p w:rsidR="009677DE" w:rsidRPr="0082224B" w:rsidRDefault="009677DE" w:rsidP="009677DE">
            <w:pPr>
              <w:rPr>
                <w:sz w:val="20"/>
                <w:szCs w:val="20"/>
              </w:rPr>
            </w:pPr>
            <w:r w:rsidRPr="0082224B">
              <w:rPr>
                <w:sz w:val="20"/>
                <w:szCs w:val="20"/>
              </w:rPr>
              <w:t>Основни и редни (der siebte erste; am siebten ersten).</w:t>
            </w:r>
          </w:p>
          <w:p w:rsidR="009677DE" w:rsidRPr="0082224B" w:rsidRDefault="009677DE" w:rsidP="009677DE">
            <w:pPr>
              <w:rPr>
                <w:sz w:val="20"/>
                <w:szCs w:val="20"/>
              </w:rPr>
            </w:pPr>
            <w:r w:rsidRPr="0082224B">
              <w:rPr>
                <w:sz w:val="20"/>
                <w:szCs w:val="20"/>
              </w:rPr>
              <w:lastRenderedPageBreak/>
              <w:t>Предлози</w:t>
            </w:r>
          </w:p>
          <w:p w:rsidR="009677DE" w:rsidRPr="0082224B" w:rsidRDefault="009677DE" w:rsidP="009677DE">
            <w:pPr>
              <w:rPr>
                <w:sz w:val="20"/>
                <w:szCs w:val="20"/>
              </w:rPr>
            </w:pPr>
            <w:r w:rsidRPr="0082224B">
              <w:rPr>
                <w:sz w:val="20"/>
                <w:szCs w:val="20"/>
              </w:rPr>
              <w:t>- са акузативом (Ich bin gegen dich),</w:t>
            </w:r>
          </w:p>
          <w:p w:rsidR="009677DE" w:rsidRPr="0082224B" w:rsidRDefault="009677DE" w:rsidP="009677DE">
            <w:pPr>
              <w:rPr>
                <w:sz w:val="20"/>
                <w:szCs w:val="20"/>
              </w:rPr>
            </w:pPr>
            <w:r w:rsidRPr="0082224B">
              <w:rPr>
                <w:sz w:val="20"/>
                <w:szCs w:val="20"/>
              </w:rPr>
              <w:t>- са дативом (Siearbeitet bei einem Zahnarzt),</w:t>
            </w:r>
          </w:p>
          <w:p w:rsidR="009677DE" w:rsidRPr="0082224B" w:rsidRDefault="009677DE" w:rsidP="009677DE">
            <w:pPr>
              <w:rPr>
                <w:sz w:val="20"/>
                <w:szCs w:val="20"/>
              </w:rPr>
            </w:pPr>
            <w:r w:rsidRPr="0082224B">
              <w:rPr>
                <w:sz w:val="20"/>
                <w:szCs w:val="20"/>
              </w:rPr>
              <w:t xml:space="preserve">- </w:t>
            </w:r>
            <w:proofErr w:type="gramStart"/>
            <w:r w:rsidRPr="0082224B">
              <w:rPr>
                <w:sz w:val="20"/>
                <w:szCs w:val="20"/>
              </w:rPr>
              <w:t>са</w:t>
            </w:r>
            <w:proofErr w:type="gramEnd"/>
            <w:r w:rsidRPr="0082224B">
              <w:rPr>
                <w:sz w:val="20"/>
                <w:szCs w:val="20"/>
              </w:rPr>
              <w:t xml:space="preserve"> дативом или акузативом (EristinderSchule. Sie kommt in die Schule).</w:t>
            </w:r>
          </w:p>
          <w:p w:rsidR="009677DE" w:rsidRPr="0082224B" w:rsidRDefault="009677DE" w:rsidP="009677DE">
            <w:pPr>
              <w:rPr>
                <w:sz w:val="20"/>
                <w:szCs w:val="20"/>
              </w:rPr>
            </w:pPr>
            <w:r w:rsidRPr="0082224B">
              <w:rPr>
                <w:sz w:val="20"/>
                <w:szCs w:val="20"/>
              </w:rPr>
              <w:t>Глаголи</w:t>
            </w:r>
          </w:p>
          <w:p w:rsidR="009677DE" w:rsidRPr="0082224B" w:rsidRDefault="009677DE" w:rsidP="009677DE">
            <w:pPr>
              <w:rPr>
                <w:sz w:val="20"/>
                <w:szCs w:val="20"/>
              </w:rPr>
            </w:pPr>
            <w:r w:rsidRPr="0082224B">
              <w:rPr>
                <w:sz w:val="20"/>
                <w:szCs w:val="20"/>
              </w:rPr>
              <w:t>Глаголска времена: презент, претерит модалних, помоћних, слабих и нафреквентнијих јаких глагола, перфект слабих и јаких глагола, футур.</w:t>
            </w:r>
          </w:p>
          <w:p w:rsidR="009677DE" w:rsidRPr="0082224B" w:rsidRDefault="009677DE" w:rsidP="009677DE">
            <w:pPr>
              <w:rPr>
                <w:sz w:val="20"/>
                <w:szCs w:val="20"/>
              </w:rPr>
            </w:pPr>
            <w:r w:rsidRPr="0082224B">
              <w:rPr>
                <w:sz w:val="20"/>
                <w:szCs w:val="20"/>
              </w:rPr>
              <w:t>Глаголи са предлозима (wartenauf, sichinteressierenfür).</w:t>
            </w:r>
          </w:p>
          <w:p w:rsidR="009677DE" w:rsidRPr="0082224B" w:rsidRDefault="009677DE" w:rsidP="009677DE">
            <w:pPr>
              <w:rPr>
                <w:sz w:val="20"/>
                <w:szCs w:val="20"/>
              </w:rPr>
            </w:pPr>
            <w:r w:rsidRPr="0082224B">
              <w:rPr>
                <w:sz w:val="20"/>
                <w:szCs w:val="20"/>
              </w:rPr>
              <w:t>Конјуктив у функцији изражавања жеље (Ich hätte gern... Ich möchte...Ich würde gern ...).</w:t>
            </w:r>
          </w:p>
          <w:p w:rsidR="009677DE" w:rsidRPr="0082224B" w:rsidRDefault="009677DE" w:rsidP="009677DE">
            <w:pPr>
              <w:rPr>
                <w:sz w:val="20"/>
                <w:szCs w:val="20"/>
              </w:rPr>
            </w:pPr>
            <w:r w:rsidRPr="0082224B">
              <w:rPr>
                <w:sz w:val="20"/>
                <w:szCs w:val="20"/>
              </w:rPr>
              <w:t>Везници и везнички изрази:</w:t>
            </w:r>
          </w:p>
          <w:p w:rsidR="009677DE" w:rsidRPr="0082224B" w:rsidRDefault="009677DE" w:rsidP="009677DE">
            <w:pPr>
              <w:rPr>
                <w:sz w:val="20"/>
                <w:szCs w:val="20"/>
              </w:rPr>
            </w:pPr>
            <w:proofErr w:type="gramStart"/>
            <w:r w:rsidRPr="0082224B">
              <w:rPr>
                <w:sz w:val="20"/>
                <w:szCs w:val="20"/>
              </w:rPr>
              <w:t>und</w:t>
            </w:r>
            <w:proofErr w:type="gramEnd"/>
            <w:r w:rsidRPr="0082224B">
              <w:rPr>
                <w:sz w:val="20"/>
                <w:szCs w:val="20"/>
              </w:rPr>
              <w:t>, oder, aber; weil, wenn, als, während, bis, obwohl, dass, ob.</w:t>
            </w:r>
          </w:p>
          <w:p w:rsidR="009677DE" w:rsidRPr="0082224B" w:rsidRDefault="009677DE" w:rsidP="009677DE">
            <w:pPr>
              <w:rPr>
                <w:sz w:val="20"/>
                <w:szCs w:val="20"/>
              </w:rPr>
            </w:pPr>
            <w:r w:rsidRPr="0082224B">
              <w:rPr>
                <w:sz w:val="20"/>
                <w:szCs w:val="20"/>
              </w:rPr>
              <w:t>Личне заменице</w:t>
            </w:r>
          </w:p>
          <w:p w:rsidR="009677DE" w:rsidRPr="0082224B" w:rsidRDefault="009677DE" w:rsidP="009677DE">
            <w:pPr>
              <w:rPr>
                <w:sz w:val="20"/>
                <w:szCs w:val="20"/>
              </w:rPr>
            </w:pPr>
            <w:r w:rsidRPr="0082224B">
              <w:rPr>
                <w:sz w:val="20"/>
                <w:szCs w:val="20"/>
              </w:rPr>
              <w:t xml:space="preserve">У номинативу, дативу и </w:t>
            </w:r>
            <w:r w:rsidRPr="0082224B">
              <w:rPr>
                <w:sz w:val="20"/>
                <w:szCs w:val="20"/>
              </w:rPr>
              <w:lastRenderedPageBreak/>
              <w:t>акузативу.</w:t>
            </w:r>
          </w:p>
          <w:p w:rsidR="009677DE" w:rsidRPr="0082224B" w:rsidRDefault="009677DE" w:rsidP="009677DE">
            <w:pPr>
              <w:rPr>
                <w:sz w:val="20"/>
                <w:szCs w:val="20"/>
              </w:rPr>
            </w:pPr>
            <w:r w:rsidRPr="0082224B">
              <w:rPr>
                <w:sz w:val="20"/>
                <w:szCs w:val="20"/>
              </w:rPr>
              <w:t>Прилози</w:t>
            </w:r>
          </w:p>
          <w:p w:rsidR="009677DE" w:rsidRPr="0082224B" w:rsidRDefault="009677DE" w:rsidP="009677DE">
            <w:pPr>
              <w:rPr>
                <w:sz w:val="20"/>
                <w:szCs w:val="20"/>
              </w:rPr>
            </w:pPr>
            <w:r w:rsidRPr="0082224B">
              <w:rPr>
                <w:sz w:val="20"/>
                <w:szCs w:val="20"/>
              </w:rPr>
              <w:t>За време (gestern), место (nebenan), начин (allein), количину (viel, wenig).</w:t>
            </w:r>
          </w:p>
          <w:p w:rsidR="009677DE" w:rsidRPr="0082224B" w:rsidRDefault="009677DE" w:rsidP="009677DE">
            <w:pPr>
              <w:rPr>
                <w:sz w:val="20"/>
                <w:szCs w:val="20"/>
              </w:rPr>
            </w:pPr>
            <w:r w:rsidRPr="0082224B">
              <w:rPr>
                <w:sz w:val="20"/>
                <w:szCs w:val="20"/>
              </w:rPr>
              <w:t>Реченице</w:t>
            </w:r>
          </w:p>
          <w:p w:rsidR="009677DE" w:rsidRPr="0082224B" w:rsidRDefault="009677DE" w:rsidP="009677DE">
            <w:pPr>
              <w:rPr>
                <w:sz w:val="20"/>
                <w:szCs w:val="20"/>
              </w:rPr>
            </w:pPr>
            <w:r w:rsidRPr="0082224B">
              <w:rPr>
                <w:sz w:val="20"/>
                <w:szCs w:val="20"/>
              </w:rPr>
              <w:t>Изјавне реченице, упитне реченице; независне и зависно-сложене реченице, индиректне упитне реченице.</w:t>
            </w:r>
          </w:p>
          <w:p w:rsidR="009677DE" w:rsidRPr="002752E0" w:rsidRDefault="009677DE" w:rsidP="009677DE">
            <w:pPr>
              <w:rPr>
                <w:sz w:val="20"/>
                <w:szCs w:val="20"/>
              </w:rPr>
            </w:pPr>
            <w:r w:rsidRPr="0082224B">
              <w:rPr>
                <w:sz w:val="20"/>
                <w:szCs w:val="20"/>
              </w:rPr>
              <w:t>Ред речи у реченици.</w:t>
            </w:r>
          </w:p>
        </w:tc>
        <w:tc>
          <w:tcPr>
            <w:tcW w:w="1732" w:type="dxa"/>
            <w:shd w:val="clear" w:color="auto" w:fill="auto"/>
          </w:tcPr>
          <w:p w:rsidR="009677DE" w:rsidRPr="003A7AE9" w:rsidRDefault="009677DE" w:rsidP="009677DE">
            <w:pPr>
              <w:rPr>
                <w:sz w:val="20"/>
                <w:szCs w:val="20"/>
                <w:lang w:val="sr-Cyrl-CS"/>
              </w:rPr>
            </w:pPr>
            <w:r w:rsidRPr="003A7AE9">
              <w:rPr>
                <w:sz w:val="20"/>
                <w:szCs w:val="20"/>
                <w:lang w:val="sr-Cyrl-CS"/>
              </w:rPr>
              <w:lastRenderedPageBreak/>
              <w:t>Циљ учења изборног програма други страни језик је да ученик усвајањем функционалних знања о језичком систему и култури и</w:t>
            </w:r>
          </w:p>
          <w:p w:rsidR="009677DE" w:rsidRPr="003A7AE9" w:rsidRDefault="009677DE" w:rsidP="009677DE">
            <w:pPr>
              <w:rPr>
                <w:sz w:val="20"/>
                <w:szCs w:val="20"/>
                <w:lang w:val="sr-Cyrl-CS"/>
              </w:rPr>
            </w:pPr>
            <w:r w:rsidRPr="003A7AE9">
              <w:rPr>
                <w:sz w:val="20"/>
                <w:szCs w:val="20"/>
                <w:lang w:val="sr-Cyrl-CS"/>
              </w:rPr>
              <w:t xml:space="preserve">унапређивањем стратегија учења страног језика развије комуникативну компетенцију, оспособи се за писмену и усмену </w:t>
            </w:r>
            <w:r w:rsidRPr="003A7AE9">
              <w:rPr>
                <w:sz w:val="20"/>
                <w:szCs w:val="20"/>
                <w:lang w:val="sr-Cyrl-CS"/>
              </w:rPr>
              <w:lastRenderedPageBreak/>
              <w:t>комуникацију и</w:t>
            </w:r>
          </w:p>
          <w:p w:rsidR="009677DE" w:rsidRPr="002651B4" w:rsidRDefault="009677DE" w:rsidP="009677DE">
            <w:pPr>
              <w:rPr>
                <w:sz w:val="20"/>
                <w:szCs w:val="20"/>
                <w:lang w:val="sr-Cyrl-CS"/>
              </w:rPr>
            </w:pPr>
            <w:r w:rsidRPr="003A7AE9">
              <w:rPr>
                <w:sz w:val="20"/>
                <w:szCs w:val="20"/>
                <w:lang w:val="sr-Cyrl-CS"/>
              </w:rPr>
              <w:t>развија сазнајне и интелектуалне способности, као и хуманистичке, моралне и естетске ставове</w:t>
            </w:r>
          </w:p>
        </w:tc>
        <w:tc>
          <w:tcPr>
            <w:tcW w:w="3931" w:type="dxa"/>
            <w:shd w:val="clear" w:color="auto" w:fill="auto"/>
          </w:tcPr>
          <w:p w:rsidR="009677DE" w:rsidRPr="0082224B" w:rsidRDefault="009677DE" w:rsidP="009677DE">
            <w:pPr>
              <w:rPr>
                <w:lang w:val="sr-Cyrl-CS"/>
              </w:rPr>
            </w:pPr>
            <w:r w:rsidRPr="0082224B">
              <w:rPr>
                <w:lang w:val="sr-Cyrl-CS"/>
              </w:rPr>
              <w:lastRenderedPageBreak/>
              <w:t>- Слушање и реаговање на налоге и/или задатке у вези са текстом намењеним развоју и провери разумевања говора;</w:t>
            </w:r>
          </w:p>
          <w:p w:rsidR="009677DE" w:rsidRPr="0082224B" w:rsidRDefault="009677DE" w:rsidP="009677DE">
            <w:pPr>
              <w:rPr>
                <w:lang w:val="sr-Cyrl-CS"/>
              </w:rPr>
            </w:pPr>
            <w:r w:rsidRPr="0082224B">
              <w:rPr>
                <w:lang w:val="sr-Cyrl-CS"/>
              </w:rPr>
              <w:t>- Рад у паровима, малим и већим групама (мини-дијалози, игра по улогама, симулације итд.);</w:t>
            </w:r>
          </w:p>
          <w:p w:rsidR="009677DE" w:rsidRPr="0082224B" w:rsidRDefault="009677DE" w:rsidP="009677DE">
            <w:pPr>
              <w:rPr>
                <w:lang w:val="sr-Cyrl-CS"/>
              </w:rPr>
            </w:pPr>
            <w:r w:rsidRPr="0082224B">
              <w:rPr>
                <w:lang w:val="sr-Cyrl-CS"/>
              </w:rPr>
              <w:t>- Активности (израда паноа, презентација, зидних новина, постера за учионицу, организација тематских вечери и сл.);</w:t>
            </w:r>
          </w:p>
          <w:p w:rsidR="009677DE" w:rsidRPr="0082224B" w:rsidRDefault="009677DE" w:rsidP="009677DE">
            <w:pPr>
              <w:rPr>
                <w:lang w:val="sr-Cyrl-CS"/>
              </w:rPr>
            </w:pPr>
            <w:r w:rsidRPr="0082224B">
              <w:rPr>
                <w:lang w:val="sr-Cyrl-CS"/>
              </w:rPr>
              <w:t xml:space="preserve">- Дебате и дискусије примерене узрасту (дебате представљају унапред припремљене </w:t>
            </w:r>
            <w:r w:rsidRPr="0082224B">
              <w:rPr>
                <w:lang w:val="sr-Cyrl-CS"/>
              </w:rPr>
              <w:lastRenderedPageBreak/>
              <w:t>аргументоване монологе са ограниченим трајањем, док су</w:t>
            </w:r>
          </w:p>
          <w:p w:rsidR="009677DE" w:rsidRPr="0082224B" w:rsidRDefault="009677DE" w:rsidP="009677DE">
            <w:pPr>
              <w:rPr>
                <w:lang w:val="sr-Cyrl-CS"/>
              </w:rPr>
            </w:pPr>
            <w:r w:rsidRPr="0082224B">
              <w:rPr>
                <w:lang w:val="sr-Cyrl-CS"/>
              </w:rPr>
              <w:t>дискусије спонтаније и неприпремљене интеракције на одређену тему);</w:t>
            </w:r>
          </w:p>
          <w:p w:rsidR="009677DE" w:rsidRPr="0082224B" w:rsidRDefault="009677DE" w:rsidP="009677DE">
            <w:pPr>
              <w:rPr>
                <w:lang w:val="sr-Cyrl-CS"/>
              </w:rPr>
            </w:pPr>
            <w:r w:rsidRPr="0082224B">
              <w:rPr>
                <w:lang w:val="sr-Cyrl-CS"/>
              </w:rPr>
              <w:t>- Обимнији пројекти који се раде у учионици и ван ње у трајању од неколико недеља до читавог полугодишта уз конкретно видљиве и</w:t>
            </w:r>
          </w:p>
          <w:p w:rsidR="009677DE" w:rsidRPr="0082224B" w:rsidRDefault="009677DE" w:rsidP="009677DE">
            <w:pPr>
              <w:rPr>
                <w:lang w:val="sr-Cyrl-CS"/>
              </w:rPr>
            </w:pPr>
            <w:r w:rsidRPr="0082224B">
              <w:rPr>
                <w:lang w:val="sr-Cyrl-CS"/>
              </w:rPr>
              <w:t>мерљиве производе и резултате;</w:t>
            </w:r>
          </w:p>
          <w:p w:rsidR="009677DE" w:rsidRPr="0082224B" w:rsidRDefault="009677DE" w:rsidP="009677DE">
            <w:pPr>
              <w:rPr>
                <w:lang w:val="sr-Cyrl-CS"/>
              </w:rPr>
            </w:pPr>
            <w:r w:rsidRPr="0082224B">
              <w:rPr>
                <w:lang w:val="sr-Cyrl-CS"/>
              </w:rPr>
              <w:t>- Граматичка грађа добија свој смисао тек када се доведе у везу са одговарајућим комуникативним функцијама и темама, и то у склопу</w:t>
            </w:r>
          </w:p>
          <w:p w:rsidR="009677DE" w:rsidRPr="0082224B" w:rsidRDefault="009677DE" w:rsidP="009677DE">
            <w:pPr>
              <w:rPr>
                <w:lang w:val="sr-Cyrl-CS"/>
              </w:rPr>
            </w:pPr>
            <w:r w:rsidRPr="0082224B">
              <w:rPr>
                <w:lang w:val="sr-Cyrl-CS"/>
              </w:rPr>
              <w:t>језичких активности разумевања (усменог) говора и писаног текста, усменог и писменог изражавања и медијације;</w:t>
            </w:r>
          </w:p>
          <w:p w:rsidR="009677DE" w:rsidRPr="0082224B" w:rsidRDefault="009677DE" w:rsidP="009677DE">
            <w:pPr>
              <w:rPr>
                <w:lang w:val="sr-Cyrl-CS"/>
              </w:rPr>
            </w:pPr>
            <w:r w:rsidRPr="0082224B">
              <w:rPr>
                <w:lang w:val="sr-Cyrl-CS"/>
              </w:rPr>
              <w:t>- Полазиште за посматрање и увежбавање језичких законитости јесу усмени и писани текстови различитих врста, дужине и степена тежине;</w:t>
            </w:r>
          </w:p>
          <w:p w:rsidR="009677DE" w:rsidRPr="0082224B" w:rsidRDefault="009677DE" w:rsidP="009677DE">
            <w:pPr>
              <w:rPr>
                <w:lang w:val="sr-Cyrl-CS"/>
              </w:rPr>
            </w:pPr>
            <w:r w:rsidRPr="0082224B">
              <w:rPr>
                <w:lang w:val="sr-Cyrl-CS"/>
              </w:rPr>
              <w:t xml:space="preserve">користе се, такође, изоловани искази, под условом да су контекстуализовани и да имају </w:t>
            </w:r>
            <w:r w:rsidRPr="0082224B">
              <w:rPr>
                <w:lang w:val="sr-Cyrl-CS"/>
              </w:rPr>
              <w:lastRenderedPageBreak/>
              <w:t>комуникативну вредност;</w:t>
            </w:r>
          </w:p>
          <w:p w:rsidR="009677DE" w:rsidRPr="00A61642" w:rsidRDefault="009677DE" w:rsidP="009677DE">
            <w:pPr>
              <w:rPr>
                <w:lang w:val="sr-Cyrl-CS"/>
              </w:rPr>
            </w:pPr>
            <w:r w:rsidRPr="0082224B">
              <w:rPr>
                <w:lang w:val="sr-Cyrl-CS"/>
              </w:rPr>
              <w:t>- Планира се израда два писмена задатка за сваки разред.</w:t>
            </w:r>
          </w:p>
        </w:tc>
        <w:tc>
          <w:tcPr>
            <w:tcW w:w="2166" w:type="dxa"/>
          </w:tcPr>
          <w:p w:rsidR="009677DE" w:rsidRPr="002651B4" w:rsidRDefault="009677DE" w:rsidP="009677DE">
            <w:pPr>
              <w:rPr>
                <w:sz w:val="20"/>
                <w:szCs w:val="20"/>
              </w:rPr>
            </w:pPr>
            <w:r w:rsidRPr="002651B4">
              <w:rPr>
                <w:sz w:val="20"/>
                <w:szCs w:val="20"/>
              </w:rPr>
              <w:lastRenderedPageBreak/>
              <w:t>- читање ради усмеравања;</w:t>
            </w:r>
          </w:p>
          <w:p w:rsidR="009677DE" w:rsidRPr="002651B4" w:rsidRDefault="009677DE" w:rsidP="009677DE">
            <w:pPr>
              <w:rPr>
                <w:sz w:val="20"/>
                <w:szCs w:val="20"/>
              </w:rPr>
            </w:pPr>
            <w:r w:rsidRPr="002651B4">
              <w:rPr>
                <w:sz w:val="20"/>
                <w:szCs w:val="20"/>
              </w:rPr>
              <w:t>- читање ради информисаности;</w:t>
            </w:r>
          </w:p>
          <w:p w:rsidR="009677DE" w:rsidRPr="002651B4" w:rsidRDefault="009677DE" w:rsidP="009677DE">
            <w:pPr>
              <w:rPr>
                <w:sz w:val="20"/>
                <w:szCs w:val="20"/>
              </w:rPr>
            </w:pPr>
            <w:r w:rsidRPr="002651B4">
              <w:rPr>
                <w:sz w:val="20"/>
                <w:szCs w:val="20"/>
              </w:rPr>
              <w:t>- читање ради праћења упутстава;</w:t>
            </w:r>
          </w:p>
          <w:p w:rsidR="009677DE" w:rsidRPr="002651B4" w:rsidRDefault="009677DE" w:rsidP="009677DE">
            <w:pPr>
              <w:rPr>
                <w:sz w:val="20"/>
                <w:szCs w:val="20"/>
              </w:rPr>
            </w:pPr>
            <w:r w:rsidRPr="002651B4">
              <w:rPr>
                <w:sz w:val="20"/>
                <w:szCs w:val="20"/>
              </w:rPr>
              <w:t>- читање ради задово разликовање текстуалних врста;</w:t>
            </w:r>
          </w:p>
          <w:p w:rsidR="009677DE" w:rsidRPr="002651B4" w:rsidRDefault="009677DE" w:rsidP="009677DE">
            <w:pPr>
              <w:rPr>
                <w:sz w:val="20"/>
                <w:szCs w:val="20"/>
              </w:rPr>
            </w:pPr>
            <w:r w:rsidRPr="002651B4">
              <w:rPr>
                <w:sz w:val="20"/>
                <w:szCs w:val="20"/>
              </w:rPr>
              <w:t>- препознавање и разумевање тематике - ниво глобалног разумевања;</w:t>
            </w:r>
          </w:p>
          <w:p w:rsidR="009677DE" w:rsidRPr="002651B4" w:rsidRDefault="009677DE" w:rsidP="009677DE">
            <w:pPr>
              <w:rPr>
                <w:sz w:val="20"/>
                <w:szCs w:val="20"/>
              </w:rPr>
            </w:pPr>
            <w:r w:rsidRPr="002651B4">
              <w:rPr>
                <w:sz w:val="20"/>
                <w:szCs w:val="20"/>
              </w:rPr>
              <w:t xml:space="preserve">- глобално разумевање у оквиру </w:t>
            </w:r>
            <w:r w:rsidRPr="002651B4">
              <w:rPr>
                <w:sz w:val="20"/>
                <w:szCs w:val="20"/>
              </w:rPr>
              <w:lastRenderedPageBreak/>
              <w:t>специфичних текстова;</w:t>
            </w:r>
          </w:p>
          <w:p w:rsidR="009677DE" w:rsidRPr="002651B4" w:rsidRDefault="009677DE" w:rsidP="009677DE">
            <w:pPr>
              <w:rPr>
                <w:sz w:val="20"/>
                <w:szCs w:val="20"/>
              </w:rPr>
            </w:pPr>
            <w:r w:rsidRPr="002651B4">
              <w:rPr>
                <w:sz w:val="20"/>
                <w:szCs w:val="20"/>
              </w:rPr>
              <w:t>- препознавање и разумевање појединачних информација - ниво селективног разумевања;</w:t>
            </w:r>
          </w:p>
          <w:p w:rsidR="009677DE" w:rsidRPr="002651B4" w:rsidRDefault="009677DE" w:rsidP="009677DE">
            <w:pPr>
              <w:rPr>
                <w:sz w:val="20"/>
                <w:szCs w:val="20"/>
              </w:rPr>
            </w:pPr>
            <w:r w:rsidRPr="002651B4">
              <w:rPr>
                <w:sz w:val="20"/>
                <w:szCs w:val="20"/>
              </w:rPr>
              <w:t>- разумевање стручних текстова;</w:t>
            </w:r>
          </w:p>
          <w:p w:rsidR="009677DE" w:rsidRDefault="009677DE" w:rsidP="009677DE">
            <w:pPr>
              <w:rPr>
                <w:sz w:val="20"/>
                <w:szCs w:val="20"/>
              </w:rPr>
            </w:pPr>
            <w:r w:rsidRPr="002651B4">
              <w:rPr>
                <w:sz w:val="20"/>
                <w:szCs w:val="20"/>
              </w:rPr>
              <w:t xml:space="preserve">- </w:t>
            </w:r>
            <w:proofErr w:type="gramStart"/>
            <w:r w:rsidRPr="002651B4">
              <w:rPr>
                <w:sz w:val="20"/>
                <w:szCs w:val="20"/>
              </w:rPr>
              <w:t>разумевање</w:t>
            </w:r>
            <w:proofErr w:type="gramEnd"/>
            <w:r w:rsidRPr="002651B4">
              <w:rPr>
                <w:sz w:val="20"/>
                <w:szCs w:val="20"/>
              </w:rPr>
              <w:t xml:space="preserve"> књижевних текстова.</w:t>
            </w:r>
          </w:p>
          <w:p w:rsidR="009677DE" w:rsidRPr="002651B4" w:rsidRDefault="009677DE" w:rsidP="009677DE">
            <w:pPr>
              <w:rPr>
                <w:sz w:val="20"/>
                <w:szCs w:val="20"/>
              </w:rPr>
            </w:pPr>
            <w:r w:rsidRPr="002651B4">
              <w:rPr>
                <w:sz w:val="20"/>
                <w:szCs w:val="20"/>
              </w:rPr>
              <w:t>- разумевање изворног говорника;</w:t>
            </w:r>
          </w:p>
          <w:p w:rsidR="009677DE" w:rsidRPr="002651B4" w:rsidRDefault="009677DE" w:rsidP="009677DE">
            <w:pPr>
              <w:rPr>
                <w:sz w:val="20"/>
                <w:szCs w:val="20"/>
              </w:rPr>
            </w:pPr>
            <w:r w:rsidRPr="002651B4">
              <w:rPr>
                <w:sz w:val="20"/>
                <w:szCs w:val="20"/>
              </w:rPr>
              <w:t>- неформални разговор;</w:t>
            </w:r>
          </w:p>
          <w:p w:rsidR="009677DE" w:rsidRPr="002651B4" w:rsidRDefault="009677DE" w:rsidP="009677DE">
            <w:pPr>
              <w:rPr>
                <w:sz w:val="20"/>
                <w:szCs w:val="20"/>
              </w:rPr>
            </w:pPr>
            <w:r w:rsidRPr="002651B4">
              <w:rPr>
                <w:sz w:val="20"/>
                <w:szCs w:val="20"/>
              </w:rPr>
              <w:t>- формална дискусија;</w:t>
            </w:r>
          </w:p>
          <w:p w:rsidR="009677DE" w:rsidRDefault="009677DE" w:rsidP="009677DE">
            <w:pPr>
              <w:rPr>
                <w:sz w:val="20"/>
                <w:szCs w:val="20"/>
              </w:rPr>
            </w:pPr>
            <w:r w:rsidRPr="002651B4">
              <w:rPr>
                <w:sz w:val="20"/>
                <w:szCs w:val="20"/>
              </w:rPr>
              <w:t>- функционална сарадња;</w:t>
            </w:r>
          </w:p>
          <w:p w:rsidR="009677DE" w:rsidRPr="002651B4" w:rsidRDefault="009677DE" w:rsidP="009677DE">
            <w:pPr>
              <w:rPr>
                <w:sz w:val="20"/>
                <w:szCs w:val="20"/>
              </w:rPr>
            </w:pPr>
            <w:r w:rsidRPr="002651B4">
              <w:rPr>
                <w:sz w:val="20"/>
                <w:szCs w:val="20"/>
              </w:rPr>
              <w:t>- теме (ученикова свакодневница и окружење, лично интересовање, актуелни догађаји и разни аспекти из друштвено-културног контекста, као</w:t>
            </w:r>
          </w:p>
          <w:p w:rsidR="009677DE" w:rsidRPr="002651B4" w:rsidRDefault="009677DE" w:rsidP="009677DE">
            <w:pPr>
              <w:rPr>
                <w:sz w:val="20"/>
                <w:szCs w:val="20"/>
              </w:rPr>
            </w:pPr>
            <w:r w:rsidRPr="002651B4">
              <w:rPr>
                <w:sz w:val="20"/>
                <w:szCs w:val="20"/>
              </w:rPr>
              <w:t xml:space="preserve">и теме у вези са различитим наставним </w:t>
            </w:r>
            <w:r w:rsidRPr="002651B4">
              <w:rPr>
                <w:sz w:val="20"/>
                <w:szCs w:val="20"/>
              </w:rPr>
              <w:lastRenderedPageBreak/>
              <w:t>предметима);</w:t>
            </w:r>
          </w:p>
          <w:p w:rsidR="009677DE" w:rsidRPr="002651B4" w:rsidRDefault="009677DE" w:rsidP="009677DE">
            <w:pPr>
              <w:rPr>
                <w:sz w:val="20"/>
                <w:szCs w:val="20"/>
              </w:rPr>
            </w:pPr>
            <w:r w:rsidRPr="002651B4">
              <w:rPr>
                <w:sz w:val="20"/>
                <w:szCs w:val="20"/>
              </w:rPr>
              <w:t xml:space="preserve">- </w:t>
            </w:r>
            <w:proofErr w:type="gramStart"/>
            <w:r w:rsidRPr="002651B4">
              <w:rPr>
                <w:sz w:val="20"/>
                <w:szCs w:val="20"/>
              </w:rPr>
              <w:t>текстуалне</w:t>
            </w:r>
            <w:proofErr w:type="gramEnd"/>
            <w:r w:rsidRPr="002651B4">
              <w:rPr>
                <w:sz w:val="20"/>
                <w:szCs w:val="20"/>
              </w:rPr>
              <w:t xml:space="preserve"> врсте и дужина текста (формални и неформални текстови, наративни текстови и др.);</w:t>
            </w:r>
          </w:p>
          <w:p w:rsidR="009677DE" w:rsidRPr="002651B4" w:rsidRDefault="009677DE" w:rsidP="009677DE">
            <w:pPr>
              <w:rPr>
                <w:sz w:val="20"/>
                <w:szCs w:val="20"/>
              </w:rPr>
            </w:pPr>
            <w:r w:rsidRPr="002651B4">
              <w:rPr>
                <w:sz w:val="20"/>
                <w:szCs w:val="20"/>
              </w:rPr>
              <w:t>- лексика и комуникативне функције (способност ученика да оствари различите функционалне аспекте као што су описивање људи и догађаја</w:t>
            </w:r>
          </w:p>
          <w:p w:rsidR="009677DE" w:rsidRPr="002651B4" w:rsidRDefault="009677DE" w:rsidP="009677DE">
            <w:pPr>
              <w:rPr>
                <w:sz w:val="20"/>
                <w:szCs w:val="20"/>
              </w:rPr>
            </w:pPr>
            <w:r w:rsidRPr="002651B4">
              <w:rPr>
                <w:sz w:val="20"/>
                <w:szCs w:val="20"/>
              </w:rPr>
              <w:t>у различитим временским контекстима, да изрази захвалност, да се извини, да нешто честита и слично у доменима као што су приватни, јавни</w:t>
            </w:r>
          </w:p>
          <w:p w:rsidR="009677DE" w:rsidRDefault="009677DE" w:rsidP="009677DE">
            <w:pPr>
              <w:rPr>
                <w:sz w:val="20"/>
                <w:szCs w:val="20"/>
              </w:rPr>
            </w:pPr>
            <w:proofErr w:type="gramStart"/>
            <w:r w:rsidRPr="002651B4">
              <w:rPr>
                <w:sz w:val="20"/>
                <w:szCs w:val="20"/>
              </w:rPr>
              <w:t>и</w:t>
            </w:r>
            <w:proofErr w:type="gramEnd"/>
            <w:r w:rsidRPr="002651B4">
              <w:rPr>
                <w:sz w:val="20"/>
                <w:szCs w:val="20"/>
              </w:rPr>
              <w:t xml:space="preserve"> образовни).</w:t>
            </w:r>
          </w:p>
        </w:tc>
        <w:tc>
          <w:tcPr>
            <w:tcW w:w="4066" w:type="dxa"/>
            <w:shd w:val="clear" w:color="auto" w:fill="auto"/>
          </w:tcPr>
          <w:p w:rsidR="009677DE" w:rsidRDefault="009677DE" w:rsidP="009677DE">
            <w:pPr>
              <w:rPr>
                <w:sz w:val="20"/>
                <w:szCs w:val="20"/>
              </w:rPr>
            </w:pPr>
            <w:r>
              <w:rPr>
                <w:sz w:val="20"/>
                <w:szCs w:val="20"/>
              </w:rPr>
              <w:lastRenderedPageBreak/>
              <w:t>Пронађите повезано</w:t>
            </w:r>
            <w:r w:rsidRPr="003748FE">
              <w:rPr>
                <w:sz w:val="20"/>
                <w:szCs w:val="20"/>
              </w:rPr>
              <w:t>ст ваших исхода и садржаја са исход</w:t>
            </w:r>
            <w:r>
              <w:rPr>
                <w:sz w:val="20"/>
                <w:szCs w:val="20"/>
              </w:rPr>
              <w:t xml:space="preserve">има и садржајима других предмета и наведите их (дакле, не само предмет са којим корелира него и који садржаји и/или исходи). </w:t>
            </w:r>
          </w:p>
          <w:p w:rsidR="009677DE" w:rsidRDefault="009677DE" w:rsidP="009677DE">
            <w:pPr>
              <w:rPr>
                <w:sz w:val="20"/>
                <w:szCs w:val="20"/>
              </w:rPr>
            </w:pPr>
            <w:r>
              <w:rPr>
                <w:sz w:val="20"/>
                <w:szCs w:val="20"/>
              </w:rPr>
              <w:t xml:space="preserve">Овде ћете наводити и ако има повезаности са посебним програмима: </w:t>
            </w:r>
          </w:p>
          <w:p w:rsidR="009677DE" w:rsidRPr="001117A9" w:rsidRDefault="009677DE" w:rsidP="009677DE">
            <w:pPr>
              <w:rPr>
                <w:sz w:val="20"/>
                <w:szCs w:val="20"/>
              </w:rPr>
            </w:pPr>
            <w:r>
              <w:rPr>
                <w:sz w:val="20"/>
                <w:szCs w:val="20"/>
              </w:rPr>
              <w:t>1) програмом културних активности школе</w:t>
            </w:r>
          </w:p>
          <w:p w:rsidR="009677DE" w:rsidRPr="001117A9" w:rsidRDefault="009677DE" w:rsidP="009677DE">
            <w:pPr>
              <w:rPr>
                <w:sz w:val="20"/>
                <w:szCs w:val="20"/>
              </w:rPr>
            </w:pPr>
            <w:r>
              <w:rPr>
                <w:sz w:val="20"/>
                <w:szCs w:val="20"/>
              </w:rPr>
              <w:t>2) програмом слободних активности (и којих)</w:t>
            </w:r>
          </w:p>
          <w:p w:rsidR="009677DE" w:rsidRPr="001117A9" w:rsidRDefault="009677DE" w:rsidP="009677DE">
            <w:pPr>
              <w:rPr>
                <w:sz w:val="20"/>
                <w:szCs w:val="20"/>
              </w:rPr>
            </w:pPr>
            <w:r>
              <w:rPr>
                <w:sz w:val="20"/>
                <w:szCs w:val="20"/>
              </w:rPr>
              <w:t>3) програмом каријерног вођења и саветовања</w:t>
            </w:r>
          </w:p>
          <w:p w:rsidR="009677DE" w:rsidRPr="001117A9" w:rsidRDefault="009677DE" w:rsidP="009677DE">
            <w:pPr>
              <w:rPr>
                <w:sz w:val="20"/>
                <w:szCs w:val="20"/>
              </w:rPr>
            </w:pPr>
            <w:r>
              <w:rPr>
                <w:sz w:val="20"/>
                <w:szCs w:val="20"/>
              </w:rPr>
              <w:t>4) програмом заштите животне средине</w:t>
            </w:r>
          </w:p>
          <w:p w:rsidR="009677DE" w:rsidRDefault="009677DE" w:rsidP="009677DE">
            <w:pPr>
              <w:rPr>
                <w:sz w:val="20"/>
                <w:szCs w:val="20"/>
              </w:rPr>
            </w:pPr>
            <w:r>
              <w:rPr>
                <w:sz w:val="20"/>
                <w:szCs w:val="20"/>
              </w:rPr>
              <w:t>5) програмом заштите од насиља, злостављања и занемаривања</w:t>
            </w:r>
          </w:p>
          <w:p w:rsidR="009677DE" w:rsidRDefault="009677DE" w:rsidP="009677DE">
            <w:pPr>
              <w:rPr>
                <w:sz w:val="20"/>
                <w:szCs w:val="20"/>
              </w:rPr>
            </w:pPr>
            <w:r>
              <w:rPr>
                <w:sz w:val="20"/>
                <w:szCs w:val="20"/>
              </w:rPr>
              <w:t>6) програмом превенције других облика ризичног понашања</w:t>
            </w:r>
          </w:p>
          <w:p w:rsidR="009677DE" w:rsidRPr="001117A9" w:rsidRDefault="009677DE" w:rsidP="009677DE">
            <w:pPr>
              <w:rPr>
                <w:sz w:val="20"/>
                <w:szCs w:val="20"/>
              </w:rPr>
            </w:pPr>
            <w:r>
              <w:rPr>
                <w:sz w:val="20"/>
                <w:szCs w:val="20"/>
              </w:rPr>
              <w:t>7) програмом заштите од дискриминације</w:t>
            </w:r>
          </w:p>
          <w:p w:rsidR="009677DE" w:rsidRPr="001117A9" w:rsidRDefault="009677DE" w:rsidP="009677DE">
            <w:pPr>
              <w:rPr>
                <w:sz w:val="20"/>
                <w:szCs w:val="20"/>
              </w:rPr>
            </w:pPr>
            <w:r>
              <w:rPr>
                <w:sz w:val="20"/>
                <w:szCs w:val="20"/>
              </w:rPr>
              <w:lastRenderedPageBreak/>
              <w:t>8</w:t>
            </w:r>
            <w:r w:rsidRPr="001117A9">
              <w:rPr>
                <w:sz w:val="20"/>
                <w:szCs w:val="20"/>
              </w:rPr>
              <w:t xml:space="preserve">) </w:t>
            </w:r>
            <w:r>
              <w:rPr>
                <w:sz w:val="20"/>
                <w:szCs w:val="20"/>
              </w:rPr>
              <w:t>програмом школског спорта</w:t>
            </w:r>
          </w:p>
          <w:p w:rsidR="009677DE" w:rsidRDefault="009677DE" w:rsidP="009677DE">
            <w:pPr>
              <w:rPr>
                <w:sz w:val="20"/>
                <w:szCs w:val="20"/>
              </w:rPr>
            </w:pPr>
            <w:r>
              <w:rPr>
                <w:sz w:val="20"/>
                <w:szCs w:val="20"/>
              </w:rPr>
              <w:t xml:space="preserve">9) програмом сарадње са локалном самоуправом </w:t>
            </w:r>
          </w:p>
          <w:p w:rsidR="009677DE" w:rsidRDefault="009677DE" w:rsidP="009677DE">
            <w:pPr>
              <w:rPr>
                <w:sz w:val="20"/>
                <w:szCs w:val="20"/>
              </w:rPr>
            </w:pPr>
            <w:r>
              <w:rPr>
                <w:sz w:val="20"/>
                <w:szCs w:val="20"/>
              </w:rPr>
              <w:t>10) програмом сарадње са породицом</w:t>
            </w:r>
          </w:p>
          <w:p w:rsidR="009677DE" w:rsidRPr="001117A9" w:rsidRDefault="009677DE" w:rsidP="009677DE">
            <w:pPr>
              <w:rPr>
                <w:sz w:val="20"/>
                <w:szCs w:val="20"/>
              </w:rPr>
            </w:pPr>
            <w:r>
              <w:rPr>
                <w:sz w:val="20"/>
                <w:szCs w:val="20"/>
              </w:rPr>
              <w:t>11) програмом излета и екскурзија</w:t>
            </w:r>
          </w:p>
          <w:p w:rsidR="009677DE" w:rsidRPr="001117A9" w:rsidRDefault="009677DE" w:rsidP="009677DE">
            <w:pPr>
              <w:rPr>
                <w:sz w:val="20"/>
                <w:szCs w:val="20"/>
              </w:rPr>
            </w:pPr>
            <w:r>
              <w:rPr>
                <w:sz w:val="20"/>
                <w:szCs w:val="20"/>
              </w:rPr>
              <w:t>12</w:t>
            </w:r>
            <w:r w:rsidRPr="001117A9">
              <w:rPr>
                <w:sz w:val="20"/>
                <w:szCs w:val="20"/>
              </w:rPr>
              <w:t xml:space="preserve">) </w:t>
            </w:r>
            <w:r>
              <w:rPr>
                <w:sz w:val="20"/>
                <w:szCs w:val="20"/>
              </w:rPr>
              <w:t>програмом безбедности и здравља на раду</w:t>
            </w:r>
          </w:p>
          <w:p w:rsidR="009677DE" w:rsidRDefault="009677DE" w:rsidP="009677DE">
            <w:pPr>
              <w:rPr>
                <w:sz w:val="20"/>
                <w:szCs w:val="20"/>
              </w:rPr>
            </w:pPr>
            <w:r>
              <w:rPr>
                <w:sz w:val="20"/>
                <w:szCs w:val="20"/>
              </w:rPr>
              <w:t>13) програмом интеркултуре</w:t>
            </w:r>
          </w:p>
          <w:p w:rsidR="009677DE" w:rsidRDefault="009677DE" w:rsidP="009677DE">
            <w:pPr>
              <w:rPr>
                <w:sz w:val="20"/>
                <w:szCs w:val="20"/>
              </w:rPr>
            </w:pPr>
            <w:r>
              <w:rPr>
                <w:sz w:val="20"/>
                <w:szCs w:val="20"/>
              </w:rPr>
              <w:t>14</w:t>
            </w:r>
            <w:r w:rsidRPr="001117A9">
              <w:rPr>
                <w:sz w:val="20"/>
                <w:szCs w:val="20"/>
              </w:rPr>
              <w:t>)</w:t>
            </w:r>
            <w:r>
              <w:rPr>
                <w:sz w:val="20"/>
                <w:szCs w:val="20"/>
              </w:rPr>
              <w:t xml:space="preserve"> програмом рада Ученичког парламента</w:t>
            </w:r>
          </w:p>
          <w:p w:rsidR="009677DE" w:rsidRDefault="009677DE" w:rsidP="009677DE">
            <w:pPr>
              <w:rPr>
                <w:sz w:val="20"/>
                <w:szCs w:val="20"/>
              </w:rPr>
            </w:pPr>
            <w:r>
              <w:rPr>
                <w:sz w:val="20"/>
                <w:szCs w:val="20"/>
              </w:rPr>
              <w:t>15) програмом прилагођавања и пружања додатне подршке</w:t>
            </w:r>
          </w:p>
          <w:p w:rsidR="009677DE" w:rsidRPr="00A131A4" w:rsidRDefault="009677DE" w:rsidP="009677DE">
            <w:pPr>
              <w:rPr>
                <w:sz w:val="20"/>
                <w:szCs w:val="20"/>
              </w:rPr>
            </w:pPr>
            <w:r>
              <w:rPr>
                <w:sz w:val="20"/>
                <w:szCs w:val="20"/>
              </w:rPr>
              <w:t>16) програмом развоја предузетништва</w:t>
            </w:r>
          </w:p>
        </w:tc>
        <w:tc>
          <w:tcPr>
            <w:tcW w:w="5288" w:type="dxa"/>
            <w:shd w:val="clear" w:color="auto" w:fill="auto"/>
          </w:tcPr>
          <w:p w:rsidR="009677DE" w:rsidRPr="00840863" w:rsidRDefault="009677DE" w:rsidP="009677DE">
            <w:r w:rsidRPr="00840863">
              <w:lastRenderedPageBreak/>
              <w:t>2.СТ.1.1.1. Разуме краће поруке, обавештења и упутства која се</w:t>
            </w:r>
          </w:p>
          <w:p w:rsidR="009677DE" w:rsidRPr="00840863" w:rsidRDefault="009677DE" w:rsidP="009677DE">
            <w:proofErr w:type="gramStart"/>
            <w:r w:rsidRPr="00840863">
              <w:t>саопштавају</w:t>
            </w:r>
            <w:proofErr w:type="gramEnd"/>
            <w:r w:rsidRPr="00840863">
              <w:t xml:space="preserve"> разговетно и полако. 2.СТ.1.1.2. Схвата смисао краће</w:t>
            </w:r>
          </w:p>
          <w:p w:rsidR="009677DE" w:rsidRPr="00840863" w:rsidRDefault="009677DE" w:rsidP="009677DE">
            <w:r w:rsidRPr="00840863">
              <w:t>спонтане интеракције између двоје или више са/говорника у</w:t>
            </w:r>
          </w:p>
          <w:p w:rsidR="009677DE" w:rsidRPr="00840863" w:rsidRDefault="009677DE" w:rsidP="009677DE">
            <w:proofErr w:type="gramStart"/>
            <w:r w:rsidRPr="00840863">
              <w:t>личном</w:t>
            </w:r>
            <w:proofErr w:type="gramEnd"/>
            <w:r w:rsidRPr="00840863">
              <w:t>, образовном и јавном контексту. 2.СТ.1.1.3. Схвата општи</w:t>
            </w:r>
          </w:p>
          <w:p w:rsidR="009677DE" w:rsidRPr="00840863" w:rsidRDefault="009677DE" w:rsidP="009677DE">
            <w:r w:rsidRPr="00840863">
              <w:t xml:space="preserve">смисао информације или краћих монолошких </w:t>
            </w:r>
            <w:r w:rsidRPr="00840863">
              <w:lastRenderedPageBreak/>
              <w:t>излагања у</w:t>
            </w:r>
          </w:p>
          <w:p w:rsidR="009677DE" w:rsidRPr="00840863" w:rsidRDefault="009677DE" w:rsidP="009677DE">
            <w:proofErr w:type="gramStart"/>
            <w:r w:rsidRPr="00840863">
              <w:t>образовном</w:t>
            </w:r>
            <w:proofErr w:type="gramEnd"/>
            <w:r w:rsidRPr="00840863">
              <w:t xml:space="preserve"> и јавном контексту. 2.СТ.1.1.4. Схвата смисао</w:t>
            </w:r>
          </w:p>
          <w:p w:rsidR="009677DE" w:rsidRPr="00840863" w:rsidRDefault="009677DE" w:rsidP="009677DE">
            <w:r w:rsidRPr="00840863">
              <w:t>прилагођеног аудио и видео записа у вези с темама из</w:t>
            </w:r>
          </w:p>
          <w:p w:rsidR="009677DE" w:rsidRPr="00840863" w:rsidRDefault="009677DE" w:rsidP="009677DE">
            <w:r w:rsidRPr="00840863">
              <w:t>свакодневног живота (стандардни говор, разговетни изговор и</w:t>
            </w:r>
          </w:p>
          <w:p w:rsidR="009677DE" w:rsidRPr="00840863" w:rsidRDefault="009677DE" w:rsidP="009677DE">
            <w:proofErr w:type="gramStart"/>
            <w:r w:rsidRPr="00840863">
              <w:t>спор</w:t>
            </w:r>
            <w:proofErr w:type="gramEnd"/>
            <w:r w:rsidRPr="00840863">
              <w:t xml:space="preserve"> ритам излагања). 2.СТ.2.1.1. Разуме суштину и битне</w:t>
            </w:r>
          </w:p>
          <w:p w:rsidR="009677DE" w:rsidRPr="00840863" w:rsidRDefault="009677DE" w:rsidP="009677DE">
            <w:r w:rsidRPr="00840863">
              <w:t>појединости порука, упутстава и обавештења о темама из</w:t>
            </w:r>
          </w:p>
          <w:p w:rsidR="009677DE" w:rsidRPr="00840863" w:rsidRDefault="009677DE" w:rsidP="009677DE">
            <w:proofErr w:type="gramStart"/>
            <w:r w:rsidRPr="00840863">
              <w:t>свакодневног</w:t>
            </w:r>
            <w:proofErr w:type="gramEnd"/>
            <w:r w:rsidRPr="00840863">
              <w:t xml:space="preserve"> живота и делатности. 2.СТ.2.1.2. Разуме суштину и</w:t>
            </w:r>
          </w:p>
          <w:p w:rsidR="009677DE" w:rsidRDefault="009677DE" w:rsidP="009677DE">
            <w:r w:rsidRPr="00840863">
              <w:t>битне појединости</w:t>
            </w:r>
          </w:p>
          <w:p w:rsidR="009677DE" w:rsidRPr="00840863" w:rsidRDefault="009677DE" w:rsidP="009677DE">
            <w:r w:rsidRPr="00840863">
              <w:t>азговора или расправе између двоје или више са/говорника у</w:t>
            </w:r>
          </w:p>
          <w:p w:rsidR="009677DE" w:rsidRPr="00840863" w:rsidRDefault="009677DE" w:rsidP="009677DE">
            <w:proofErr w:type="gramStart"/>
            <w:r w:rsidRPr="00840863">
              <w:t>приватном</w:t>
            </w:r>
            <w:proofErr w:type="gramEnd"/>
            <w:r w:rsidRPr="00840863">
              <w:t>, образовном и јавном контексту. 2.СТ.2.1.3. Разуме</w:t>
            </w:r>
          </w:p>
          <w:p w:rsidR="009677DE" w:rsidRPr="00840863" w:rsidRDefault="009677DE" w:rsidP="009677DE">
            <w:r w:rsidRPr="00840863">
              <w:t xml:space="preserve">суштину и битне појединости монолошког </w:t>
            </w:r>
            <w:r w:rsidRPr="00840863">
              <w:lastRenderedPageBreak/>
              <w:t>излагања у образовном</w:t>
            </w:r>
          </w:p>
          <w:p w:rsidR="009677DE" w:rsidRPr="00840863" w:rsidRDefault="009677DE" w:rsidP="009677DE">
            <w:r w:rsidRPr="00840863">
              <w:t>и јавном контексту уколико је излагање јасно и добро</w:t>
            </w:r>
          </w:p>
          <w:p w:rsidR="009677DE" w:rsidRPr="00840863" w:rsidRDefault="009677DE" w:rsidP="009677DE">
            <w:proofErr w:type="gramStart"/>
            <w:r w:rsidRPr="00840863">
              <w:t>структурирано</w:t>
            </w:r>
            <w:proofErr w:type="gramEnd"/>
            <w:r w:rsidRPr="00840863">
              <w:t>. 2.СТ.2.1.4. Разуме суштину аутентичног тонског</w:t>
            </w:r>
          </w:p>
          <w:p w:rsidR="009677DE" w:rsidRPr="00840863" w:rsidRDefault="009677DE" w:rsidP="009677DE">
            <w:r w:rsidRPr="00840863">
              <w:t>записа (аудио и видео запис) о познатим темама, представљених</w:t>
            </w:r>
          </w:p>
          <w:p w:rsidR="009677DE" w:rsidRDefault="009677DE" w:rsidP="009677DE">
            <w:proofErr w:type="gramStart"/>
            <w:r w:rsidRPr="00840863">
              <w:t>јасно</w:t>
            </w:r>
            <w:proofErr w:type="gramEnd"/>
            <w:r w:rsidRPr="00840863">
              <w:t xml:space="preserve"> и стандaрдним језиком.</w:t>
            </w:r>
          </w:p>
          <w:p w:rsidR="009677DE" w:rsidRPr="00840863" w:rsidRDefault="009677DE" w:rsidP="009677DE">
            <w:r w:rsidRPr="00840863">
              <w:t>.СТ.1.2.1. Разуме општи смисао једноставних краћих текстова у</w:t>
            </w:r>
          </w:p>
          <w:p w:rsidR="009677DE" w:rsidRPr="00840863" w:rsidRDefault="009677DE" w:rsidP="009677DE">
            <w:r w:rsidRPr="00840863">
              <w:t>вези с блиским темама, у којима преовлађују фреквентне речи и</w:t>
            </w:r>
          </w:p>
          <w:p w:rsidR="009677DE" w:rsidRPr="00840863" w:rsidRDefault="009677DE" w:rsidP="009677DE">
            <w:proofErr w:type="gramStart"/>
            <w:r w:rsidRPr="00840863">
              <w:t>интернационализми</w:t>
            </w:r>
            <w:proofErr w:type="gramEnd"/>
            <w:r w:rsidRPr="00840863">
              <w:t>. 2.СТ.1.2.2. Проналази потребне информације</w:t>
            </w:r>
          </w:p>
          <w:p w:rsidR="009677DE" w:rsidRPr="00840863" w:rsidRDefault="009677DE" w:rsidP="009677DE">
            <w:r w:rsidRPr="00840863">
              <w:t>у једноставним текстовима (нпр. огласи, брошуре, обавештења,</w:t>
            </w:r>
          </w:p>
          <w:p w:rsidR="009677DE" w:rsidRPr="00840863" w:rsidRDefault="009677DE" w:rsidP="009677DE">
            <w:proofErr w:type="gramStart"/>
            <w:r w:rsidRPr="00840863">
              <w:t>кратке</w:t>
            </w:r>
            <w:proofErr w:type="gramEnd"/>
            <w:r w:rsidRPr="00840863">
              <w:t xml:space="preserve"> новинске вести). 2.СТ.1.2.3. Разуме једноставне личне</w:t>
            </w:r>
          </w:p>
          <w:p w:rsidR="009677DE" w:rsidRPr="00840863" w:rsidRDefault="009677DE" w:rsidP="009677DE">
            <w:proofErr w:type="gramStart"/>
            <w:r w:rsidRPr="00840863">
              <w:t>поруке</w:t>
            </w:r>
            <w:proofErr w:type="gramEnd"/>
            <w:r w:rsidRPr="00840863">
              <w:t xml:space="preserve"> и писма. 2.СТ.1.2.4. Уочава потребне детаље у </w:t>
            </w:r>
            <w:r w:rsidRPr="00840863">
              <w:lastRenderedPageBreak/>
              <w:t>текстовима</w:t>
            </w:r>
          </w:p>
          <w:p w:rsidR="009677DE" w:rsidRPr="00840863" w:rsidRDefault="009677DE" w:rsidP="009677DE">
            <w:r w:rsidRPr="00840863">
              <w:t>из свакодневног живота (натписи на јавним местима, упутства о</w:t>
            </w:r>
          </w:p>
          <w:p w:rsidR="009677DE" w:rsidRPr="00840863" w:rsidRDefault="009677DE" w:rsidP="009677DE">
            <w:proofErr w:type="gramStart"/>
            <w:r w:rsidRPr="00840863">
              <w:t>руковању</w:t>
            </w:r>
            <w:proofErr w:type="gramEnd"/>
            <w:r w:rsidRPr="00840863">
              <w:t>, етикете на производима, јеловник и сл.). 2.СТ.2.2.1.</w:t>
            </w:r>
          </w:p>
          <w:p w:rsidR="009677DE" w:rsidRPr="00840863" w:rsidRDefault="009677DE" w:rsidP="009677DE">
            <w:r w:rsidRPr="00840863">
              <w:t>Разуме општи смисао и релевантне информације у текстовима о</w:t>
            </w:r>
          </w:p>
          <w:p w:rsidR="009677DE" w:rsidRPr="00840863" w:rsidRDefault="009677DE" w:rsidP="009677DE">
            <w:proofErr w:type="gramStart"/>
            <w:r w:rsidRPr="00840863">
              <w:t>блиским</w:t>
            </w:r>
            <w:proofErr w:type="gramEnd"/>
            <w:r w:rsidRPr="00840863">
              <w:t xml:space="preserve"> темама из образовног и јавног контекста. 2.СТ.2.2.2.</w:t>
            </w:r>
          </w:p>
          <w:p w:rsidR="009677DE" w:rsidRPr="00840863" w:rsidRDefault="009677DE" w:rsidP="009677DE">
            <w:r w:rsidRPr="00840863">
              <w:t>Открива значење непознатих речи на основу контекста који му је</w:t>
            </w:r>
          </w:p>
          <w:p w:rsidR="009677DE" w:rsidRPr="00840863" w:rsidRDefault="009677DE" w:rsidP="009677DE">
            <w:proofErr w:type="gramStart"/>
            <w:r w:rsidRPr="00840863">
              <w:t>близак</w:t>
            </w:r>
            <w:proofErr w:type="gramEnd"/>
            <w:r w:rsidRPr="00840863">
              <w:t>. 2.СТ.2.2.3. Разуме описе догађаја, осећања и жеља у</w:t>
            </w:r>
          </w:p>
          <w:p w:rsidR="009677DE" w:rsidRPr="00840863" w:rsidRDefault="009677DE" w:rsidP="009677DE">
            <w:proofErr w:type="gramStart"/>
            <w:r w:rsidRPr="00840863">
              <w:t>личној</w:t>
            </w:r>
            <w:proofErr w:type="gramEnd"/>
            <w:r w:rsidRPr="00840863">
              <w:t xml:space="preserve"> преписци. 2.СТ.2.2.4. Проналази потребне информације у</w:t>
            </w:r>
          </w:p>
          <w:p w:rsidR="009677DE" w:rsidRPr="00840863" w:rsidRDefault="009677DE" w:rsidP="009677DE">
            <w:r w:rsidRPr="00840863">
              <w:t>уобичајеним писаним документима (нпр. пословна преписка,</w:t>
            </w:r>
          </w:p>
          <w:p w:rsidR="009677DE" w:rsidRDefault="009677DE" w:rsidP="009677DE">
            <w:proofErr w:type="gramStart"/>
            <w:r w:rsidRPr="00840863">
              <w:t>проспекти</w:t>
            </w:r>
            <w:proofErr w:type="gramEnd"/>
            <w:r w:rsidRPr="00840863">
              <w:t>, формулари).</w:t>
            </w:r>
          </w:p>
          <w:p w:rsidR="009677DE" w:rsidRPr="0082224B" w:rsidRDefault="009677DE" w:rsidP="009677DE">
            <w:r w:rsidRPr="0082224B">
              <w:t xml:space="preserve">.СТ.1.3.1. Уме да оствари друштвени контакт (нпр. </w:t>
            </w:r>
            <w:r w:rsidRPr="0082224B">
              <w:lastRenderedPageBreak/>
              <w:t>поздрављање,</w:t>
            </w:r>
          </w:p>
          <w:p w:rsidR="009677DE" w:rsidRPr="0082224B" w:rsidRDefault="009677DE" w:rsidP="009677DE">
            <w:proofErr w:type="gramStart"/>
            <w:r w:rsidRPr="0082224B">
              <w:t>представљање</w:t>
            </w:r>
            <w:proofErr w:type="gramEnd"/>
            <w:r w:rsidRPr="0082224B">
              <w:t>, захваљивање). 2.СТ.1.3.2. Изражава</w:t>
            </w:r>
          </w:p>
          <w:p w:rsidR="009677DE" w:rsidRPr="0082224B" w:rsidRDefault="009677DE" w:rsidP="009677DE">
            <w:r w:rsidRPr="0082224B">
              <w:t>слагање/неслагање, предлаже, прихвата или упућује понуду или</w:t>
            </w:r>
          </w:p>
          <w:p w:rsidR="009677DE" w:rsidRPr="0082224B" w:rsidRDefault="009677DE" w:rsidP="009677DE">
            <w:proofErr w:type="gramStart"/>
            <w:r w:rsidRPr="0082224B">
              <w:t>позив</w:t>
            </w:r>
            <w:proofErr w:type="gramEnd"/>
            <w:r w:rsidRPr="0082224B">
              <w:t>. 2.СТ.1.3.3. Тражи и даје једноставне информације, у</w:t>
            </w:r>
          </w:p>
          <w:p w:rsidR="009677DE" w:rsidRPr="0082224B" w:rsidRDefault="009677DE" w:rsidP="009677DE">
            <w:proofErr w:type="gramStart"/>
            <w:r w:rsidRPr="0082224B">
              <w:t>приватном</w:t>
            </w:r>
            <w:proofErr w:type="gramEnd"/>
            <w:r w:rsidRPr="0082224B">
              <w:t>, јавном и образовном контексту. 2.СТ.1.3.4. Описује</w:t>
            </w:r>
          </w:p>
          <w:p w:rsidR="009677DE" w:rsidRPr="0082224B" w:rsidRDefault="009677DE" w:rsidP="009677DE">
            <w:proofErr w:type="gramStart"/>
            <w:r w:rsidRPr="0082224B">
              <w:t>блиско</w:t>
            </w:r>
            <w:proofErr w:type="gramEnd"/>
            <w:r w:rsidRPr="0082224B">
              <w:t xml:space="preserve"> окружење (особе, предмете, места, активности, догађаје).</w:t>
            </w:r>
          </w:p>
          <w:p w:rsidR="009677DE" w:rsidRPr="0082224B" w:rsidRDefault="009677DE" w:rsidP="009677DE">
            <w:r w:rsidRPr="0082224B">
              <w:t>2.СТ.1.3.7. Излаже једноставне, блиске садржаје у вези сa</w:t>
            </w:r>
          </w:p>
          <w:p w:rsidR="009677DE" w:rsidRPr="0082224B" w:rsidRDefault="009677DE" w:rsidP="009677DE">
            <w:proofErr w:type="gramStart"/>
            <w:r w:rsidRPr="0082224B">
              <w:t>културом</w:t>
            </w:r>
            <w:proofErr w:type="gramEnd"/>
            <w:r w:rsidRPr="0082224B">
              <w:t xml:space="preserve"> и традицијом свог и других народа.</w:t>
            </w:r>
          </w:p>
          <w:p w:rsidR="009677DE" w:rsidRPr="0082224B" w:rsidRDefault="009677DE" w:rsidP="009677DE">
            <w:r w:rsidRPr="0082224B">
              <w:t>2.СТ.2.3.2. Износи лични став, уверења, очекивања, искуства,</w:t>
            </w:r>
          </w:p>
          <w:p w:rsidR="009677DE" w:rsidRPr="0082224B" w:rsidRDefault="009677DE" w:rsidP="009677DE">
            <w:r w:rsidRPr="0082224B">
              <w:t>планове као и коментаре о мишљењима других учесника у</w:t>
            </w:r>
          </w:p>
          <w:p w:rsidR="009677DE" w:rsidRPr="0082224B" w:rsidRDefault="009677DE" w:rsidP="009677DE">
            <w:proofErr w:type="gramStart"/>
            <w:r w:rsidRPr="0082224B">
              <w:t>разговору</w:t>
            </w:r>
            <w:proofErr w:type="gramEnd"/>
            <w:r w:rsidRPr="0082224B">
              <w:t xml:space="preserve">. 2.СТ.2.3.3. </w:t>
            </w:r>
            <w:r w:rsidRPr="0082224B">
              <w:lastRenderedPageBreak/>
              <w:t>Размењује, проверава, потврђује</w:t>
            </w:r>
          </w:p>
          <w:p w:rsidR="009677DE" w:rsidRPr="0082224B" w:rsidRDefault="009677DE" w:rsidP="009677DE">
            <w:r w:rsidRPr="0082224B">
              <w:t>информације о познатим темама у формалним ситуацијама (нпр. у</w:t>
            </w:r>
          </w:p>
          <w:p w:rsidR="009677DE" w:rsidRPr="0082224B" w:rsidRDefault="009677DE" w:rsidP="009677DE">
            <w:proofErr w:type="gramStart"/>
            <w:r w:rsidRPr="0082224B">
              <w:t>установама</w:t>
            </w:r>
            <w:proofErr w:type="gramEnd"/>
            <w:r w:rsidRPr="0082224B">
              <w:t xml:space="preserve"> и на јавним местима). 2.СТ.2.3.4. Описује или</w:t>
            </w:r>
          </w:p>
          <w:p w:rsidR="009677DE" w:rsidRPr="0082224B" w:rsidRDefault="009677DE" w:rsidP="009677DE">
            <w:proofErr w:type="gramStart"/>
            <w:r w:rsidRPr="0082224B">
              <w:t>препричава</w:t>
            </w:r>
            <w:proofErr w:type="gramEnd"/>
            <w:r w:rsidRPr="0082224B">
              <w:t xml:space="preserve"> стварне или измишљене догађаје, осећања, искуства.</w:t>
            </w:r>
          </w:p>
          <w:p w:rsidR="009677DE" w:rsidRPr="0082224B" w:rsidRDefault="009677DE" w:rsidP="009677DE">
            <w:r w:rsidRPr="0082224B">
              <w:t>2.СТ.2.3.6. Извештава о догађају, разговору или садржају нпр.</w:t>
            </w:r>
          </w:p>
          <w:p w:rsidR="009677DE" w:rsidRPr="0082224B" w:rsidRDefault="009677DE" w:rsidP="009677DE">
            <w:proofErr w:type="gramStart"/>
            <w:r w:rsidRPr="0082224B">
              <w:t>књиге</w:t>
            </w:r>
            <w:proofErr w:type="gramEnd"/>
            <w:r w:rsidRPr="0082224B">
              <w:t>, филма и сл. 2.СТ.1.5.1. Користи задовољавајући број</w:t>
            </w:r>
          </w:p>
          <w:p w:rsidR="009677DE" w:rsidRPr="0082224B" w:rsidRDefault="009677DE" w:rsidP="009677DE">
            <w:r w:rsidRPr="0082224B">
              <w:t>фреквентних речи и израза које му омогућавају изражавање</w:t>
            </w:r>
          </w:p>
          <w:p w:rsidR="009677DE" w:rsidRDefault="009677DE" w:rsidP="009677DE">
            <w:proofErr w:type="gramStart"/>
            <w:r w:rsidRPr="0082224B">
              <w:t>основних</w:t>
            </w:r>
            <w:proofErr w:type="gramEnd"/>
            <w:r w:rsidRPr="0082224B">
              <w:t xml:space="preserve"> комуникативних функција у свакодневним ситуацијама.</w:t>
            </w:r>
          </w:p>
          <w:p w:rsidR="009677DE" w:rsidRPr="0082224B" w:rsidRDefault="009677DE" w:rsidP="009677DE">
            <w:r w:rsidRPr="0082224B">
              <w:t>2.СТ.1.4.1. Пише кратке белешкe и једноставне порукe (нпр.</w:t>
            </w:r>
          </w:p>
          <w:p w:rsidR="009677DE" w:rsidRPr="0082224B" w:rsidRDefault="009677DE" w:rsidP="009677DE">
            <w:proofErr w:type="gramStart"/>
            <w:r w:rsidRPr="0082224B">
              <w:t>изражава</w:t>
            </w:r>
            <w:proofErr w:type="gramEnd"/>
            <w:r w:rsidRPr="0082224B">
              <w:t xml:space="preserve"> захвалност, извињење, упозорење). </w:t>
            </w:r>
            <w:r w:rsidRPr="0082224B">
              <w:lastRenderedPageBreak/>
              <w:t>2.СТ.1.4.2. Пише</w:t>
            </w:r>
          </w:p>
          <w:p w:rsidR="009677DE" w:rsidRPr="0082224B" w:rsidRDefault="009677DE" w:rsidP="009677DE">
            <w:r w:rsidRPr="0082224B">
              <w:t>приватно писмо о аспектима из свакодневног живота (нпр. описује</w:t>
            </w:r>
          </w:p>
          <w:p w:rsidR="009677DE" w:rsidRPr="0082224B" w:rsidRDefault="009677DE" w:rsidP="009677DE">
            <w:proofErr w:type="gramStart"/>
            <w:r w:rsidRPr="0082224B">
              <w:t>људе</w:t>
            </w:r>
            <w:proofErr w:type="gramEnd"/>
            <w:r w:rsidRPr="0082224B">
              <w:t>, догађаје, места, осећања). 2.СТ.1.4.3. Попуњава</w:t>
            </w:r>
          </w:p>
          <w:p w:rsidR="009677DE" w:rsidRPr="0082224B" w:rsidRDefault="009677DE" w:rsidP="009677DE">
            <w:r w:rsidRPr="0082224B">
              <w:t>образац/упитник, наводећи личне податке, образовање,</w:t>
            </w:r>
          </w:p>
          <w:p w:rsidR="009677DE" w:rsidRPr="0082224B" w:rsidRDefault="009677DE" w:rsidP="009677DE">
            <w:proofErr w:type="gramStart"/>
            <w:r w:rsidRPr="0082224B">
              <w:t>интересовања</w:t>
            </w:r>
            <w:proofErr w:type="gramEnd"/>
            <w:r w:rsidRPr="0082224B">
              <w:t xml:space="preserve"> и сл. 2.СТ.1.4.4. Пише једноставне текстове према</w:t>
            </w:r>
          </w:p>
          <w:p w:rsidR="009677DE" w:rsidRPr="0082224B" w:rsidRDefault="009677DE" w:rsidP="009677DE">
            <w:r w:rsidRPr="0082224B">
              <w:t>моделу, уз помоћ илустрација, табела, слика, графикона,</w:t>
            </w:r>
          </w:p>
          <w:p w:rsidR="009677DE" w:rsidRPr="0082224B" w:rsidRDefault="009677DE" w:rsidP="009677DE">
            <w:proofErr w:type="gramStart"/>
            <w:r w:rsidRPr="0082224B">
              <w:t>детаљних</w:t>
            </w:r>
            <w:proofErr w:type="gramEnd"/>
            <w:r w:rsidRPr="0082224B">
              <w:t xml:space="preserve"> упутстава. 2.СТ.2.4.1. Пише белешке или одговара на</w:t>
            </w:r>
          </w:p>
          <w:p w:rsidR="009677DE" w:rsidRPr="0082224B" w:rsidRDefault="009677DE" w:rsidP="009677DE">
            <w:proofErr w:type="gramStart"/>
            <w:r w:rsidRPr="0082224B">
              <w:t>поруке</w:t>
            </w:r>
            <w:proofErr w:type="gramEnd"/>
            <w:r w:rsidRPr="0082224B">
              <w:t>, истичући битне детаље. 2.СТ.2.4.2. У приватној преписци,</w:t>
            </w:r>
          </w:p>
          <w:p w:rsidR="009677DE" w:rsidRPr="0082224B" w:rsidRDefault="009677DE" w:rsidP="009677DE">
            <w:proofErr w:type="gramStart"/>
            <w:r w:rsidRPr="0082224B">
              <w:t>тражи</w:t>
            </w:r>
            <w:proofErr w:type="gramEnd"/>
            <w:r w:rsidRPr="0082224B">
              <w:t xml:space="preserve"> или преноси информације, износи лични став и аргументе.</w:t>
            </w:r>
          </w:p>
          <w:p w:rsidR="009677DE" w:rsidRPr="0082224B" w:rsidRDefault="009677DE" w:rsidP="009677DE">
            <w:r w:rsidRPr="0082224B">
              <w:t>2.СТ.2.4.3. Пише, према упутству, дескриптивне и наративне</w:t>
            </w:r>
          </w:p>
          <w:p w:rsidR="009677DE" w:rsidRPr="0082224B" w:rsidRDefault="009677DE" w:rsidP="009677DE">
            <w:r w:rsidRPr="0082224B">
              <w:t xml:space="preserve">текстове о разноврсним </w:t>
            </w:r>
            <w:r w:rsidRPr="0082224B">
              <w:lastRenderedPageBreak/>
              <w:t>темама из области личних интересовања и</w:t>
            </w:r>
          </w:p>
          <w:p w:rsidR="009677DE" w:rsidRPr="0082224B" w:rsidRDefault="009677DE" w:rsidP="009677DE">
            <w:proofErr w:type="gramStart"/>
            <w:r w:rsidRPr="0082224B">
              <w:t>искустава</w:t>
            </w:r>
            <w:proofErr w:type="gramEnd"/>
            <w:r w:rsidRPr="0082224B">
              <w:t>. 2.СТ.2.4.5. Пише извештај или прослеђује вести</w:t>
            </w:r>
          </w:p>
          <w:p w:rsidR="009677DE" w:rsidRPr="0082224B" w:rsidRDefault="009677DE" w:rsidP="009677DE">
            <w:r w:rsidRPr="0082224B">
              <w:t>(преводи, интерпретира, резимира, сажима) у вези са кратким</w:t>
            </w:r>
          </w:p>
          <w:p w:rsidR="009677DE" w:rsidRPr="0082224B" w:rsidRDefault="009677DE" w:rsidP="009677DE">
            <w:r w:rsidRPr="0082224B">
              <w:t>и/или једноставним текстом из познатих области који чита или</w:t>
            </w:r>
          </w:p>
          <w:p w:rsidR="009677DE" w:rsidRPr="0082224B" w:rsidRDefault="009677DE" w:rsidP="009677DE">
            <w:proofErr w:type="gramStart"/>
            <w:r w:rsidRPr="0082224B">
              <w:t>слуша</w:t>
            </w:r>
            <w:proofErr w:type="gramEnd"/>
            <w:r w:rsidRPr="0082224B">
              <w:t>.</w:t>
            </w:r>
          </w:p>
          <w:p w:rsidR="009677DE" w:rsidRPr="0082224B" w:rsidRDefault="009677DE" w:rsidP="009677DE">
            <w:r w:rsidRPr="0082224B">
              <w:t>2.СТ.1.5.2. Саставља кратке, разумљиве реченице користећи</w:t>
            </w:r>
          </w:p>
          <w:p w:rsidR="009677DE" w:rsidRPr="0082224B" w:rsidRDefault="009677DE" w:rsidP="009677DE">
            <w:proofErr w:type="gramStart"/>
            <w:r w:rsidRPr="0082224B">
              <w:t>једноставне</w:t>
            </w:r>
            <w:proofErr w:type="gramEnd"/>
            <w:r w:rsidRPr="0082224B">
              <w:t xml:space="preserve"> језичке структуре.</w:t>
            </w:r>
          </w:p>
          <w:p w:rsidR="009677DE" w:rsidRPr="0082224B" w:rsidRDefault="009677DE" w:rsidP="009677DE">
            <w:r w:rsidRPr="0082224B">
              <w:t>2.СТ.1.5.4. Пише с одговарајућом ортографском тачношћу</w:t>
            </w:r>
          </w:p>
          <w:p w:rsidR="009677DE" w:rsidRPr="0082224B" w:rsidRDefault="009677DE" w:rsidP="009677DE">
            <w:proofErr w:type="gramStart"/>
            <w:r w:rsidRPr="0082224B">
              <w:t>уобичајене</w:t>
            </w:r>
            <w:proofErr w:type="gramEnd"/>
            <w:r w:rsidRPr="0082224B">
              <w:t xml:space="preserve"> речи које користи у говору. 2.СТ.1.5.5. Примењује</w:t>
            </w:r>
          </w:p>
          <w:p w:rsidR="009677DE" w:rsidRPr="0082224B" w:rsidRDefault="009677DE" w:rsidP="009677DE">
            <w:proofErr w:type="gramStart"/>
            <w:r w:rsidRPr="0082224B">
              <w:t>основну</w:t>
            </w:r>
            <w:proofErr w:type="gramEnd"/>
            <w:r w:rsidRPr="0082224B">
              <w:t xml:space="preserve"> правописну норму.</w:t>
            </w:r>
          </w:p>
          <w:p w:rsidR="009677DE" w:rsidRPr="0082224B" w:rsidRDefault="009677DE" w:rsidP="009677DE">
            <w:r w:rsidRPr="0082224B">
              <w:t>2.СТ.2.5.4. Пише прегледан и разумљив текст у коме су правопис,</w:t>
            </w:r>
          </w:p>
          <w:p w:rsidR="009677DE" w:rsidRDefault="009677DE" w:rsidP="009677DE">
            <w:proofErr w:type="gramStart"/>
            <w:r w:rsidRPr="0082224B">
              <w:lastRenderedPageBreak/>
              <w:t>интерпункција</w:t>
            </w:r>
            <w:proofErr w:type="gramEnd"/>
            <w:r w:rsidRPr="0082224B">
              <w:t xml:space="preserve"> и организација углавном добри.</w:t>
            </w:r>
          </w:p>
          <w:p w:rsidR="009677DE" w:rsidRPr="0082224B" w:rsidRDefault="009677DE" w:rsidP="009677DE">
            <w:r w:rsidRPr="0082224B">
              <w:t>2.СТ.2.2.6. Разуме адаптиране књижевне текстове и прилагођене</w:t>
            </w:r>
          </w:p>
          <w:p w:rsidR="009677DE" w:rsidRPr="0082224B" w:rsidRDefault="009677DE" w:rsidP="009677DE">
            <w:r w:rsidRPr="0082224B">
              <w:t>текстове који се односе на цивилизацијске тековине, културу и</w:t>
            </w:r>
          </w:p>
          <w:p w:rsidR="009677DE" w:rsidRPr="0082224B" w:rsidRDefault="009677DE" w:rsidP="009677DE">
            <w:proofErr w:type="gramStart"/>
            <w:r w:rsidRPr="0082224B">
              <w:t>обичаје</w:t>
            </w:r>
            <w:proofErr w:type="gramEnd"/>
            <w:r w:rsidRPr="0082224B">
              <w:t xml:space="preserve"> свог и других народа. 2.СТ.2.5.1. Користи речи и изразе</w:t>
            </w:r>
          </w:p>
          <w:p w:rsidR="009677DE" w:rsidRPr="0082224B" w:rsidRDefault="009677DE" w:rsidP="009677DE">
            <w:r w:rsidRPr="0082224B">
              <w:t>који му омогућавају успешну комуникацију у</w:t>
            </w:r>
          </w:p>
          <w:p w:rsidR="009677DE" w:rsidRPr="0082224B" w:rsidRDefault="009677DE" w:rsidP="009677DE">
            <w:r w:rsidRPr="0082224B">
              <w:t>предвидивим/свакодневним ситуацијама, актуелним догађајима и</w:t>
            </w:r>
          </w:p>
          <w:p w:rsidR="009677DE" w:rsidRPr="0082224B" w:rsidRDefault="009677DE" w:rsidP="009677DE">
            <w:proofErr w:type="gramStart"/>
            <w:r w:rsidRPr="0082224B">
              <w:t>сл</w:t>
            </w:r>
            <w:proofErr w:type="gramEnd"/>
            <w:r w:rsidRPr="0082224B">
              <w:t>. 2.СТ.2.5.5. Препознаје формални и неформални регистар;</w:t>
            </w:r>
          </w:p>
          <w:p w:rsidR="009677DE" w:rsidRPr="0082224B" w:rsidRDefault="009677DE" w:rsidP="009677DE">
            <w:r w:rsidRPr="0082224B">
              <w:t>познаје правила понашања и разлике у култури, обичајима и</w:t>
            </w:r>
          </w:p>
          <w:p w:rsidR="009677DE" w:rsidRPr="0082224B" w:rsidRDefault="009677DE" w:rsidP="009677DE">
            <w:proofErr w:type="gramStart"/>
            <w:r w:rsidRPr="0082224B">
              <w:t>веровањима</w:t>
            </w:r>
            <w:proofErr w:type="gramEnd"/>
            <w:r w:rsidRPr="0082224B">
              <w:t xml:space="preserve"> своје земље и земље чији језик учи. 2.СТ.2.3.7.</w:t>
            </w:r>
          </w:p>
          <w:p w:rsidR="009677DE" w:rsidRPr="0082224B" w:rsidRDefault="009677DE" w:rsidP="009677DE">
            <w:r w:rsidRPr="0082224B">
              <w:t xml:space="preserve">Излаже садржаје и износи своје мишљење у вези сa </w:t>
            </w:r>
            <w:r w:rsidRPr="0082224B">
              <w:lastRenderedPageBreak/>
              <w:t>културом,</w:t>
            </w:r>
          </w:p>
          <w:p w:rsidR="009677DE" w:rsidRPr="0082224B" w:rsidRDefault="009677DE" w:rsidP="009677DE">
            <w:proofErr w:type="gramStart"/>
            <w:r w:rsidRPr="0082224B">
              <w:t>традицијом</w:t>
            </w:r>
            <w:proofErr w:type="gramEnd"/>
            <w:r w:rsidRPr="0082224B">
              <w:t xml:space="preserve"> и обичајима свог и других народа. 2.СТ.3.2.6. Разуме</w:t>
            </w:r>
          </w:p>
          <w:p w:rsidR="009677DE" w:rsidRPr="0082224B" w:rsidRDefault="009677DE" w:rsidP="009677DE">
            <w:r w:rsidRPr="0082224B">
              <w:t>одломке оригиналних књижевних дела и текстове који се односе</w:t>
            </w:r>
          </w:p>
          <w:p w:rsidR="009677DE" w:rsidRPr="0082224B" w:rsidRDefault="009677DE" w:rsidP="009677DE">
            <w:r w:rsidRPr="0082224B">
              <w:t>на цивилизацијске тековине, културу и обичаје свог и других</w:t>
            </w:r>
          </w:p>
          <w:p w:rsidR="009677DE" w:rsidRPr="0082224B" w:rsidRDefault="009677DE" w:rsidP="009677DE">
            <w:proofErr w:type="gramStart"/>
            <w:r w:rsidRPr="0082224B">
              <w:t>народа</w:t>
            </w:r>
            <w:proofErr w:type="gramEnd"/>
            <w:r w:rsidRPr="0082224B">
              <w:t>. 2.СТ.1.4.5. Преводи или интерпретира информације из</w:t>
            </w:r>
          </w:p>
          <w:p w:rsidR="009677DE" w:rsidRPr="00A61642" w:rsidRDefault="009677DE" w:rsidP="009677DE">
            <w:r w:rsidRPr="0082224B">
              <w:t>једноставних порука, бележака или образаца</w:t>
            </w:r>
          </w:p>
        </w:tc>
        <w:tc>
          <w:tcPr>
            <w:tcW w:w="1877" w:type="dxa"/>
          </w:tcPr>
          <w:p w:rsidR="009677DE" w:rsidRPr="00840863" w:rsidRDefault="009677DE" w:rsidP="009677DE">
            <w:pPr>
              <w:rPr>
                <w:sz w:val="20"/>
                <w:szCs w:val="20"/>
              </w:rPr>
            </w:pPr>
            <w:r w:rsidRPr="00840863">
              <w:rPr>
                <w:sz w:val="20"/>
                <w:szCs w:val="20"/>
              </w:rPr>
              <w:lastRenderedPageBreak/>
              <w:t>реагује на одговарајући начин на усмене поруке у вези са активностима у образовном контексту;</w:t>
            </w:r>
          </w:p>
          <w:p w:rsidR="009677DE" w:rsidRPr="00840863" w:rsidRDefault="009677DE" w:rsidP="009677DE">
            <w:pPr>
              <w:rPr>
                <w:sz w:val="20"/>
                <w:szCs w:val="20"/>
              </w:rPr>
            </w:pPr>
            <w:r w:rsidRPr="00840863">
              <w:rPr>
                <w:sz w:val="20"/>
                <w:szCs w:val="20"/>
              </w:rPr>
              <w:t>- разуме, уз евентуалну претходну припрему, основну поруку краћих излагања о познатим темама у којима</w:t>
            </w:r>
          </w:p>
          <w:p w:rsidR="009677DE" w:rsidRPr="00840863" w:rsidRDefault="009677DE" w:rsidP="009677DE">
            <w:pPr>
              <w:rPr>
                <w:sz w:val="20"/>
                <w:szCs w:val="20"/>
              </w:rPr>
            </w:pPr>
            <w:r w:rsidRPr="00840863">
              <w:rPr>
                <w:sz w:val="20"/>
                <w:szCs w:val="20"/>
              </w:rPr>
              <w:t>се користи стандардни језик и разговетан изговор;</w:t>
            </w:r>
          </w:p>
          <w:p w:rsidR="009677DE" w:rsidRPr="00840863" w:rsidRDefault="009677DE" w:rsidP="009677DE">
            <w:pPr>
              <w:rPr>
                <w:sz w:val="20"/>
                <w:szCs w:val="20"/>
              </w:rPr>
            </w:pPr>
            <w:r w:rsidRPr="00840863">
              <w:rPr>
                <w:sz w:val="20"/>
                <w:szCs w:val="20"/>
              </w:rPr>
              <w:lastRenderedPageBreak/>
              <w:t>- разуме информације о познатим и блиским садржајима и једноставна упутства у приватном, јавном и</w:t>
            </w:r>
          </w:p>
          <w:p w:rsidR="009677DE" w:rsidRPr="00840863" w:rsidRDefault="009677DE" w:rsidP="009677DE">
            <w:pPr>
              <w:rPr>
                <w:sz w:val="20"/>
                <w:szCs w:val="20"/>
              </w:rPr>
            </w:pPr>
            <w:r w:rsidRPr="00840863">
              <w:rPr>
                <w:sz w:val="20"/>
                <w:szCs w:val="20"/>
              </w:rPr>
              <w:t>образовном контексту;</w:t>
            </w:r>
          </w:p>
          <w:p w:rsidR="009677DE" w:rsidRPr="00840863" w:rsidRDefault="009677DE" w:rsidP="009677DE">
            <w:pPr>
              <w:rPr>
                <w:sz w:val="20"/>
                <w:szCs w:val="20"/>
              </w:rPr>
            </w:pPr>
            <w:r w:rsidRPr="00840863">
              <w:rPr>
                <w:sz w:val="20"/>
                <w:szCs w:val="20"/>
              </w:rPr>
              <w:t>- разуме општи смисао прилагођеног аудио и видео материјала;</w:t>
            </w:r>
          </w:p>
          <w:p w:rsidR="009677DE" w:rsidRPr="00840863" w:rsidRDefault="009677DE" w:rsidP="009677DE">
            <w:pPr>
              <w:rPr>
                <w:sz w:val="20"/>
                <w:szCs w:val="20"/>
              </w:rPr>
            </w:pPr>
            <w:r w:rsidRPr="00840863">
              <w:rPr>
                <w:sz w:val="20"/>
                <w:szCs w:val="20"/>
              </w:rPr>
              <w:t>- разуме суштину исказа (са)говорника који разговарају о блиским темама, уз евентуална понављања и</w:t>
            </w:r>
          </w:p>
          <w:p w:rsidR="009677DE" w:rsidRPr="00840863" w:rsidRDefault="009677DE" w:rsidP="009677DE">
            <w:pPr>
              <w:rPr>
                <w:sz w:val="20"/>
                <w:szCs w:val="20"/>
              </w:rPr>
            </w:pPr>
            <w:r w:rsidRPr="00840863">
              <w:rPr>
                <w:sz w:val="20"/>
                <w:szCs w:val="20"/>
              </w:rPr>
              <w:t>појашњавања;</w:t>
            </w:r>
          </w:p>
          <w:p w:rsidR="009677DE" w:rsidRPr="00840863" w:rsidRDefault="009677DE" w:rsidP="009677DE">
            <w:pPr>
              <w:rPr>
                <w:sz w:val="20"/>
                <w:szCs w:val="20"/>
              </w:rPr>
            </w:pPr>
            <w:r w:rsidRPr="00840863">
              <w:rPr>
                <w:sz w:val="20"/>
                <w:szCs w:val="20"/>
              </w:rPr>
              <w:t>- изводи закључке после слушања текста о познатим темама у вези са врстом текста, бројем саговорника,</w:t>
            </w:r>
          </w:p>
          <w:p w:rsidR="009677DE" w:rsidRPr="00840863" w:rsidRDefault="009677DE" w:rsidP="009677DE">
            <w:pPr>
              <w:rPr>
                <w:sz w:val="20"/>
                <w:szCs w:val="20"/>
              </w:rPr>
            </w:pPr>
            <w:r w:rsidRPr="00840863">
              <w:rPr>
                <w:sz w:val="20"/>
                <w:szCs w:val="20"/>
              </w:rPr>
              <w:t xml:space="preserve">њиховим међусобним односима и намерама, као и у </w:t>
            </w:r>
            <w:r w:rsidRPr="00840863">
              <w:rPr>
                <w:sz w:val="20"/>
                <w:szCs w:val="20"/>
              </w:rPr>
              <w:lastRenderedPageBreak/>
              <w:t>вези са општим садржајем текста;</w:t>
            </w:r>
          </w:p>
          <w:p w:rsidR="009677DE" w:rsidRDefault="009677DE" w:rsidP="009677DE">
            <w:pPr>
              <w:rPr>
                <w:sz w:val="20"/>
                <w:szCs w:val="20"/>
              </w:rPr>
            </w:pPr>
            <w:r w:rsidRPr="00840863">
              <w:rPr>
                <w:sz w:val="20"/>
                <w:szCs w:val="20"/>
              </w:rPr>
              <w:t>- доводи у везу, ослањајући се на општа знања и искуства, непознате</w:t>
            </w:r>
          </w:p>
          <w:p w:rsidR="009677DE" w:rsidRPr="00840863" w:rsidRDefault="009677DE" w:rsidP="009677DE">
            <w:pPr>
              <w:rPr>
                <w:sz w:val="20"/>
                <w:szCs w:val="20"/>
              </w:rPr>
            </w:pPr>
            <w:r w:rsidRPr="00840863">
              <w:rPr>
                <w:sz w:val="20"/>
                <w:szCs w:val="20"/>
              </w:rPr>
              <w:t>- разуме краће текстове (дужине око 120 речи) о конкретним, блиским темама из свакодневног живота,</w:t>
            </w:r>
          </w:p>
          <w:p w:rsidR="009677DE" w:rsidRPr="00840863" w:rsidRDefault="009677DE" w:rsidP="009677DE">
            <w:pPr>
              <w:rPr>
                <w:sz w:val="20"/>
                <w:szCs w:val="20"/>
              </w:rPr>
            </w:pPr>
            <w:r w:rsidRPr="00840863">
              <w:rPr>
                <w:sz w:val="20"/>
                <w:szCs w:val="20"/>
              </w:rPr>
              <w:t>ослањајући се и на претходно стечена знања;</w:t>
            </w:r>
          </w:p>
          <w:p w:rsidR="009677DE" w:rsidRPr="00840863" w:rsidRDefault="009677DE" w:rsidP="009677DE">
            <w:pPr>
              <w:rPr>
                <w:sz w:val="20"/>
                <w:szCs w:val="20"/>
              </w:rPr>
            </w:pPr>
            <w:r w:rsidRPr="00840863">
              <w:rPr>
                <w:sz w:val="20"/>
                <w:szCs w:val="20"/>
              </w:rPr>
              <w:t>- препознаје најучесталије врсте текстова на основу њихових карактеристика;</w:t>
            </w:r>
          </w:p>
          <w:p w:rsidR="009677DE" w:rsidRPr="00840863" w:rsidRDefault="009677DE" w:rsidP="009677DE">
            <w:pPr>
              <w:rPr>
                <w:sz w:val="20"/>
                <w:szCs w:val="20"/>
              </w:rPr>
            </w:pPr>
            <w:r w:rsidRPr="00840863">
              <w:rPr>
                <w:sz w:val="20"/>
                <w:szCs w:val="20"/>
              </w:rPr>
              <w:t>- разуме обавештења и упозорења на јавним местима;</w:t>
            </w:r>
          </w:p>
          <w:p w:rsidR="009677DE" w:rsidRPr="00840863" w:rsidRDefault="009677DE" w:rsidP="009677DE">
            <w:pPr>
              <w:rPr>
                <w:sz w:val="20"/>
                <w:szCs w:val="20"/>
              </w:rPr>
            </w:pPr>
            <w:r w:rsidRPr="00840863">
              <w:rPr>
                <w:sz w:val="20"/>
                <w:szCs w:val="20"/>
              </w:rPr>
              <w:t>- разуме краћу личну поруку упућену у сврху кореспонденције;</w:t>
            </w:r>
          </w:p>
          <w:p w:rsidR="009677DE" w:rsidRPr="00840863" w:rsidRDefault="009677DE" w:rsidP="009677DE">
            <w:pPr>
              <w:rPr>
                <w:sz w:val="20"/>
                <w:szCs w:val="20"/>
              </w:rPr>
            </w:pPr>
            <w:r w:rsidRPr="00840863">
              <w:rPr>
                <w:sz w:val="20"/>
                <w:szCs w:val="20"/>
              </w:rPr>
              <w:t xml:space="preserve">- разуме општи садржај и основну поруку из краћег </w:t>
            </w:r>
            <w:r w:rsidRPr="00840863">
              <w:rPr>
                <w:sz w:val="20"/>
                <w:szCs w:val="20"/>
              </w:rPr>
              <w:lastRenderedPageBreak/>
              <w:t>информативног текста у циљу глобалног разумевања;</w:t>
            </w:r>
          </w:p>
          <w:p w:rsidR="009677DE" w:rsidRPr="00840863" w:rsidRDefault="009677DE" w:rsidP="009677DE">
            <w:pPr>
              <w:rPr>
                <w:sz w:val="20"/>
                <w:szCs w:val="20"/>
              </w:rPr>
            </w:pPr>
            <w:r w:rsidRPr="00840863">
              <w:rPr>
                <w:sz w:val="20"/>
                <w:szCs w:val="20"/>
              </w:rPr>
              <w:t>- проналази, издваја и разуме одређену релевантну информацију</w:t>
            </w:r>
          </w:p>
          <w:p w:rsidR="009677DE" w:rsidRPr="00840863" w:rsidRDefault="009677DE" w:rsidP="009677DE">
            <w:pPr>
              <w:rPr>
                <w:sz w:val="20"/>
                <w:szCs w:val="20"/>
              </w:rPr>
            </w:pPr>
            <w:r w:rsidRPr="00840863">
              <w:rPr>
                <w:sz w:val="20"/>
                <w:szCs w:val="20"/>
              </w:rPr>
              <w:t>унутар препознатљиве врсте текста у циљу селективног разумевања;</w:t>
            </w:r>
          </w:p>
          <w:p w:rsidR="009677DE" w:rsidRPr="00840863" w:rsidRDefault="009677DE" w:rsidP="009677DE">
            <w:pPr>
              <w:rPr>
                <w:sz w:val="20"/>
                <w:szCs w:val="20"/>
              </w:rPr>
            </w:pPr>
            <w:r w:rsidRPr="00840863">
              <w:rPr>
                <w:sz w:val="20"/>
                <w:szCs w:val="20"/>
              </w:rPr>
              <w:t>- разуме кратке и једноставне текстове који садрже упутства и савете у циљу детаљног разумевања (уз</w:t>
            </w:r>
          </w:p>
          <w:p w:rsidR="009677DE" w:rsidRPr="00840863" w:rsidRDefault="009677DE" w:rsidP="009677DE">
            <w:pPr>
              <w:rPr>
                <w:sz w:val="20"/>
                <w:szCs w:val="20"/>
              </w:rPr>
            </w:pPr>
            <w:r w:rsidRPr="00840863">
              <w:rPr>
                <w:sz w:val="20"/>
                <w:szCs w:val="20"/>
              </w:rPr>
              <w:t>визуелну подршку);</w:t>
            </w:r>
          </w:p>
          <w:p w:rsidR="009677DE" w:rsidRPr="00840863" w:rsidRDefault="009677DE" w:rsidP="009677DE">
            <w:pPr>
              <w:rPr>
                <w:sz w:val="20"/>
                <w:szCs w:val="20"/>
              </w:rPr>
            </w:pPr>
            <w:r w:rsidRPr="00840863">
              <w:rPr>
                <w:sz w:val="20"/>
                <w:szCs w:val="20"/>
              </w:rPr>
              <w:t>- разуме краће литерарне форме у којима доминира конкретна, фреквентна и позната лексика (конкретна</w:t>
            </w:r>
          </w:p>
          <w:p w:rsidR="009677DE" w:rsidRPr="00840863" w:rsidRDefault="009677DE" w:rsidP="009677DE">
            <w:pPr>
              <w:rPr>
                <w:sz w:val="20"/>
                <w:szCs w:val="20"/>
              </w:rPr>
            </w:pPr>
            <w:r w:rsidRPr="00840863">
              <w:rPr>
                <w:sz w:val="20"/>
                <w:szCs w:val="20"/>
              </w:rPr>
              <w:t xml:space="preserve">поезија, кратке приче, анегдоте, скечеви, стрипови) </w:t>
            </w:r>
            <w:r w:rsidRPr="00840863">
              <w:rPr>
                <w:sz w:val="20"/>
                <w:szCs w:val="20"/>
              </w:rPr>
              <w:lastRenderedPageBreak/>
              <w:t>учествује у кратким дијалозима, размењује информације и мишљење са саговорником о познатим темама</w:t>
            </w:r>
          </w:p>
          <w:p w:rsidR="009677DE" w:rsidRPr="00840863" w:rsidRDefault="009677DE" w:rsidP="009677DE">
            <w:pPr>
              <w:rPr>
                <w:sz w:val="20"/>
                <w:szCs w:val="20"/>
              </w:rPr>
            </w:pPr>
            <w:r w:rsidRPr="00840863">
              <w:rPr>
                <w:sz w:val="20"/>
                <w:szCs w:val="20"/>
              </w:rPr>
              <w:t>и интересовања;</w:t>
            </w:r>
          </w:p>
          <w:p w:rsidR="009677DE" w:rsidRPr="00840863" w:rsidRDefault="009677DE" w:rsidP="009677DE">
            <w:pPr>
              <w:rPr>
                <w:sz w:val="20"/>
                <w:szCs w:val="20"/>
              </w:rPr>
            </w:pPr>
            <w:r w:rsidRPr="00840863">
              <w:rPr>
                <w:sz w:val="20"/>
                <w:szCs w:val="20"/>
              </w:rPr>
              <w:t>- користи циљни језик као језик комуникације у образовном контексту;</w:t>
            </w:r>
          </w:p>
          <w:p w:rsidR="009677DE" w:rsidRPr="00840863" w:rsidRDefault="009677DE" w:rsidP="009677DE">
            <w:pPr>
              <w:rPr>
                <w:sz w:val="20"/>
                <w:szCs w:val="20"/>
              </w:rPr>
            </w:pPr>
            <w:r w:rsidRPr="00840863">
              <w:rPr>
                <w:sz w:val="20"/>
                <w:szCs w:val="20"/>
              </w:rPr>
              <w:t>- описује себе и своје окружење, догађаје у садашњости, прошлости и будућности у свом окружењу;</w:t>
            </w:r>
          </w:p>
          <w:p w:rsidR="009677DE" w:rsidRPr="00840863" w:rsidRDefault="009677DE" w:rsidP="009677DE">
            <w:pPr>
              <w:rPr>
                <w:sz w:val="20"/>
                <w:szCs w:val="20"/>
              </w:rPr>
            </w:pPr>
            <w:r w:rsidRPr="00840863">
              <w:rPr>
                <w:sz w:val="20"/>
                <w:szCs w:val="20"/>
              </w:rPr>
              <w:t>- изражава своје утиске, мишљења и осећања у вези са блиским темама;</w:t>
            </w:r>
          </w:p>
          <w:p w:rsidR="009677DE" w:rsidRPr="00840863" w:rsidRDefault="009677DE" w:rsidP="009677DE">
            <w:pPr>
              <w:rPr>
                <w:sz w:val="20"/>
                <w:szCs w:val="20"/>
              </w:rPr>
            </w:pPr>
            <w:r w:rsidRPr="00840863">
              <w:rPr>
                <w:sz w:val="20"/>
                <w:szCs w:val="20"/>
              </w:rPr>
              <w:t>- излаже основни садржај писаних, илустрованих и усмених текстова о познатим темама;</w:t>
            </w:r>
          </w:p>
          <w:p w:rsidR="009677DE" w:rsidRPr="00840863" w:rsidRDefault="009677DE" w:rsidP="009677DE">
            <w:pPr>
              <w:rPr>
                <w:sz w:val="20"/>
                <w:szCs w:val="20"/>
              </w:rPr>
            </w:pPr>
            <w:r w:rsidRPr="00840863">
              <w:rPr>
                <w:sz w:val="20"/>
                <w:szCs w:val="20"/>
              </w:rPr>
              <w:t xml:space="preserve">- излаже унапред припремљену кратку презентацију на </w:t>
            </w:r>
            <w:r w:rsidRPr="00840863">
              <w:rPr>
                <w:sz w:val="20"/>
                <w:szCs w:val="20"/>
              </w:rPr>
              <w:lastRenderedPageBreak/>
              <w:t>одређену тему (из домена личног интересовања)- пише на једноставан начин о блиским темама из свог окружења и подручја интересовања;</w:t>
            </w:r>
          </w:p>
          <w:p w:rsidR="009677DE" w:rsidRPr="00840863" w:rsidRDefault="009677DE" w:rsidP="009677DE">
            <w:pPr>
              <w:rPr>
                <w:sz w:val="20"/>
                <w:szCs w:val="20"/>
              </w:rPr>
            </w:pPr>
            <w:r w:rsidRPr="00840863">
              <w:rPr>
                <w:sz w:val="20"/>
                <w:szCs w:val="20"/>
              </w:rPr>
              <w:t>- описује особе и догађаје поштујући правила кохерентности (70-90 речи) користећи фреквентне речи и</w:t>
            </w:r>
          </w:p>
          <w:p w:rsidR="009677DE" w:rsidRPr="00840863" w:rsidRDefault="009677DE" w:rsidP="009677DE">
            <w:pPr>
              <w:rPr>
                <w:sz w:val="20"/>
                <w:szCs w:val="20"/>
              </w:rPr>
            </w:pPr>
            <w:r w:rsidRPr="00840863">
              <w:rPr>
                <w:sz w:val="20"/>
                <w:szCs w:val="20"/>
              </w:rPr>
              <w:t>изразе;</w:t>
            </w:r>
          </w:p>
          <w:p w:rsidR="009677DE" w:rsidRPr="00840863" w:rsidRDefault="009677DE" w:rsidP="009677DE">
            <w:pPr>
              <w:rPr>
                <w:sz w:val="20"/>
                <w:szCs w:val="20"/>
              </w:rPr>
            </w:pPr>
            <w:r w:rsidRPr="00840863">
              <w:rPr>
                <w:sz w:val="20"/>
                <w:szCs w:val="20"/>
              </w:rPr>
              <w:t>- описује утиске, мишљења и осећања (70-90 речи)</w:t>
            </w:r>
          </w:p>
          <w:p w:rsidR="009677DE" w:rsidRPr="00840863" w:rsidRDefault="009677DE" w:rsidP="009677DE">
            <w:pPr>
              <w:rPr>
                <w:sz w:val="20"/>
                <w:szCs w:val="20"/>
              </w:rPr>
            </w:pPr>
            <w:r w:rsidRPr="00840863">
              <w:rPr>
                <w:sz w:val="20"/>
                <w:szCs w:val="20"/>
              </w:rPr>
              <w:t>- пише белешке, једноставне поруке и лична писма да би тражио или пренео релевантне информације</w:t>
            </w:r>
          </w:p>
          <w:p w:rsidR="009677DE" w:rsidRPr="00840863" w:rsidRDefault="009677DE" w:rsidP="009677DE">
            <w:pPr>
              <w:rPr>
                <w:sz w:val="20"/>
                <w:szCs w:val="20"/>
              </w:rPr>
            </w:pPr>
            <w:r w:rsidRPr="00840863">
              <w:rPr>
                <w:sz w:val="20"/>
                <w:szCs w:val="20"/>
              </w:rPr>
              <w:t xml:space="preserve">користећи стандардне формуле писаног </w:t>
            </w:r>
            <w:r w:rsidRPr="00840863">
              <w:rPr>
                <w:sz w:val="20"/>
                <w:szCs w:val="20"/>
              </w:rPr>
              <w:lastRenderedPageBreak/>
              <w:t>изражавања;</w:t>
            </w:r>
          </w:p>
          <w:p w:rsidR="009677DE" w:rsidRDefault="009677DE" w:rsidP="009677DE">
            <w:pPr>
              <w:rPr>
                <w:sz w:val="20"/>
                <w:szCs w:val="20"/>
              </w:rPr>
            </w:pPr>
            <w:r w:rsidRPr="00840863">
              <w:rPr>
                <w:sz w:val="20"/>
                <w:szCs w:val="20"/>
              </w:rPr>
              <w:t xml:space="preserve">- </w:t>
            </w:r>
            <w:proofErr w:type="gramStart"/>
            <w:r w:rsidRPr="00840863">
              <w:rPr>
                <w:sz w:val="20"/>
                <w:szCs w:val="20"/>
              </w:rPr>
              <w:t>попуњава</w:t>
            </w:r>
            <w:proofErr w:type="gramEnd"/>
            <w:r w:rsidRPr="00840863">
              <w:rPr>
                <w:sz w:val="20"/>
                <w:szCs w:val="20"/>
              </w:rPr>
              <w:t xml:space="preserve"> формуларе, упитнике и различите обрасце у личном и образовном домену.</w:t>
            </w:r>
          </w:p>
          <w:p w:rsidR="009677DE" w:rsidRPr="00840863" w:rsidRDefault="009677DE" w:rsidP="009677DE">
            <w:pPr>
              <w:rPr>
                <w:sz w:val="20"/>
                <w:szCs w:val="20"/>
              </w:rPr>
            </w:pPr>
            <w:r w:rsidRPr="00840863">
              <w:rPr>
                <w:sz w:val="20"/>
                <w:szCs w:val="20"/>
              </w:rPr>
              <w:t>- препознаје и разуме, у оквиру свог интересовања, знања и искуства, правила понашања, свакодневне</w:t>
            </w:r>
          </w:p>
          <w:p w:rsidR="009677DE" w:rsidRPr="00840863" w:rsidRDefault="009677DE" w:rsidP="009677DE">
            <w:pPr>
              <w:rPr>
                <w:sz w:val="20"/>
                <w:szCs w:val="20"/>
              </w:rPr>
            </w:pPr>
            <w:r w:rsidRPr="00840863">
              <w:rPr>
                <w:sz w:val="20"/>
                <w:szCs w:val="20"/>
              </w:rPr>
              <w:t>навике, сличности и разлике у култури своје земље и земаља чији језик учи;</w:t>
            </w:r>
          </w:p>
          <w:p w:rsidR="009677DE" w:rsidRPr="00840863" w:rsidRDefault="009677DE" w:rsidP="009677DE">
            <w:pPr>
              <w:rPr>
                <w:sz w:val="20"/>
                <w:szCs w:val="20"/>
              </w:rPr>
            </w:pPr>
            <w:r w:rsidRPr="00840863">
              <w:rPr>
                <w:sz w:val="20"/>
                <w:szCs w:val="20"/>
              </w:rPr>
              <w:t>- препознаје и разуме најчешће присутне културне моделе свакодневног живота земље и земаља чији језик</w:t>
            </w:r>
          </w:p>
          <w:p w:rsidR="009677DE" w:rsidRPr="00840863" w:rsidRDefault="009677DE" w:rsidP="009677DE">
            <w:pPr>
              <w:rPr>
                <w:sz w:val="20"/>
                <w:szCs w:val="20"/>
              </w:rPr>
            </w:pPr>
            <w:r w:rsidRPr="00840863">
              <w:rPr>
                <w:sz w:val="20"/>
                <w:szCs w:val="20"/>
              </w:rPr>
              <w:t>учи;</w:t>
            </w:r>
          </w:p>
          <w:p w:rsidR="009677DE" w:rsidRPr="00840863" w:rsidRDefault="009677DE" w:rsidP="009677DE">
            <w:pPr>
              <w:rPr>
                <w:sz w:val="20"/>
                <w:szCs w:val="20"/>
              </w:rPr>
            </w:pPr>
            <w:r w:rsidRPr="00840863">
              <w:rPr>
                <w:sz w:val="20"/>
                <w:szCs w:val="20"/>
              </w:rPr>
              <w:t xml:space="preserve">- препознаје и адекватно користи најфреквентније </w:t>
            </w:r>
            <w:r w:rsidRPr="00840863">
              <w:rPr>
                <w:sz w:val="20"/>
                <w:szCs w:val="20"/>
              </w:rPr>
              <w:lastRenderedPageBreak/>
              <w:t>стилове и регистре у вези са елементима страног језика</w:t>
            </w:r>
          </w:p>
          <w:p w:rsidR="009677DE" w:rsidRPr="00840863" w:rsidRDefault="009677DE" w:rsidP="009677DE">
            <w:pPr>
              <w:rPr>
                <w:sz w:val="20"/>
                <w:szCs w:val="20"/>
              </w:rPr>
            </w:pPr>
            <w:r w:rsidRPr="00840863">
              <w:rPr>
                <w:sz w:val="20"/>
                <w:szCs w:val="20"/>
              </w:rPr>
              <w:t>који учи, али и из осталих области школских знања и животних искустава;</w:t>
            </w:r>
          </w:p>
          <w:p w:rsidR="009677DE" w:rsidRPr="00840863" w:rsidRDefault="009677DE" w:rsidP="009677DE">
            <w:pPr>
              <w:rPr>
                <w:sz w:val="20"/>
                <w:szCs w:val="20"/>
              </w:rPr>
            </w:pPr>
            <w:r w:rsidRPr="00840863">
              <w:rPr>
                <w:sz w:val="20"/>
                <w:szCs w:val="20"/>
              </w:rPr>
              <w:t>- препознаје различите стилове комуникације и најфреквентнија пратећа паравербална и невербална</w:t>
            </w:r>
          </w:p>
          <w:p w:rsidR="009677DE" w:rsidRPr="00840863" w:rsidRDefault="009677DE" w:rsidP="009677DE">
            <w:pPr>
              <w:rPr>
                <w:sz w:val="20"/>
                <w:szCs w:val="20"/>
              </w:rPr>
            </w:pPr>
            <w:r w:rsidRPr="00840863">
              <w:rPr>
                <w:sz w:val="20"/>
                <w:szCs w:val="20"/>
              </w:rPr>
              <w:t>средстава (степен формалности, љубазности, као и паравербална средства: гест, мимика, просторни односи</w:t>
            </w:r>
          </w:p>
          <w:p w:rsidR="009677DE" w:rsidRPr="00840863" w:rsidRDefault="009677DE" w:rsidP="009677DE">
            <w:pPr>
              <w:rPr>
                <w:sz w:val="20"/>
                <w:szCs w:val="20"/>
              </w:rPr>
            </w:pPr>
            <w:proofErr w:type="gramStart"/>
            <w:r w:rsidRPr="00840863">
              <w:rPr>
                <w:sz w:val="20"/>
                <w:szCs w:val="20"/>
              </w:rPr>
              <w:t>међу</w:t>
            </w:r>
            <w:proofErr w:type="gramEnd"/>
            <w:r w:rsidRPr="00840863">
              <w:rPr>
                <w:sz w:val="20"/>
                <w:szCs w:val="20"/>
              </w:rPr>
              <w:t xml:space="preserve"> говорницима, итд.);</w:t>
            </w:r>
          </w:p>
          <w:p w:rsidR="009677DE" w:rsidRPr="00840863" w:rsidRDefault="009677DE" w:rsidP="009677DE">
            <w:pPr>
              <w:rPr>
                <w:sz w:val="20"/>
                <w:szCs w:val="20"/>
              </w:rPr>
            </w:pPr>
            <w:r w:rsidRPr="00840863">
              <w:rPr>
                <w:sz w:val="20"/>
                <w:szCs w:val="20"/>
              </w:rPr>
              <w:t>- користи знање страног језика у различитим видовима реалне комуникације (електронске поруке, СМС</w:t>
            </w:r>
          </w:p>
          <w:p w:rsidR="009677DE" w:rsidRPr="00840863" w:rsidRDefault="009677DE" w:rsidP="009677DE">
            <w:pPr>
              <w:rPr>
                <w:sz w:val="20"/>
                <w:szCs w:val="20"/>
              </w:rPr>
            </w:pPr>
            <w:r w:rsidRPr="00840863">
              <w:rPr>
                <w:sz w:val="20"/>
                <w:szCs w:val="20"/>
              </w:rPr>
              <w:t xml:space="preserve">поруке, дискусије </w:t>
            </w:r>
            <w:r w:rsidRPr="00840863">
              <w:rPr>
                <w:sz w:val="20"/>
                <w:szCs w:val="20"/>
              </w:rPr>
              <w:lastRenderedPageBreak/>
              <w:t>на блогу или форуму, друштвене мреже);</w:t>
            </w:r>
          </w:p>
          <w:p w:rsidR="009677DE" w:rsidRDefault="009677DE" w:rsidP="009677DE">
            <w:pPr>
              <w:rPr>
                <w:sz w:val="20"/>
                <w:szCs w:val="20"/>
              </w:rPr>
            </w:pPr>
            <w:r w:rsidRPr="00840863">
              <w:rPr>
                <w:sz w:val="20"/>
                <w:szCs w:val="20"/>
              </w:rPr>
              <w:t xml:space="preserve">- </w:t>
            </w:r>
            <w:proofErr w:type="gramStart"/>
            <w:r w:rsidRPr="00840863">
              <w:rPr>
                <w:sz w:val="20"/>
                <w:szCs w:val="20"/>
              </w:rPr>
              <w:t>користи</w:t>
            </w:r>
            <w:proofErr w:type="gramEnd"/>
            <w:r w:rsidRPr="00840863">
              <w:rPr>
                <w:sz w:val="20"/>
                <w:szCs w:val="20"/>
              </w:rPr>
              <w:t xml:space="preserve"> савремене видове комуникације у откривању културе земаља чији језик учи.</w:t>
            </w:r>
          </w:p>
          <w:p w:rsidR="009677DE" w:rsidRPr="00840863" w:rsidRDefault="009677DE" w:rsidP="009677DE">
            <w:pPr>
              <w:rPr>
                <w:sz w:val="20"/>
                <w:szCs w:val="20"/>
              </w:rPr>
            </w:pPr>
            <w:r w:rsidRPr="00840863">
              <w:rPr>
                <w:sz w:val="20"/>
                <w:szCs w:val="20"/>
              </w:rPr>
              <w:t>- преноси суштину поруке са матерњег на страни језик/са страног на матерњи, додајући, по потреби</w:t>
            </w:r>
          </w:p>
          <w:p w:rsidR="009677DE" w:rsidRPr="00840863" w:rsidRDefault="009677DE" w:rsidP="009677DE">
            <w:pPr>
              <w:rPr>
                <w:sz w:val="20"/>
                <w:szCs w:val="20"/>
              </w:rPr>
            </w:pPr>
            <w:r w:rsidRPr="00840863">
              <w:rPr>
                <w:sz w:val="20"/>
                <w:szCs w:val="20"/>
              </w:rPr>
              <w:t>објашњења и обавештења, писмено и усмено;</w:t>
            </w:r>
          </w:p>
          <w:p w:rsidR="009677DE" w:rsidRPr="00840863" w:rsidRDefault="009677DE" w:rsidP="009677DE">
            <w:pPr>
              <w:rPr>
                <w:sz w:val="20"/>
                <w:szCs w:val="20"/>
              </w:rPr>
            </w:pPr>
            <w:r w:rsidRPr="00840863">
              <w:rPr>
                <w:sz w:val="20"/>
                <w:szCs w:val="20"/>
              </w:rPr>
              <w:t>- резимира садржај краћег текста, аудио или визуелног записа и краће интеракције;</w:t>
            </w:r>
          </w:p>
          <w:p w:rsidR="009677DE" w:rsidRPr="00840863" w:rsidRDefault="009677DE" w:rsidP="009677DE">
            <w:pPr>
              <w:rPr>
                <w:sz w:val="20"/>
                <w:szCs w:val="20"/>
              </w:rPr>
            </w:pPr>
            <w:r w:rsidRPr="00840863">
              <w:rPr>
                <w:sz w:val="20"/>
                <w:szCs w:val="20"/>
              </w:rPr>
              <w:t>- преноси садржај писаног или усменог текста, прилагођавајући га саговорнику;</w:t>
            </w:r>
          </w:p>
          <w:p w:rsidR="009677DE" w:rsidRPr="00840863" w:rsidRDefault="009677DE" w:rsidP="009677DE">
            <w:pPr>
              <w:rPr>
                <w:sz w:val="20"/>
                <w:szCs w:val="20"/>
              </w:rPr>
            </w:pPr>
            <w:r w:rsidRPr="00840863">
              <w:rPr>
                <w:sz w:val="20"/>
                <w:szCs w:val="20"/>
              </w:rPr>
              <w:t xml:space="preserve">- користи одговарајуће </w:t>
            </w:r>
            <w:r w:rsidRPr="00840863">
              <w:rPr>
                <w:sz w:val="20"/>
                <w:szCs w:val="20"/>
              </w:rPr>
              <w:lastRenderedPageBreak/>
              <w:t>компензационе стратегије ради превазилажења тешкоћа које се јављају, на пример:</w:t>
            </w:r>
          </w:p>
          <w:p w:rsidR="009677DE" w:rsidRPr="00840863" w:rsidRDefault="009677DE" w:rsidP="009677DE">
            <w:pPr>
              <w:rPr>
                <w:sz w:val="20"/>
                <w:szCs w:val="20"/>
              </w:rPr>
            </w:pPr>
            <w:proofErr w:type="gramStart"/>
            <w:r w:rsidRPr="00840863">
              <w:rPr>
                <w:sz w:val="20"/>
                <w:szCs w:val="20"/>
              </w:rPr>
              <w:t>преводи</w:t>
            </w:r>
            <w:proofErr w:type="gramEnd"/>
            <w:r w:rsidRPr="00840863">
              <w:rPr>
                <w:sz w:val="20"/>
                <w:szCs w:val="20"/>
              </w:rPr>
              <w:t xml:space="preserve"> или преноси садржај уз употребу описа, парафраза и сл.;</w:t>
            </w:r>
          </w:p>
          <w:p w:rsidR="009677DE" w:rsidRDefault="009677DE" w:rsidP="009677DE">
            <w:pPr>
              <w:rPr>
                <w:sz w:val="20"/>
                <w:szCs w:val="20"/>
              </w:rPr>
            </w:pPr>
            <w:r w:rsidRPr="00840863">
              <w:rPr>
                <w:sz w:val="20"/>
                <w:szCs w:val="20"/>
              </w:rPr>
              <w:t xml:space="preserve">- </w:t>
            </w:r>
            <w:proofErr w:type="gramStart"/>
            <w:r w:rsidRPr="00840863">
              <w:rPr>
                <w:sz w:val="20"/>
                <w:szCs w:val="20"/>
              </w:rPr>
              <w:t>преводи</w:t>
            </w:r>
            <w:proofErr w:type="gramEnd"/>
            <w:r w:rsidRPr="00840863">
              <w:rPr>
                <w:sz w:val="20"/>
                <w:szCs w:val="20"/>
              </w:rPr>
              <w:t xml:space="preserve"> на матерњи језик садржај краћег текста о познатим темама.</w:t>
            </w:r>
          </w:p>
        </w:tc>
      </w:tr>
    </w:tbl>
    <w:p w:rsidR="009677DE" w:rsidRDefault="009677DE" w:rsidP="009677DE"/>
    <w:p w:rsidR="009677DE" w:rsidRPr="00CF1791" w:rsidRDefault="009677DE" w:rsidP="009677DE">
      <w:r>
        <w:t xml:space="preserve">1. </w:t>
      </w:r>
      <w:r w:rsidRPr="00CF1791">
        <w:t>Ученик влада језичким вештинама и знањима која му омогућавају да на страном језику разуме текстове које слуша или чита у приватном,</w:t>
      </w:r>
    </w:p>
    <w:p w:rsidR="009677DE" w:rsidRPr="00CF1791" w:rsidRDefault="009677DE" w:rsidP="009677DE">
      <w:proofErr w:type="gramStart"/>
      <w:r w:rsidRPr="00CF1791">
        <w:t>јавном</w:t>
      </w:r>
      <w:proofErr w:type="gramEnd"/>
      <w:r w:rsidRPr="00CF1791">
        <w:t>, образовном или професионалном контексту; комуницира писмено или усмено у формалним и неформалним ситуацијама.</w:t>
      </w:r>
    </w:p>
    <w:p w:rsidR="009677DE" w:rsidRPr="00CF1791" w:rsidRDefault="009677DE" w:rsidP="009677DE">
      <w:r w:rsidRPr="00CF1791">
        <w:t>Посредујући у усменој или писаној комуникацији, ученик преноси поруке са страног на матерњи (први) језик и обрнуто. Владање страним</w:t>
      </w:r>
    </w:p>
    <w:p w:rsidR="009677DE" w:rsidRPr="00CF1791" w:rsidRDefault="009677DE" w:rsidP="009677DE">
      <w:proofErr w:type="gramStart"/>
      <w:r w:rsidRPr="00CF1791">
        <w:t>језиком</w:t>
      </w:r>
      <w:proofErr w:type="gramEnd"/>
      <w:r w:rsidRPr="00CF1791">
        <w:t xml:space="preserve"> ученику омогућава стицање знања из различитих области која примењује у свакодневном животу, образовању и раду. Учењем страног </w:t>
      </w:r>
      <w:proofErr w:type="gramStart"/>
      <w:r w:rsidRPr="00CF1791">
        <w:t>језика .</w:t>
      </w:r>
      <w:proofErr w:type="gramEnd"/>
    </w:p>
    <w:p w:rsidR="009677DE" w:rsidRPr="00CF1791" w:rsidRDefault="009677DE" w:rsidP="009677DE">
      <w:r w:rsidRPr="00CF1791">
        <w:t>Основни ниво</w:t>
      </w:r>
    </w:p>
    <w:p w:rsidR="009677DE" w:rsidRPr="00CF1791" w:rsidRDefault="009677DE" w:rsidP="009677DE">
      <w:r w:rsidRPr="00CF1791">
        <w:t>Ученик користи страни језик у мери која му помаже да разуме садржај усмене поруке и кратке једноставне информације у вези са личним</w:t>
      </w:r>
    </w:p>
    <w:p w:rsidR="009677DE" w:rsidRPr="00CF1791" w:rsidRDefault="009677DE" w:rsidP="009677DE">
      <w:proofErr w:type="gramStart"/>
      <w:r w:rsidRPr="00CF1791">
        <w:lastRenderedPageBreak/>
        <w:t>интересовањем</w:t>
      </w:r>
      <w:proofErr w:type="gramEnd"/>
      <w:r w:rsidRPr="00CF1791">
        <w:t xml:space="preserve"> и познатим областима и активностима. Учествује у уобичајеном, свакодневном разговору, чита и проналази жељену</w:t>
      </w:r>
    </w:p>
    <w:p w:rsidR="009677DE" w:rsidRPr="00CF1791" w:rsidRDefault="009677DE" w:rsidP="009677DE">
      <w:proofErr w:type="gramStart"/>
      <w:r w:rsidRPr="00CF1791">
        <w:t>информацију</w:t>
      </w:r>
      <w:proofErr w:type="gramEnd"/>
      <w:r w:rsidRPr="00CF1791">
        <w:t xml:space="preserve"> у текстовима са темом од непосредног личног интереса. Пише о различитим аспектима из непосредног окружења и ради</w:t>
      </w:r>
    </w:p>
    <w:p w:rsidR="009677DE" w:rsidRPr="00CF1791" w:rsidRDefault="009677DE" w:rsidP="009677DE">
      <w:proofErr w:type="gramStart"/>
      <w:r w:rsidRPr="00CF1791">
        <w:t>сопствених</w:t>
      </w:r>
      <w:proofErr w:type="gramEnd"/>
      <w:r w:rsidRPr="00CF1791">
        <w:t xml:space="preserve"> потреба.</w:t>
      </w:r>
    </w:p>
    <w:p w:rsidR="009677DE" w:rsidRPr="00CF1791" w:rsidRDefault="009677DE" w:rsidP="009677DE">
      <w:r w:rsidRPr="00CF1791">
        <w:t>Средњи ниво</w:t>
      </w:r>
    </w:p>
    <w:p w:rsidR="009677DE" w:rsidRPr="00CF1791" w:rsidRDefault="009677DE" w:rsidP="009677DE">
      <w:r w:rsidRPr="00CF1791">
        <w:t>Ученик користи страни језик да разуме суштину текста или да учествује у разговору или дискусији (нпр. школа, забава, спорт); сналази се у</w:t>
      </w:r>
    </w:p>
    <w:p w:rsidR="009677DE" w:rsidRPr="00CF1791" w:rsidRDefault="009677DE" w:rsidP="009677DE">
      <w:proofErr w:type="gramStart"/>
      <w:r w:rsidRPr="00CF1791">
        <w:t>не/предвидивим</w:t>
      </w:r>
      <w:proofErr w:type="gramEnd"/>
      <w:r w:rsidRPr="00CF1791">
        <w:t xml:space="preserve"> ситуацијама када му је неопходно да користи страни језик и/или да у кратком усменом излагању оствари свој интерес. Пише о</w:t>
      </w:r>
    </w:p>
    <w:p w:rsidR="009677DE" w:rsidRPr="00CF1791" w:rsidRDefault="009677DE" w:rsidP="009677DE">
      <w:proofErr w:type="gramStart"/>
      <w:r w:rsidRPr="00CF1791">
        <w:t>властитом</w:t>
      </w:r>
      <w:proofErr w:type="gramEnd"/>
      <w:r w:rsidRPr="00CF1791">
        <w:t xml:space="preserve"> искуству, описује своје утиске, планове и очекивања.</w:t>
      </w:r>
    </w:p>
    <w:p w:rsidR="009677DE" w:rsidRPr="00CF1791" w:rsidRDefault="009677DE" w:rsidP="009677DE">
      <w:r w:rsidRPr="00CF1791">
        <w:t>Напредни ниво</w:t>
      </w:r>
    </w:p>
    <w:p w:rsidR="009677DE" w:rsidRPr="00CF1791" w:rsidRDefault="009677DE" w:rsidP="009677DE">
      <w:r w:rsidRPr="00CF1791">
        <w:t>Ученик користи страни језик да активно учествује у усменој комуникацији; да прати дужа и сложенија излагања или дискусије о конкретним</w:t>
      </w:r>
    </w:p>
    <w:p w:rsidR="009677DE" w:rsidRPr="00CF1791" w:rsidRDefault="009677DE" w:rsidP="009677DE">
      <w:proofErr w:type="gramStart"/>
      <w:r w:rsidRPr="00CF1791">
        <w:t>или</w:t>
      </w:r>
      <w:proofErr w:type="gramEnd"/>
      <w:r w:rsidRPr="00CF1791">
        <w:t xml:space="preserve"> апстрактним темама из познатих општих или стручних тематских области, као и да објашњава своје ставове и/или образлаже различите</w:t>
      </w:r>
    </w:p>
    <w:p w:rsidR="009677DE" w:rsidRPr="00CF1791" w:rsidRDefault="009677DE" w:rsidP="009677DE">
      <w:proofErr w:type="gramStart"/>
      <w:r w:rsidRPr="00CF1791">
        <w:t>предлоге</w:t>
      </w:r>
      <w:proofErr w:type="gramEnd"/>
      <w:r w:rsidRPr="00CF1791">
        <w:t>. Чита и пише текстове о широком спектру тема у складу са општим и властитим интересовањима.</w:t>
      </w:r>
    </w:p>
    <w:p w:rsidR="009677DE" w:rsidRPr="00CF1791" w:rsidRDefault="009677DE" w:rsidP="009677DE">
      <w:r>
        <w:t>2.</w:t>
      </w:r>
      <w:r w:rsidRPr="00CF1791">
        <w:t xml:space="preserve"> СПЕЦИФИЧНА ПРЕДМЕТНА КОМПЕТЕНЦИЈА:</w:t>
      </w:r>
    </w:p>
    <w:p w:rsidR="009677DE" w:rsidRPr="00CF1791" w:rsidRDefault="009677DE" w:rsidP="009677DE">
      <w:r w:rsidRPr="00CF1791">
        <w:t>Продукција (говор и писање)</w:t>
      </w:r>
    </w:p>
    <w:p w:rsidR="009677DE" w:rsidRPr="00CF1791" w:rsidRDefault="009677DE" w:rsidP="009677DE">
      <w:r w:rsidRPr="00CF1791">
        <w:t>Основни ниво</w:t>
      </w:r>
    </w:p>
    <w:p w:rsidR="009677DE" w:rsidRPr="00CF1791" w:rsidRDefault="009677DE" w:rsidP="009677DE">
      <w:r w:rsidRPr="00CF1791">
        <w:t>Ученик у свакодневним ситуацијама пише или даје усмена упутства, писмено или усмено размењује информације о уобичајеним општим и</w:t>
      </w:r>
    </w:p>
    <w:p w:rsidR="009677DE" w:rsidRPr="00CF1791" w:rsidRDefault="009677DE" w:rsidP="009677DE">
      <w:proofErr w:type="gramStart"/>
      <w:r w:rsidRPr="00CF1791">
        <w:t>блиским</w:t>
      </w:r>
      <w:proofErr w:type="gramEnd"/>
      <w:r w:rsidRPr="00CF1791">
        <w:t xml:space="preserve"> темама. Користећи једноставне изразе, фразе и језичке структуре, пише кратке забелешке, поруке и писма, и/или према моделу пише</w:t>
      </w:r>
    </w:p>
    <w:p w:rsidR="009677DE" w:rsidRPr="00CF1791" w:rsidRDefault="009677DE" w:rsidP="009677DE">
      <w:proofErr w:type="gramStart"/>
      <w:r w:rsidRPr="00CF1791">
        <w:t>једноставне</w:t>
      </w:r>
      <w:proofErr w:type="gramEnd"/>
      <w:r w:rsidRPr="00CF1791">
        <w:t xml:space="preserve"> текстове нпр. </w:t>
      </w:r>
      <w:proofErr w:type="gramStart"/>
      <w:r w:rsidRPr="00CF1791">
        <w:t>описе</w:t>
      </w:r>
      <w:proofErr w:type="gramEnd"/>
      <w:r w:rsidRPr="00CF1791">
        <w:t xml:space="preserve"> особа и догађаја из познатих области.</w:t>
      </w:r>
    </w:p>
    <w:p w:rsidR="009677DE" w:rsidRPr="00CF1791" w:rsidRDefault="009677DE" w:rsidP="009677DE">
      <w:r w:rsidRPr="00CF1791">
        <w:t>Средњи ниво</w:t>
      </w:r>
    </w:p>
    <w:p w:rsidR="009677DE" w:rsidRPr="00CF1791" w:rsidRDefault="009677DE" w:rsidP="009677DE">
      <w:r w:rsidRPr="00CF1791">
        <w:lastRenderedPageBreak/>
        <w:t>Ученик без припреме започиње и води разговор, износи усмено или писмено мишљење о темама из домена личног интересовања, образовања,</w:t>
      </w:r>
    </w:p>
    <w:p w:rsidR="009677DE" w:rsidRPr="00CF1791" w:rsidRDefault="009677DE" w:rsidP="009677DE">
      <w:proofErr w:type="gramStart"/>
      <w:r w:rsidRPr="00CF1791">
        <w:t>културе</w:t>
      </w:r>
      <w:proofErr w:type="gramEnd"/>
      <w:r w:rsidRPr="00CF1791">
        <w:t xml:space="preserve"> и сл. Користећи разноврсне језичке структуре, шири фонд речи и израза, ученик усмено или писмено извештава, излаже и/или према</w:t>
      </w:r>
    </w:p>
    <w:p w:rsidR="009677DE" w:rsidRPr="00CF1791" w:rsidRDefault="009677DE" w:rsidP="009677DE">
      <w:proofErr w:type="gramStart"/>
      <w:r w:rsidRPr="00CF1791">
        <w:t>упутству</w:t>
      </w:r>
      <w:proofErr w:type="gramEnd"/>
      <w:r w:rsidRPr="00CF1791">
        <w:t xml:space="preserve"> пише компактни текст поштујући правописну норму и основна правила организације текста.</w:t>
      </w:r>
    </w:p>
    <w:p w:rsidR="009677DE" w:rsidRPr="00CF1791" w:rsidRDefault="009677DE" w:rsidP="009677DE">
      <w:r w:rsidRPr="00CF1791">
        <w:t>Напредни ниво</w:t>
      </w:r>
    </w:p>
    <w:p w:rsidR="009677DE" w:rsidRPr="00CF1791" w:rsidRDefault="009677DE" w:rsidP="009677DE">
      <w:r w:rsidRPr="00CF1791">
        <w:t>Ученик са сигурношћу, течно и спонтано, учествује у усменој или писменој комуникацији, говори, извештава, преводи и/или самостално пише</w:t>
      </w:r>
    </w:p>
    <w:p w:rsidR="009677DE" w:rsidRPr="00CF1791" w:rsidRDefault="009677DE" w:rsidP="009677DE">
      <w:proofErr w:type="gramStart"/>
      <w:r w:rsidRPr="00CF1791">
        <w:t>текстове</w:t>
      </w:r>
      <w:proofErr w:type="gramEnd"/>
      <w:r w:rsidRPr="00CF1791">
        <w:t xml:space="preserve"> о темама и садржајима из ширег круга интересовања; користећи информације и аргументе из различитих извора, износи ставове и</w:t>
      </w:r>
    </w:p>
    <w:p w:rsidR="009677DE" w:rsidRPr="00CF1791" w:rsidRDefault="009677DE" w:rsidP="009677DE">
      <w:proofErr w:type="gramStart"/>
      <w:r w:rsidRPr="00CF1791">
        <w:t>преноси</w:t>
      </w:r>
      <w:proofErr w:type="gramEnd"/>
      <w:r w:rsidRPr="00CF1791">
        <w:t xml:space="preserve"> мишљење, размењује, проверава и потврђује информације. Ученик према потреби води формалну или неформалну преписку,</w:t>
      </w:r>
    </w:p>
    <w:p w:rsidR="009677DE" w:rsidRDefault="009677DE" w:rsidP="009677DE">
      <w:proofErr w:type="gramStart"/>
      <w:r w:rsidRPr="00CF1791">
        <w:t>доследно</w:t>
      </w:r>
      <w:proofErr w:type="gramEnd"/>
      <w:r w:rsidRPr="00CF1791">
        <w:t xml:space="preserve"> примењујући правописну норму, језичка правила и правила организације текста.</w:t>
      </w:r>
    </w:p>
    <w:p w:rsidR="009677DE" w:rsidRPr="00921193" w:rsidRDefault="009677DE" w:rsidP="009677DE">
      <w:r>
        <w:t xml:space="preserve">3. </w:t>
      </w:r>
      <w:r w:rsidRPr="00921193">
        <w:t>-Компетенција за учење</w:t>
      </w:r>
    </w:p>
    <w:p w:rsidR="009677DE" w:rsidRPr="00921193" w:rsidRDefault="009677DE" w:rsidP="009677DE">
      <w:r w:rsidRPr="00921193">
        <w:t>-Kомуникацијa</w:t>
      </w:r>
    </w:p>
    <w:p w:rsidR="009677DE" w:rsidRPr="00921193" w:rsidRDefault="009677DE" w:rsidP="009677DE">
      <w:r w:rsidRPr="00921193">
        <w:t>-Сарадња</w:t>
      </w:r>
    </w:p>
    <w:p w:rsidR="009677DE" w:rsidRPr="00921193" w:rsidRDefault="009677DE" w:rsidP="009677DE">
      <w:r w:rsidRPr="00921193">
        <w:t>- Естетичка компетенција</w:t>
      </w:r>
    </w:p>
    <w:p w:rsidR="009677DE" w:rsidRPr="00921193" w:rsidRDefault="009677DE" w:rsidP="009677DE">
      <w:r w:rsidRPr="00921193">
        <w:t>-Одговоран однос према здрављу</w:t>
      </w:r>
    </w:p>
    <w:p w:rsidR="009677DE" w:rsidRPr="00921193" w:rsidRDefault="009677DE" w:rsidP="009677DE">
      <w:r w:rsidRPr="00921193">
        <w:t>-Одговорно учешће у демократском друштву</w:t>
      </w:r>
    </w:p>
    <w:p w:rsidR="009677DE" w:rsidRPr="00921193" w:rsidRDefault="009677DE" w:rsidP="009677DE">
      <w:r w:rsidRPr="00921193">
        <w:t>-Компетенција за учење</w:t>
      </w:r>
    </w:p>
    <w:p w:rsidR="009677DE" w:rsidRPr="00921193" w:rsidRDefault="009677DE" w:rsidP="009677DE">
      <w:r w:rsidRPr="00921193">
        <w:t>-Рад са подацима и информацијама</w:t>
      </w:r>
    </w:p>
    <w:p w:rsidR="009677DE" w:rsidRPr="00921193" w:rsidRDefault="009677DE" w:rsidP="009677DE">
      <w:r w:rsidRPr="00921193">
        <w:t>-Kомуникацијa</w:t>
      </w:r>
    </w:p>
    <w:p w:rsidR="009677DE" w:rsidRPr="00921193" w:rsidRDefault="009677DE" w:rsidP="009677DE">
      <w:r w:rsidRPr="00921193">
        <w:t>-Сарадња</w:t>
      </w:r>
    </w:p>
    <w:p w:rsidR="009677DE" w:rsidRPr="00921193" w:rsidRDefault="009677DE" w:rsidP="009677DE">
      <w:r w:rsidRPr="00921193">
        <w:t>-Одговоран однос према околини</w:t>
      </w:r>
    </w:p>
    <w:p w:rsidR="009677DE" w:rsidRPr="00921193" w:rsidRDefault="009677DE" w:rsidP="009677DE">
      <w:r w:rsidRPr="00921193">
        <w:lastRenderedPageBreak/>
        <w:t>- Естетичка компетенција</w:t>
      </w:r>
    </w:p>
    <w:p w:rsidR="009677DE" w:rsidRPr="00921193" w:rsidRDefault="009677DE" w:rsidP="009677DE">
      <w:r w:rsidRPr="00921193">
        <w:t>-Одговоран однос према здрављу</w:t>
      </w:r>
    </w:p>
    <w:p w:rsidR="009677DE" w:rsidRPr="00921193" w:rsidRDefault="009677DE" w:rsidP="009677DE">
      <w:r w:rsidRPr="00921193">
        <w:t>-Одговорно учешће у демократском друштву</w:t>
      </w:r>
    </w:p>
    <w:p w:rsidR="009677DE" w:rsidRPr="00921193" w:rsidRDefault="009677DE" w:rsidP="009677DE"/>
    <w:p w:rsidR="009677DE" w:rsidRPr="00921193" w:rsidRDefault="009677DE" w:rsidP="009677DE">
      <w:r w:rsidRPr="00921193">
        <w:t>Компетенција за учење</w:t>
      </w:r>
    </w:p>
    <w:p w:rsidR="009677DE" w:rsidRPr="00921193" w:rsidRDefault="009677DE" w:rsidP="009677DE">
      <w:r w:rsidRPr="00921193">
        <w:t>-Kомуникацијa</w:t>
      </w:r>
    </w:p>
    <w:p w:rsidR="009677DE" w:rsidRPr="00921193" w:rsidRDefault="009677DE" w:rsidP="009677DE">
      <w:r w:rsidRPr="00921193">
        <w:t>-Сарадња</w:t>
      </w:r>
    </w:p>
    <w:p w:rsidR="009677DE" w:rsidRPr="00921193" w:rsidRDefault="009677DE" w:rsidP="009677DE">
      <w:r w:rsidRPr="00921193">
        <w:t>-Одговоран однос према околини</w:t>
      </w:r>
    </w:p>
    <w:p w:rsidR="009677DE" w:rsidRPr="00921193" w:rsidRDefault="009677DE" w:rsidP="009677DE">
      <w:r w:rsidRPr="00921193">
        <w:t>- Естетичка компетенција</w:t>
      </w:r>
    </w:p>
    <w:p w:rsidR="009677DE" w:rsidRPr="00921193" w:rsidRDefault="009677DE" w:rsidP="009677DE">
      <w:r w:rsidRPr="00921193">
        <w:t>-Одговоран однос према здрављу</w:t>
      </w:r>
    </w:p>
    <w:p w:rsidR="009677DE" w:rsidRPr="00921193" w:rsidRDefault="009677DE" w:rsidP="009677DE">
      <w:r w:rsidRPr="00921193">
        <w:t>-Одговорно учешће у демократском друштву</w:t>
      </w:r>
    </w:p>
    <w:p w:rsidR="009677DE" w:rsidRPr="00D36540" w:rsidRDefault="009677DE" w:rsidP="009677DE"/>
    <w:p w:rsidR="009677DE" w:rsidRPr="00CF1791" w:rsidRDefault="009677DE" w:rsidP="009677DE">
      <w:r>
        <w:t xml:space="preserve">4. </w:t>
      </w:r>
      <w:r w:rsidRPr="00CF1791">
        <w:t>Разумевање прочитаног текста</w:t>
      </w:r>
    </w:p>
    <w:p w:rsidR="009677DE" w:rsidRPr="00CF1791" w:rsidRDefault="009677DE" w:rsidP="009677DE">
      <w:r w:rsidRPr="00CF1791">
        <w:t xml:space="preserve">Читање или разумевање писаног текста спада у тзв. </w:t>
      </w:r>
      <w:proofErr w:type="gramStart"/>
      <w:r w:rsidRPr="00CF1791">
        <w:t>визуелне</w:t>
      </w:r>
      <w:proofErr w:type="gramEnd"/>
      <w:r w:rsidRPr="00CF1791">
        <w:t xml:space="preserve"> рецептивне језичке вештине. Том приликом читалац прима и обрађује тј.</w:t>
      </w:r>
    </w:p>
    <w:p w:rsidR="009677DE" w:rsidRPr="00CF1791" w:rsidRDefault="009677DE" w:rsidP="009677DE">
      <w:proofErr w:type="gramStart"/>
      <w:r w:rsidRPr="00CF1791">
        <w:t>декодира</w:t>
      </w:r>
      <w:proofErr w:type="gramEnd"/>
      <w:r w:rsidRPr="00CF1791">
        <w:t xml:space="preserve"> писани текст једног или више аутора и проналази његово значење. Током читања неопходно је узети у обзир одређене факторе који</w:t>
      </w:r>
    </w:p>
    <w:p w:rsidR="009677DE" w:rsidRPr="00CF1791" w:rsidRDefault="009677DE" w:rsidP="009677DE">
      <w:proofErr w:type="gramStart"/>
      <w:r w:rsidRPr="00CF1791">
        <w:t>утичу</w:t>
      </w:r>
      <w:proofErr w:type="gramEnd"/>
      <w:r w:rsidRPr="00CF1791">
        <w:t xml:space="preserve"> на процес читања, а то су карактеристике читалаца, њихови интереси и мотивација, као и намере, карактеристике текста који се чита,</w:t>
      </w:r>
    </w:p>
    <w:p w:rsidR="009677DE" w:rsidRPr="00CF1791" w:rsidRDefault="009677DE" w:rsidP="009677DE">
      <w:proofErr w:type="gramStart"/>
      <w:r w:rsidRPr="00CF1791">
        <w:t>стратегије</w:t>
      </w:r>
      <w:proofErr w:type="gramEnd"/>
      <w:r w:rsidRPr="00CF1791">
        <w:t xml:space="preserve"> које читаоци користе, као и захтеви ситуације у којој се чита.</w:t>
      </w:r>
    </w:p>
    <w:p w:rsidR="009677DE" w:rsidRPr="00CF1791" w:rsidRDefault="009677DE" w:rsidP="009677DE">
      <w:r w:rsidRPr="00CF1791">
        <w:t>На основу намере читаоца разликујемо следеће врсте визуелне рецепције:</w:t>
      </w:r>
    </w:p>
    <w:p w:rsidR="009677DE" w:rsidRPr="00CF1791" w:rsidRDefault="009677DE" w:rsidP="009677DE">
      <w:r w:rsidRPr="00CF1791">
        <w:t xml:space="preserve">- </w:t>
      </w:r>
      <w:proofErr w:type="gramStart"/>
      <w:r w:rsidRPr="00CF1791">
        <w:t>читање</w:t>
      </w:r>
      <w:proofErr w:type="gramEnd"/>
      <w:r w:rsidRPr="00CF1791">
        <w:t xml:space="preserve"> ради усмеравања;</w:t>
      </w:r>
    </w:p>
    <w:p w:rsidR="009677DE" w:rsidRPr="00CF1791" w:rsidRDefault="009677DE" w:rsidP="009677DE">
      <w:r w:rsidRPr="00CF1791">
        <w:t xml:space="preserve">- </w:t>
      </w:r>
      <w:proofErr w:type="gramStart"/>
      <w:r w:rsidRPr="00CF1791">
        <w:t>читање</w:t>
      </w:r>
      <w:proofErr w:type="gramEnd"/>
      <w:r w:rsidRPr="00CF1791">
        <w:t xml:space="preserve"> ради информисаности;</w:t>
      </w:r>
    </w:p>
    <w:p w:rsidR="009677DE" w:rsidRPr="00CF1791" w:rsidRDefault="009677DE" w:rsidP="009677DE">
      <w:r w:rsidRPr="00CF1791">
        <w:lastRenderedPageBreak/>
        <w:t xml:space="preserve">- </w:t>
      </w:r>
      <w:proofErr w:type="gramStart"/>
      <w:r w:rsidRPr="00CF1791">
        <w:t>читање</w:t>
      </w:r>
      <w:proofErr w:type="gramEnd"/>
      <w:r w:rsidRPr="00CF1791">
        <w:t xml:space="preserve"> ради праћења упутстава;</w:t>
      </w:r>
    </w:p>
    <w:p w:rsidR="009677DE" w:rsidRPr="00CF1791" w:rsidRDefault="009677DE" w:rsidP="009677DE">
      <w:r w:rsidRPr="00CF1791">
        <w:t xml:space="preserve">- </w:t>
      </w:r>
      <w:proofErr w:type="gramStart"/>
      <w:r w:rsidRPr="00CF1791">
        <w:t>читање</w:t>
      </w:r>
      <w:proofErr w:type="gramEnd"/>
      <w:r w:rsidRPr="00CF1791">
        <w:t xml:space="preserve"> ради задовољства.</w:t>
      </w:r>
    </w:p>
    <w:p w:rsidR="009677DE" w:rsidRPr="00CF1791" w:rsidRDefault="009677DE" w:rsidP="009677DE">
      <w:r w:rsidRPr="00CF1791">
        <w:t>Током читања разликујемо и ниво степена разумевања, тако да читамо да бисмо разумели:</w:t>
      </w:r>
    </w:p>
    <w:p w:rsidR="009677DE" w:rsidRPr="00CF1791" w:rsidRDefault="009677DE" w:rsidP="009677DE">
      <w:r w:rsidRPr="00CF1791">
        <w:t xml:space="preserve">- </w:t>
      </w:r>
      <w:proofErr w:type="gramStart"/>
      <w:r w:rsidRPr="00CF1791">
        <w:t>глобалну</w:t>
      </w:r>
      <w:proofErr w:type="gramEnd"/>
      <w:r w:rsidRPr="00CF1791">
        <w:t xml:space="preserve"> информацију;</w:t>
      </w:r>
    </w:p>
    <w:p w:rsidR="009677DE" w:rsidRPr="00CF1791" w:rsidRDefault="009677DE" w:rsidP="009677DE">
      <w:r w:rsidRPr="00CF1791">
        <w:t xml:space="preserve">- </w:t>
      </w:r>
      <w:proofErr w:type="gramStart"/>
      <w:r w:rsidRPr="00CF1791">
        <w:t>посебну</w:t>
      </w:r>
      <w:proofErr w:type="gramEnd"/>
      <w:r w:rsidRPr="00CF1791">
        <w:t xml:space="preserve"> информацију,</w:t>
      </w:r>
    </w:p>
    <w:p w:rsidR="009677DE" w:rsidRPr="00CF1791" w:rsidRDefault="009677DE" w:rsidP="009677DE">
      <w:r w:rsidRPr="00CF1791">
        <w:t xml:space="preserve">- </w:t>
      </w:r>
      <w:proofErr w:type="gramStart"/>
      <w:r w:rsidRPr="00CF1791">
        <w:t>потпуну</w:t>
      </w:r>
      <w:proofErr w:type="gramEnd"/>
      <w:r w:rsidRPr="00CF1791">
        <w:t xml:space="preserve"> информацију;</w:t>
      </w:r>
    </w:p>
    <w:p w:rsidR="009677DE" w:rsidRPr="00CF1791" w:rsidRDefault="009677DE" w:rsidP="009677DE">
      <w:r w:rsidRPr="00CF1791">
        <w:t xml:space="preserve">- </w:t>
      </w:r>
      <w:proofErr w:type="gramStart"/>
      <w:r w:rsidRPr="00CF1791">
        <w:t>скривено</w:t>
      </w:r>
      <w:proofErr w:type="gramEnd"/>
      <w:r w:rsidRPr="00CF1791">
        <w:t xml:space="preserve"> значење одређене поруке.</w:t>
      </w:r>
    </w:p>
    <w:p w:rsidR="009677DE" w:rsidRPr="00CF1791" w:rsidRDefault="009677DE" w:rsidP="009677DE">
      <w:r w:rsidRPr="00CF1791">
        <w:t>На основу ових показатеља програм садржи делове који, из разреда у разред, указују на прогресију у домену дужине текста, количине</w:t>
      </w:r>
    </w:p>
    <w:p w:rsidR="009677DE" w:rsidRPr="00CF1791" w:rsidRDefault="009677DE" w:rsidP="009677DE">
      <w:proofErr w:type="gramStart"/>
      <w:r w:rsidRPr="00CF1791">
        <w:t>информација</w:t>
      </w:r>
      <w:proofErr w:type="gramEnd"/>
      <w:r w:rsidRPr="00CF1791">
        <w:t xml:space="preserve"> и нивоа препознатљивости и разумљивости и примени различитих стратегија читања. У складу са тим, градирани су по нивоима</w:t>
      </w:r>
    </w:p>
    <w:p w:rsidR="009677DE" w:rsidRPr="00CF1791" w:rsidRDefault="009677DE" w:rsidP="009677DE">
      <w:proofErr w:type="gramStart"/>
      <w:r w:rsidRPr="00CF1791">
        <w:t>следећи</w:t>
      </w:r>
      <w:proofErr w:type="gramEnd"/>
      <w:r w:rsidRPr="00CF1791">
        <w:t xml:space="preserve"> делови програма:</w:t>
      </w:r>
    </w:p>
    <w:p w:rsidR="009677DE" w:rsidRPr="00CF1791" w:rsidRDefault="009677DE" w:rsidP="009677DE">
      <w:r w:rsidRPr="00CF1791">
        <w:t xml:space="preserve">- </w:t>
      </w:r>
      <w:proofErr w:type="gramStart"/>
      <w:r w:rsidRPr="00CF1791">
        <w:t>разликовање</w:t>
      </w:r>
      <w:proofErr w:type="gramEnd"/>
      <w:r w:rsidRPr="00CF1791">
        <w:t xml:space="preserve"> текстуалних врста;</w:t>
      </w:r>
    </w:p>
    <w:p w:rsidR="009677DE" w:rsidRPr="00CF1791" w:rsidRDefault="009677DE" w:rsidP="009677DE">
      <w:r w:rsidRPr="00CF1791">
        <w:t xml:space="preserve">- </w:t>
      </w:r>
      <w:proofErr w:type="gramStart"/>
      <w:r w:rsidRPr="00CF1791">
        <w:t>препознавање</w:t>
      </w:r>
      <w:proofErr w:type="gramEnd"/>
      <w:r w:rsidRPr="00CF1791">
        <w:t xml:space="preserve"> и разумевање тематике - ниво глобалног разумевања;</w:t>
      </w:r>
    </w:p>
    <w:p w:rsidR="009677DE" w:rsidRPr="00CF1791" w:rsidRDefault="009677DE" w:rsidP="009677DE">
      <w:r w:rsidRPr="00CF1791">
        <w:t xml:space="preserve">- </w:t>
      </w:r>
      <w:proofErr w:type="gramStart"/>
      <w:r w:rsidRPr="00CF1791">
        <w:t>глобално</w:t>
      </w:r>
      <w:proofErr w:type="gramEnd"/>
      <w:r w:rsidRPr="00CF1791">
        <w:t xml:space="preserve"> разумевање у оквиру специфичних текстова;</w:t>
      </w:r>
    </w:p>
    <w:p w:rsidR="009677DE" w:rsidRPr="00CF1791" w:rsidRDefault="009677DE" w:rsidP="009677DE">
      <w:r w:rsidRPr="00CF1791">
        <w:t xml:space="preserve">- </w:t>
      </w:r>
      <w:proofErr w:type="gramStart"/>
      <w:r w:rsidRPr="00CF1791">
        <w:t>препознавање</w:t>
      </w:r>
      <w:proofErr w:type="gramEnd"/>
      <w:r w:rsidRPr="00CF1791">
        <w:t xml:space="preserve"> и разумевање појединачних информација - ниво селективног разумевања;</w:t>
      </w:r>
    </w:p>
    <w:p w:rsidR="009677DE" w:rsidRPr="00CF1791" w:rsidRDefault="009677DE" w:rsidP="009677DE">
      <w:r w:rsidRPr="00CF1791">
        <w:t xml:space="preserve">- </w:t>
      </w:r>
      <w:proofErr w:type="gramStart"/>
      <w:r w:rsidRPr="00CF1791">
        <w:t>разумевање</w:t>
      </w:r>
      <w:proofErr w:type="gramEnd"/>
      <w:r w:rsidRPr="00CF1791">
        <w:t xml:space="preserve"> стручних текстова;</w:t>
      </w:r>
    </w:p>
    <w:p w:rsidR="009677DE" w:rsidRPr="00CF1791" w:rsidRDefault="009677DE" w:rsidP="009677DE">
      <w:r w:rsidRPr="00CF1791">
        <w:t xml:space="preserve">- </w:t>
      </w:r>
      <w:proofErr w:type="gramStart"/>
      <w:r w:rsidRPr="00CF1791">
        <w:t>разумевање</w:t>
      </w:r>
      <w:proofErr w:type="gramEnd"/>
      <w:r w:rsidRPr="00CF1791">
        <w:t xml:space="preserve"> књижевних текстова.</w:t>
      </w:r>
    </w:p>
    <w:p w:rsidR="009677DE" w:rsidRPr="00CF1791" w:rsidRDefault="009677DE" w:rsidP="009677DE">
      <w:r w:rsidRPr="00CF1791">
        <w:t>Писмено изражавање</w:t>
      </w:r>
    </w:p>
    <w:p w:rsidR="009677DE" w:rsidRPr="00CF1791" w:rsidRDefault="009677DE" w:rsidP="009677DE">
      <w:r w:rsidRPr="00CF1791">
        <w:t>Писана продукција подразумева способност ученика да у писаном облику опише догађаје, мишљења и осећања, пише електронске и СМС</w:t>
      </w:r>
    </w:p>
    <w:p w:rsidR="009677DE" w:rsidRPr="00CF1791" w:rsidRDefault="009677DE" w:rsidP="009677DE">
      <w:proofErr w:type="gramStart"/>
      <w:r w:rsidRPr="00CF1791">
        <w:t>поруке</w:t>
      </w:r>
      <w:proofErr w:type="gramEnd"/>
      <w:r w:rsidRPr="00CF1791">
        <w:t>, учествује у дискусијама на блогу, резимира садржај различитих порука о познатим темама (из медија, књижевних и уметничких</w:t>
      </w:r>
    </w:p>
    <w:p w:rsidR="009677DE" w:rsidRPr="00CF1791" w:rsidRDefault="009677DE" w:rsidP="009677DE">
      <w:proofErr w:type="gramStart"/>
      <w:r w:rsidRPr="00CF1791">
        <w:t>текстова</w:t>
      </w:r>
      <w:proofErr w:type="gramEnd"/>
      <w:r w:rsidRPr="00CF1791">
        <w:t xml:space="preserve"> и др.), као и да сачини краће презентације и слично.</w:t>
      </w:r>
    </w:p>
    <w:p w:rsidR="009677DE" w:rsidRPr="00CF1791" w:rsidRDefault="009677DE" w:rsidP="009677DE">
      <w:r w:rsidRPr="00CF1791">
        <w:lastRenderedPageBreak/>
        <w:t xml:space="preserve">Задатак писања на овом нивоу остварује се путем тзв. </w:t>
      </w:r>
      <w:proofErr w:type="gramStart"/>
      <w:r w:rsidRPr="00CF1791">
        <w:t>вођеног</w:t>
      </w:r>
      <w:proofErr w:type="gramEnd"/>
      <w:r w:rsidRPr="00CF1791">
        <w:t xml:space="preserve"> састава. Тежина задатака у вези са писаном продукцијом зависи од следећих</w:t>
      </w:r>
    </w:p>
    <w:p w:rsidR="009677DE" w:rsidRPr="00CF1791" w:rsidRDefault="009677DE" w:rsidP="009677DE">
      <w:proofErr w:type="gramStart"/>
      <w:r w:rsidRPr="00CF1791">
        <w:t>чинилаца</w:t>
      </w:r>
      <w:proofErr w:type="gramEnd"/>
      <w:r w:rsidRPr="00CF1791">
        <w:t>: познавања лексике и нивоа комуникативне компетенције, капацитета когнитивне обраде, мотивације, способности преношења</w:t>
      </w:r>
    </w:p>
    <w:p w:rsidR="009677DE" w:rsidRPr="00CF1791" w:rsidRDefault="009677DE" w:rsidP="009677DE">
      <w:proofErr w:type="gramStart"/>
      <w:r w:rsidRPr="00CF1791">
        <w:t>поруке</w:t>
      </w:r>
      <w:proofErr w:type="gramEnd"/>
      <w:r w:rsidRPr="00CF1791">
        <w:t xml:space="preserve"> у кохерентне и повезане целине текста.</w:t>
      </w:r>
    </w:p>
    <w:p w:rsidR="009677DE" w:rsidRPr="00CF1791" w:rsidRDefault="009677DE" w:rsidP="009677DE">
      <w:r w:rsidRPr="00CF1791">
        <w:t>Прогресија означава процес који подразумева усвајање стратегија и језичких структура од лакшег ка тежем и од простијег ка сложенијем.</w:t>
      </w:r>
    </w:p>
    <w:p w:rsidR="009677DE" w:rsidRPr="00CF1791" w:rsidRDefault="009677DE" w:rsidP="009677DE">
      <w:r w:rsidRPr="00CF1791">
        <w:t>Сваки виши језички ниво подразумева циклично понављање претходно усвојених елемената, уз надоградњу која садржи сложеније језичке</w:t>
      </w:r>
    </w:p>
    <w:p w:rsidR="009677DE" w:rsidRPr="00CF1791" w:rsidRDefault="009677DE" w:rsidP="009677DE">
      <w:proofErr w:type="gramStart"/>
      <w:r w:rsidRPr="00CF1791">
        <w:t>структуре</w:t>
      </w:r>
      <w:proofErr w:type="gramEnd"/>
      <w:r w:rsidRPr="00CF1791">
        <w:t>, лексику и комуникативне способности. За ову језичку активност у оквиру програма наставе и учења предвиђена је прогресија на</w:t>
      </w:r>
    </w:p>
    <w:p w:rsidR="009677DE" w:rsidRPr="00CF1791" w:rsidRDefault="009677DE" w:rsidP="009677DE">
      <w:proofErr w:type="gramStart"/>
      <w:r w:rsidRPr="00CF1791">
        <w:t>више</w:t>
      </w:r>
      <w:proofErr w:type="gramEnd"/>
      <w:r w:rsidRPr="00CF1791">
        <w:t xml:space="preserve"> равни. Посебно су релевантне следеће ставке:</w:t>
      </w:r>
    </w:p>
    <w:p w:rsidR="009677DE" w:rsidRPr="00CF1791" w:rsidRDefault="009677DE" w:rsidP="009677DE">
      <w:r w:rsidRPr="00CF1791">
        <w:t xml:space="preserve">- </w:t>
      </w:r>
      <w:proofErr w:type="gramStart"/>
      <w:r w:rsidRPr="00CF1791">
        <w:t>теме</w:t>
      </w:r>
      <w:proofErr w:type="gramEnd"/>
      <w:r w:rsidRPr="00CF1791">
        <w:t xml:space="preserve"> (ученикова свакодневница и окружење, лично интересовање, актуелни догађаји и разни аспекти из друштвено-културног контекста, као</w:t>
      </w:r>
    </w:p>
    <w:p w:rsidR="009677DE" w:rsidRPr="00CF1791" w:rsidRDefault="009677DE" w:rsidP="009677DE">
      <w:proofErr w:type="gramStart"/>
      <w:r w:rsidRPr="00CF1791">
        <w:t>и</w:t>
      </w:r>
      <w:proofErr w:type="gramEnd"/>
      <w:r w:rsidRPr="00CF1791">
        <w:t xml:space="preserve"> теме у вези са различитим наставним предметима);</w:t>
      </w:r>
    </w:p>
    <w:p w:rsidR="009677DE" w:rsidRPr="00CF1791" w:rsidRDefault="009677DE" w:rsidP="009677DE">
      <w:r w:rsidRPr="00CF1791">
        <w:t xml:space="preserve">- </w:t>
      </w:r>
      <w:proofErr w:type="gramStart"/>
      <w:r w:rsidRPr="00CF1791">
        <w:t>текстуалне</w:t>
      </w:r>
      <w:proofErr w:type="gramEnd"/>
      <w:r w:rsidRPr="00CF1791">
        <w:t xml:space="preserve"> врсте и дужина текста (формални и неформални текстови, наративни текстови и др.);</w:t>
      </w:r>
    </w:p>
    <w:p w:rsidR="009677DE" w:rsidRPr="00CF1791" w:rsidRDefault="009677DE" w:rsidP="009677DE">
      <w:r w:rsidRPr="00CF1791">
        <w:t xml:space="preserve">- </w:t>
      </w:r>
      <w:proofErr w:type="gramStart"/>
      <w:r w:rsidRPr="00CF1791">
        <w:t>лексика</w:t>
      </w:r>
      <w:proofErr w:type="gramEnd"/>
      <w:r w:rsidRPr="00CF1791">
        <w:t xml:space="preserve"> и комуникативне функције (способност ученика да оствари различите функционалне аспекте као што су описивање људи и догађаја</w:t>
      </w:r>
    </w:p>
    <w:p w:rsidR="009677DE" w:rsidRPr="00CF1791" w:rsidRDefault="009677DE" w:rsidP="009677DE">
      <w:proofErr w:type="gramStart"/>
      <w:r w:rsidRPr="00CF1791">
        <w:t>у</w:t>
      </w:r>
      <w:proofErr w:type="gramEnd"/>
      <w:r w:rsidRPr="00CF1791">
        <w:t xml:space="preserve"> различитим временским контекстима, да изрази захвалност, да се извини, да нешто честита и слично у доменима као што су приватни, јавни</w:t>
      </w:r>
    </w:p>
    <w:p w:rsidR="009677DE" w:rsidRPr="00CF1791" w:rsidRDefault="009677DE" w:rsidP="009677DE">
      <w:proofErr w:type="gramStart"/>
      <w:r w:rsidRPr="00CF1791">
        <w:t>и</w:t>
      </w:r>
      <w:proofErr w:type="gramEnd"/>
      <w:r w:rsidRPr="00CF1791">
        <w:t xml:space="preserve"> образовни).</w:t>
      </w:r>
    </w:p>
    <w:p w:rsidR="009677DE" w:rsidRPr="00CF1791" w:rsidRDefault="009677DE" w:rsidP="009677DE">
      <w:r w:rsidRPr="00CF1791">
        <w:t>Усмено изражавање</w:t>
      </w:r>
    </w:p>
    <w:p w:rsidR="009677DE" w:rsidRPr="00CF1791" w:rsidRDefault="009677DE" w:rsidP="009677DE">
      <w:r w:rsidRPr="00CF1791">
        <w:t>Усмено изражавање као продуктивна вештина посматра се са два аспекта, и то у зависности од тога да ли је у функцији монолошког излагања</w:t>
      </w:r>
    </w:p>
    <w:p w:rsidR="009677DE" w:rsidRPr="00CF1791" w:rsidRDefault="009677DE" w:rsidP="009677DE">
      <w:proofErr w:type="gramStart"/>
      <w:r w:rsidRPr="00CF1791">
        <w:lastRenderedPageBreak/>
        <w:t>текста</w:t>
      </w:r>
      <w:proofErr w:type="gramEnd"/>
      <w:r w:rsidRPr="00CF1791">
        <w:t>, при чему говорник саопштава, обавештава, презентује или држи предавање једној или више особа, или је у функцији интеракције,</w:t>
      </w:r>
    </w:p>
    <w:p w:rsidR="009677DE" w:rsidRPr="00CF1791" w:rsidRDefault="009677DE" w:rsidP="009677DE">
      <w:proofErr w:type="gramStart"/>
      <w:r w:rsidRPr="00CF1791">
        <w:t>када</w:t>
      </w:r>
      <w:proofErr w:type="gramEnd"/>
      <w:r w:rsidRPr="00CF1791">
        <w:t xml:space="preserve"> се размењују информације између два или више саговорника са одређеним циљем, поштујући принцип сарадње током дијалога.</w:t>
      </w:r>
    </w:p>
    <w:p w:rsidR="009677DE" w:rsidRPr="00CF1791" w:rsidRDefault="009677DE" w:rsidP="009677DE">
      <w:r w:rsidRPr="00CF1791">
        <w:t>Активности монолошке говорне продукције су:</w:t>
      </w:r>
    </w:p>
    <w:p w:rsidR="009677DE" w:rsidRPr="00CF1791" w:rsidRDefault="009677DE" w:rsidP="009677DE">
      <w:r w:rsidRPr="00CF1791">
        <w:t xml:space="preserve">- </w:t>
      </w:r>
      <w:proofErr w:type="gramStart"/>
      <w:r w:rsidRPr="00CF1791">
        <w:t>јавно</w:t>
      </w:r>
      <w:proofErr w:type="gramEnd"/>
      <w:r w:rsidRPr="00CF1791">
        <w:t xml:space="preserve"> обраћање путем разгласа (саопштења, давање упутстава и информација);</w:t>
      </w:r>
    </w:p>
    <w:p w:rsidR="009677DE" w:rsidRPr="00CF1791" w:rsidRDefault="009677DE" w:rsidP="009677DE">
      <w:r w:rsidRPr="00CF1791">
        <w:t xml:space="preserve">- </w:t>
      </w:r>
      <w:proofErr w:type="gramStart"/>
      <w:r w:rsidRPr="00CF1791">
        <w:t>излагање</w:t>
      </w:r>
      <w:proofErr w:type="gramEnd"/>
      <w:r w:rsidRPr="00CF1791">
        <w:t xml:space="preserve"> пред публиком (јавни говори, предавања, презентације разних производа, репортаже, извештавање и коментари о неким</w:t>
      </w:r>
    </w:p>
    <w:p w:rsidR="009677DE" w:rsidRPr="00CF1791" w:rsidRDefault="009677DE" w:rsidP="009677DE">
      <w:proofErr w:type="gramStart"/>
      <w:r w:rsidRPr="00CF1791">
        <w:t>културним</w:t>
      </w:r>
      <w:proofErr w:type="gramEnd"/>
      <w:r w:rsidRPr="00CF1791">
        <w:t xml:space="preserve"> догађајима и сл.).</w:t>
      </w:r>
    </w:p>
    <w:p w:rsidR="009677DE" w:rsidRPr="00CF1791" w:rsidRDefault="009677DE" w:rsidP="009677DE">
      <w:r w:rsidRPr="00CF1791">
        <w:t>Ове активности се могу реализовати на различите начине и то:</w:t>
      </w:r>
    </w:p>
    <w:p w:rsidR="009677DE" w:rsidRPr="00CF1791" w:rsidRDefault="009677DE" w:rsidP="009677DE">
      <w:r w:rsidRPr="00CF1791">
        <w:t xml:space="preserve">- </w:t>
      </w:r>
      <w:proofErr w:type="gramStart"/>
      <w:r w:rsidRPr="00CF1791">
        <w:t>читањем</w:t>
      </w:r>
      <w:proofErr w:type="gramEnd"/>
      <w:r w:rsidRPr="00CF1791">
        <w:t xml:space="preserve"> писаног текста пред публиком;</w:t>
      </w:r>
    </w:p>
    <w:p w:rsidR="009677DE" w:rsidRPr="00CF1791" w:rsidRDefault="009677DE" w:rsidP="009677DE">
      <w:r w:rsidRPr="00CF1791">
        <w:t xml:space="preserve">- </w:t>
      </w:r>
      <w:proofErr w:type="gramStart"/>
      <w:r w:rsidRPr="00CF1791">
        <w:t>спонтаним</w:t>
      </w:r>
      <w:proofErr w:type="gramEnd"/>
      <w:r w:rsidRPr="00CF1791">
        <w:t xml:space="preserve"> излагањем или излагањем уз помоћ визуелне подршке у виду табела, дијаграма, цртежа и др.</w:t>
      </w:r>
    </w:p>
    <w:p w:rsidR="009677DE" w:rsidRPr="00CF1791" w:rsidRDefault="009677DE" w:rsidP="009677DE">
      <w:r w:rsidRPr="00CF1791">
        <w:t xml:space="preserve">- </w:t>
      </w:r>
      <w:proofErr w:type="gramStart"/>
      <w:r w:rsidRPr="00CF1791">
        <w:t>реализацијом</w:t>
      </w:r>
      <w:proofErr w:type="gramEnd"/>
      <w:r w:rsidRPr="00CF1791">
        <w:t xml:space="preserve"> увежбане улоге или певањем.</w:t>
      </w:r>
    </w:p>
    <w:p w:rsidR="009677DE" w:rsidRPr="00CF1791" w:rsidRDefault="009677DE" w:rsidP="009677DE">
      <w:r w:rsidRPr="00CF1791">
        <w:t>Зато је у програму и описан, из разреда у разред, развој способности општег монолошког излагања које се огледа кроз описивање,</w:t>
      </w:r>
    </w:p>
    <w:p w:rsidR="009677DE" w:rsidRPr="00CF1791" w:rsidRDefault="009677DE" w:rsidP="009677DE">
      <w:proofErr w:type="gramStart"/>
      <w:r w:rsidRPr="00CF1791">
        <w:t>аргументовање</w:t>
      </w:r>
      <w:proofErr w:type="gramEnd"/>
      <w:r w:rsidRPr="00CF1791">
        <w:t xml:space="preserve"> и излагање пред публиком.</w:t>
      </w:r>
    </w:p>
    <w:p w:rsidR="009677DE" w:rsidRPr="00CF1791" w:rsidRDefault="009677DE" w:rsidP="009677DE">
      <w:r w:rsidRPr="00CF1791">
        <w:t>Интеракција подразумева сталну примену и смењивање рецептивних и продуктивних стратегија, као и когнитивних и дискурзивних стратегија</w:t>
      </w:r>
    </w:p>
    <w:p w:rsidR="009677DE" w:rsidRPr="00CF1791" w:rsidRDefault="009677DE" w:rsidP="009677DE">
      <w:r w:rsidRPr="00CF1791">
        <w:t>(</w:t>
      </w:r>
      <w:proofErr w:type="gramStart"/>
      <w:r w:rsidRPr="00CF1791">
        <w:t>узимање</w:t>
      </w:r>
      <w:proofErr w:type="gramEnd"/>
      <w:r w:rsidRPr="00CF1791">
        <w:t xml:space="preserve"> и давање речи, договарање, усаглашавање, предлагање решења, резимирање, ублажавање или заобилажење неспоразума или</w:t>
      </w:r>
    </w:p>
    <w:p w:rsidR="009677DE" w:rsidRPr="00CF1791" w:rsidRDefault="009677DE" w:rsidP="009677DE">
      <w:proofErr w:type="gramStart"/>
      <w:r w:rsidRPr="00CF1791">
        <w:t>посредовање</w:t>
      </w:r>
      <w:proofErr w:type="gramEnd"/>
      <w:r w:rsidRPr="00CF1791">
        <w:t xml:space="preserve"> у неспоразуму) које су у функцији што успешнијег остваривања интеракције. Интеракција се може реализовати кроз низ</w:t>
      </w:r>
    </w:p>
    <w:p w:rsidR="009677DE" w:rsidRPr="00CF1791" w:rsidRDefault="009677DE" w:rsidP="009677DE">
      <w:proofErr w:type="gramStart"/>
      <w:r w:rsidRPr="00CF1791">
        <w:t>активности</w:t>
      </w:r>
      <w:proofErr w:type="gramEnd"/>
      <w:r w:rsidRPr="00CF1791">
        <w:t>, на пример: размену информација, спонтану конверзацију, неформалну или формалну дискусију, дебату, интервју или</w:t>
      </w:r>
    </w:p>
    <w:p w:rsidR="009677DE" w:rsidRPr="00CF1791" w:rsidRDefault="009677DE" w:rsidP="009677DE">
      <w:proofErr w:type="gramStart"/>
      <w:r w:rsidRPr="00CF1791">
        <w:t>преговарање</w:t>
      </w:r>
      <w:proofErr w:type="gramEnd"/>
      <w:r w:rsidRPr="00CF1791">
        <w:t>, заједничко планирање и сарадњу.</w:t>
      </w:r>
    </w:p>
    <w:p w:rsidR="009677DE" w:rsidRPr="00CF1791" w:rsidRDefault="009677DE" w:rsidP="009677DE">
      <w:r w:rsidRPr="00CF1791">
        <w:t>Стога се и у програму, из разреда у разред, прати развој вештине говора у интеракцији кроз следеће активности:</w:t>
      </w:r>
    </w:p>
    <w:p w:rsidR="009677DE" w:rsidRPr="00CF1791" w:rsidRDefault="009677DE" w:rsidP="009677DE">
      <w:r w:rsidRPr="00CF1791">
        <w:t xml:space="preserve">- </w:t>
      </w:r>
      <w:proofErr w:type="gramStart"/>
      <w:r w:rsidRPr="00CF1791">
        <w:t>разумевање</w:t>
      </w:r>
      <w:proofErr w:type="gramEnd"/>
      <w:r w:rsidRPr="00CF1791">
        <w:t xml:space="preserve"> изворног говорника;</w:t>
      </w:r>
    </w:p>
    <w:p w:rsidR="009677DE" w:rsidRPr="00CF1791" w:rsidRDefault="009677DE" w:rsidP="009677DE">
      <w:r w:rsidRPr="00CF1791">
        <w:t xml:space="preserve">- </w:t>
      </w:r>
      <w:proofErr w:type="gramStart"/>
      <w:r w:rsidRPr="00CF1791">
        <w:t>неформални</w:t>
      </w:r>
      <w:proofErr w:type="gramEnd"/>
      <w:r w:rsidRPr="00CF1791">
        <w:t xml:space="preserve"> разговор;</w:t>
      </w:r>
    </w:p>
    <w:p w:rsidR="009677DE" w:rsidRPr="00CF1791" w:rsidRDefault="009677DE" w:rsidP="009677DE">
      <w:r w:rsidRPr="00CF1791">
        <w:lastRenderedPageBreak/>
        <w:t xml:space="preserve">- </w:t>
      </w:r>
      <w:proofErr w:type="gramStart"/>
      <w:r w:rsidRPr="00CF1791">
        <w:t>формална</w:t>
      </w:r>
      <w:proofErr w:type="gramEnd"/>
      <w:r w:rsidRPr="00CF1791">
        <w:t xml:space="preserve"> дискусија;</w:t>
      </w:r>
    </w:p>
    <w:p w:rsidR="009677DE" w:rsidRPr="00CF1791" w:rsidRDefault="009677DE" w:rsidP="009677DE">
      <w:r w:rsidRPr="00CF1791">
        <w:t xml:space="preserve">- </w:t>
      </w:r>
      <w:proofErr w:type="gramStart"/>
      <w:r w:rsidRPr="00CF1791">
        <w:t>функционална</w:t>
      </w:r>
      <w:proofErr w:type="gramEnd"/>
      <w:r w:rsidRPr="00CF1791">
        <w:t xml:space="preserve"> сарадња;</w:t>
      </w:r>
    </w:p>
    <w:p w:rsidR="009677DE" w:rsidRDefault="009677DE" w:rsidP="009677DE">
      <w:r w:rsidRPr="00CF1791">
        <w:t xml:space="preserve">- </w:t>
      </w:r>
      <w:proofErr w:type="gramStart"/>
      <w:r w:rsidRPr="00CF1791">
        <w:t>интервјуисање</w:t>
      </w:r>
      <w:proofErr w:type="gramEnd"/>
    </w:p>
    <w:p w:rsidR="009677DE" w:rsidRDefault="009677DE" w:rsidP="009677DE">
      <w:pPr>
        <w:rPr>
          <w:b/>
          <w:bCs/>
        </w:rPr>
      </w:pPr>
    </w:p>
    <w:p w:rsidR="009677DE" w:rsidRPr="003748FE" w:rsidRDefault="009677DE" w:rsidP="009677DE">
      <w:pPr>
        <w:rPr>
          <w:b/>
          <w:bCs/>
        </w:rPr>
      </w:pPr>
    </w:p>
    <w:p w:rsidR="009677DE" w:rsidRPr="00921193" w:rsidRDefault="009677DE" w:rsidP="009677DE">
      <w:pPr>
        <w:ind w:left="720"/>
        <w:contextualSpacing/>
        <w:rPr>
          <w:b/>
        </w:rPr>
      </w:pPr>
      <w:r w:rsidRPr="00921193">
        <w:rPr>
          <w:b/>
        </w:rPr>
        <w:t>Допунсканастава:</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673"/>
        <w:gridCol w:w="1643"/>
        <w:gridCol w:w="1985"/>
        <w:gridCol w:w="1917"/>
        <w:gridCol w:w="2041"/>
        <w:gridCol w:w="2835"/>
      </w:tblGrid>
      <w:tr w:rsidR="009677DE" w:rsidRPr="00921193" w:rsidTr="007B1A6C">
        <w:tc>
          <w:tcPr>
            <w:tcW w:w="2898" w:type="dxa"/>
            <w:shd w:val="clear" w:color="auto" w:fill="D9D9D9"/>
          </w:tcPr>
          <w:p w:rsidR="009677DE" w:rsidRPr="00921193" w:rsidRDefault="009677DE" w:rsidP="009677DE">
            <w:r w:rsidRPr="00921193">
              <w:br w:type="page"/>
            </w:r>
            <w:r w:rsidRPr="00921193">
              <w:rPr>
                <w:b/>
              </w:rPr>
              <w:t>Тема/Садржај</w:t>
            </w:r>
          </w:p>
        </w:tc>
        <w:tc>
          <w:tcPr>
            <w:tcW w:w="1673" w:type="dxa"/>
            <w:shd w:val="clear" w:color="auto" w:fill="D9D9D9"/>
          </w:tcPr>
          <w:p w:rsidR="009677DE" w:rsidRPr="00921193" w:rsidRDefault="009677DE" w:rsidP="009677DE">
            <w:pPr>
              <w:spacing w:line="240" w:lineRule="auto"/>
            </w:pPr>
            <w:r w:rsidRPr="00921193">
              <w:rPr>
                <w:b/>
              </w:rPr>
              <w:t>Циљ</w:t>
            </w:r>
          </w:p>
        </w:tc>
        <w:tc>
          <w:tcPr>
            <w:tcW w:w="1643" w:type="dxa"/>
            <w:shd w:val="clear" w:color="auto" w:fill="D9D9D9"/>
          </w:tcPr>
          <w:p w:rsidR="009677DE" w:rsidRPr="00921193" w:rsidRDefault="009677DE" w:rsidP="009677DE">
            <w:r w:rsidRPr="00921193">
              <w:rPr>
                <w:b/>
              </w:rPr>
              <w:t>Начиностваривањасадржаја</w:t>
            </w:r>
          </w:p>
        </w:tc>
        <w:tc>
          <w:tcPr>
            <w:tcW w:w="1985" w:type="dxa"/>
            <w:shd w:val="clear" w:color="auto" w:fill="D9D9D9"/>
          </w:tcPr>
          <w:p w:rsidR="009677DE" w:rsidRPr="00921193" w:rsidRDefault="009677DE" w:rsidP="009677DE">
            <w:r w:rsidRPr="00921193">
              <w:rPr>
                <w:b/>
              </w:rPr>
              <w:t>Међупредметнаповезаностисхода/садржаја</w:t>
            </w:r>
          </w:p>
        </w:tc>
        <w:tc>
          <w:tcPr>
            <w:tcW w:w="1917" w:type="dxa"/>
            <w:shd w:val="clear" w:color="auto" w:fill="D9D9D9"/>
          </w:tcPr>
          <w:p w:rsidR="009677DE" w:rsidRPr="00921193" w:rsidRDefault="009677DE" w:rsidP="009677DE">
            <w:r w:rsidRPr="00921193">
              <w:rPr>
                <w:b/>
              </w:rPr>
              <w:t>Исходи</w:t>
            </w:r>
          </w:p>
        </w:tc>
        <w:tc>
          <w:tcPr>
            <w:tcW w:w="2041" w:type="dxa"/>
            <w:shd w:val="clear" w:color="auto" w:fill="D9D9D9"/>
          </w:tcPr>
          <w:p w:rsidR="009677DE" w:rsidRPr="00921193" w:rsidRDefault="009677DE" w:rsidP="009677DE">
            <w:r w:rsidRPr="00921193">
              <w:rPr>
                <w:b/>
              </w:rPr>
              <w:t>Међупредметнекомпетенције</w:t>
            </w:r>
          </w:p>
        </w:tc>
        <w:tc>
          <w:tcPr>
            <w:tcW w:w="2835" w:type="dxa"/>
            <w:shd w:val="clear" w:color="auto" w:fill="D9D9D9"/>
          </w:tcPr>
          <w:p w:rsidR="009677DE" w:rsidRPr="00921193" w:rsidRDefault="009677DE" w:rsidP="009677DE">
            <w:pPr>
              <w:rPr>
                <w:b/>
              </w:rPr>
            </w:pPr>
            <w:r w:rsidRPr="00921193">
              <w:rPr>
                <w:b/>
              </w:rPr>
              <w:t>Начин</w:t>
            </w:r>
            <w:r w:rsidR="007B1A6C">
              <w:rPr>
                <w:b/>
              </w:rPr>
              <w:t xml:space="preserve"> </w:t>
            </w:r>
            <w:r w:rsidRPr="00921193">
              <w:rPr>
                <w:b/>
              </w:rPr>
              <w:t>праћења</w:t>
            </w:r>
          </w:p>
        </w:tc>
      </w:tr>
      <w:tr w:rsidR="009677DE" w:rsidRPr="00921193" w:rsidTr="007B1A6C">
        <w:tc>
          <w:tcPr>
            <w:tcW w:w="2898" w:type="dxa"/>
            <w:shd w:val="clear" w:color="auto" w:fill="auto"/>
          </w:tcPr>
          <w:p w:rsidR="009677DE" w:rsidRPr="00921193" w:rsidRDefault="009677DE" w:rsidP="009677DE"/>
          <w:p w:rsidR="009677DE" w:rsidRPr="00921193" w:rsidRDefault="009677DE" w:rsidP="009677DE">
            <w:r w:rsidRPr="00921193">
              <w:t>ПОЗДРАВЉАЊЕ И ПРЕДСТАВЉАЊЕ СЕБЕ И ДРУГИХ И ТРАЖЕЊЕ/ ДАВАЊЕ ОСНОВНИХ ИНФОРМАЦИЈА О СЕБИ И ДРУГИМА</w:t>
            </w:r>
            <w:r w:rsidRPr="00921193">
              <w:tab/>
            </w:r>
          </w:p>
          <w:p w:rsidR="009677DE" w:rsidRPr="00921193" w:rsidRDefault="009677DE" w:rsidP="009677DE">
            <w:pPr>
              <w:rPr>
                <w:lang w:val="de-DE"/>
              </w:rPr>
            </w:pPr>
            <w:r w:rsidRPr="00921193">
              <w:rPr>
                <w:lang w:val="de-DE"/>
              </w:rPr>
              <w:t xml:space="preserve">Hallo Sarah, wie geht es dir? Guten Tag, Frau Bauer, wie geht es Ihnen? Danke, (mir geht es) sehr gut/prima/ nicht schlecht. Leider schlecht. Es geht. </w:t>
            </w:r>
          </w:p>
          <w:p w:rsidR="009677DE" w:rsidRPr="00921193" w:rsidRDefault="009677DE" w:rsidP="009677DE">
            <w:pPr>
              <w:rPr>
                <w:lang w:val="de-DE"/>
              </w:rPr>
            </w:pPr>
            <w:r w:rsidRPr="00921193">
              <w:rPr>
                <w:lang w:val="de-DE"/>
              </w:rPr>
              <w:t>Ich freue mich. Freut mich!</w:t>
            </w:r>
          </w:p>
          <w:p w:rsidR="009677DE" w:rsidRPr="00921193" w:rsidRDefault="009677DE" w:rsidP="009677DE">
            <w:pPr>
              <w:rPr>
                <w:lang w:val="de-DE"/>
              </w:rPr>
            </w:pPr>
            <w:r w:rsidRPr="00921193">
              <w:rPr>
                <w:lang w:val="de-DE"/>
              </w:rPr>
              <w:lastRenderedPageBreak/>
              <w:t xml:space="preserve">Es war schön. Ich hoffe, dich wiederzusehen. </w:t>
            </w:r>
          </w:p>
          <w:p w:rsidR="009677DE" w:rsidRPr="00921193" w:rsidRDefault="009677DE" w:rsidP="009677DE">
            <w:pPr>
              <w:rPr>
                <w:lang w:val="de-DE"/>
              </w:rPr>
            </w:pPr>
            <w:r w:rsidRPr="00921193">
              <w:rPr>
                <w:lang w:val="de-DE"/>
              </w:rPr>
              <w:t>Bis bald! Bis dann!</w:t>
            </w:r>
          </w:p>
          <w:p w:rsidR="009677DE" w:rsidRPr="00921193" w:rsidRDefault="009677DE" w:rsidP="009677DE">
            <w:pPr>
              <w:rPr>
                <w:lang w:val="de-DE"/>
              </w:rPr>
            </w:pPr>
            <w:r w:rsidRPr="00921193">
              <w:rPr>
                <w:lang w:val="de-DE"/>
              </w:rPr>
              <w:t xml:space="preserve">Ist Marion dein Vor- oder Nachname?  – Mein Vorname. </w:t>
            </w:r>
          </w:p>
          <w:p w:rsidR="009677DE" w:rsidRPr="00921193" w:rsidRDefault="009677DE" w:rsidP="009677DE">
            <w:pPr>
              <w:rPr>
                <w:lang w:val="de-DE"/>
              </w:rPr>
            </w:pPr>
            <w:r w:rsidRPr="00921193">
              <w:rPr>
                <w:lang w:val="de-DE"/>
              </w:rPr>
              <w:t xml:space="preserve">Und wie ist dein Nachname? – Kruggel. </w:t>
            </w:r>
          </w:p>
          <w:p w:rsidR="009677DE" w:rsidRPr="00921193" w:rsidRDefault="009677DE" w:rsidP="009677DE">
            <w:pPr>
              <w:rPr>
                <w:lang w:val="de-DE"/>
              </w:rPr>
            </w:pPr>
            <w:r w:rsidRPr="00921193">
              <w:rPr>
                <w:lang w:val="de-DE"/>
              </w:rPr>
              <w:t xml:space="preserve">Vesna, woher kommst du? – Ich bin in Deutschland geboren, aber meine Eltern kommen aus Serbien. Sie sind vor 20 Jahren nach Deutschland gekommen./ Sie leben seit 20 Jahren hier in Bamberg. </w:t>
            </w:r>
          </w:p>
          <w:p w:rsidR="009677DE" w:rsidRPr="00921193" w:rsidRDefault="009677DE" w:rsidP="009677DE">
            <w:pPr>
              <w:rPr>
                <w:lang w:val="de-DE"/>
              </w:rPr>
            </w:pPr>
            <w:r w:rsidRPr="00921193">
              <w:rPr>
                <w:lang w:val="de-DE"/>
              </w:rPr>
              <w:t>Das ist meine Oma Maria. – Ist sie deine Oma mütterlicherseits oder väterlicherseits? – Sie ist die Mutter von meinem Vater. Meine Großeltern väterlicherseits sind gestorben, als ich 10 Jahre alt war.</w:t>
            </w:r>
          </w:p>
          <w:p w:rsidR="009677DE" w:rsidRPr="00921193" w:rsidRDefault="009677DE" w:rsidP="009677DE">
            <w:pPr>
              <w:rPr>
                <w:lang w:val="de-DE"/>
              </w:rPr>
            </w:pPr>
            <w:r w:rsidRPr="00921193">
              <w:rPr>
                <w:lang w:val="de-DE"/>
              </w:rPr>
              <w:t xml:space="preserve">Meine Großeltern väterlicherseits leben </w:t>
            </w:r>
            <w:r w:rsidRPr="00921193">
              <w:rPr>
                <w:lang w:val="de-DE"/>
              </w:rPr>
              <w:lastRenderedPageBreak/>
              <w:t xml:space="preserve">nicht mehr. </w:t>
            </w:r>
          </w:p>
          <w:p w:rsidR="009677DE" w:rsidRPr="00921193" w:rsidRDefault="009677DE" w:rsidP="009677DE">
            <w:pPr>
              <w:rPr>
                <w:lang w:val="de-DE"/>
              </w:rPr>
            </w:pPr>
            <w:r w:rsidRPr="00921193">
              <w:rPr>
                <w:lang w:val="de-DE"/>
              </w:rPr>
              <w:t xml:space="preserve">Das sind meine Schulfreunde Maja und Philip. Wir trainieren jeden Tag/ zweimal pro Woche/ montags und freitags zusammen Judo im Sportverein „Spartak“. Maja und ich sind auch Mitglieder der Drama AG. – Bist auch in einem Verein/ in einer AG? Treibst du Sport? Spielst du ein Instrumet? </w:t>
            </w:r>
          </w:p>
          <w:p w:rsidR="009677DE" w:rsidRPr="00921193" w:rsidRDefault="009677DE" w:rsidP="009677DE">
            <w:pPr>
              <w:rPr>
                <w:lang w:val="de-DE"/>
              </w:rPr>
            </w:pPr>
            <w:r w:rsidRPr="00921193">
              <w:rPr>
                <w:lang w:val="de-DE"/>
              </w:rPr>
              <w:t>Das ist Herr Baumgartner, mein neuer Nachbar. Er ist Ingenieur und arbeitet bei Bosch. Er kommt aus Stuttgart. Jetzt wohnt er aber in Serbien. Er ist geschieden und hat zwei Kinder. Als Programierer entwickelt er Programme in seiner Firma.</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Личне заменице </w:t>
            </w:r>
          </w:p>
          <w:p w:rsidR="009677DE" w:rsidRPr="00921193" w:rsidRDefault="009677DE" w:rsidP="009677DE">
            <w:pPr>
              <w:rPr>
                <w:lang w:val="de-DE"/>
              </w:rPr>
            </w:pPr>
            <w:r w:rsidRPr="00921193">
              <w:rPr>
                <w:lang w:val="de-DE"/>
              </w:rPr>
              <w:t xml:space="preserve">Упитне речи (wer, woher, wo, wohin, wie…). </w:t>
            </w:r>
          </w:p>
          <w:p w:rsidR="009677DE" w:rsidRPr="00921193" w:rsidRDefault="009677DE" w:rsidP="009677DE">
            <w:pPr>
              <w:rPr>
                <w:lang w:val="de-DE"/>
              </w:rPr>
            </w:pPr>
            <w:r w:rsidRPr="00921193">
              <w:rPr>
                <w:lang w:val="de-DE"/>
              </w:rPr>
              <w:lastRenderedPageBreak/>
              <w:t>Одређени и неодређени члан.</w:t>
            </w:r>
          </w:p>
          <w:p w:rsidR="009677DE" w:rsidRPr="00921193" w:rsidRDefault="009677DE" w:rsidP="009677DE">
            <w:pPr>
              <w:rPr>
                <w:lang w:val="de-DE"/>
              </w:rPr>
            </w:pPr>
            <w:r w:rsidRPr="00921193">
              <w:rPr>
                <w:lang w:val="de-DE"/>
              </w:rPr>
              <w:t xml:space="preserve">Прилози за време, место и начин  </w:t>
            </w:r>
          </w:p>
          <w:p w:rsidR="009677DE" w:rsidRPr="00921193" w:rsidRDefault="009677DE" w:rsidP="009677DE">
            <w:pPr>
              <w:rPr>
                <w:lang w:val="de-DE"/>
              </w:rPr>
            </w:pPr>
            <w:r w:rsidRPr="00921193">
              <w:rPr>
                <w:lang w:val="de-DE"/>
              </w:rPr>
              <w:t>Правилно и неправилно поређење придева и прилога (gern, gut, viel)</w:t>
            </w:r>
          </w:p>
          <w:p w:rsidR="009677DE" w:rsidRPr="00921193" w:rsidRDefault="009677DE" w:rsidP="009677DE">
            <w:pPr>
              <w:rPr>
                <w:lang w:val="de-DE"/>
              </w:rPr>
            </w:pPr>
            <w:r w:rsidRPr="00921193">
              <w:rPr>
                <w:lang w:val="de-DE"/>
              </w:rPr>
              <w:t xml:space="preserve">Садашње и прошло време (перфект и претерит помоћних и модалних глагола).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устаљена правила учтивe комуникације; имена и надимци; родбина, породични односи и родбинске везе. Особености градова и области у земљама немачког говорног подручја.</w:t>
            </w:r>
          </w:p>
          <w:p w:rsidR="009677DE" w:rsidRPr="00921193" w:rsidRDefault="009677DE" w:rsidP="009677DE">
            <w:pPr>
              <w:rPr>
                <w:lang w:val="de-DE"/>
              </w:rPr>
            </w:pPr>
            <w:r w:rsidRPr="00921193">
              <w:rPr>
                <w:lang w:val="de-DE"/>
              </w:rPr>
              <w:t>ОПИСИВАЊЕ БИЋА, ПРЕДМЕТА, МЕСТА, ПОЈАВА, РАДЊИ, СТАЊА И ЗБИВАЊА</w:t>
            </w:r>
            <w:r w:rsidRPr="00921193">
              <w:rPr>
                <w:lang w:val="de-DE"/>
              </w:rPr>
              <w:tab/>
              <w:t xml:space="preserve">Wie sieht er/sie aus? – Er ist groß und </w:t>
            </w:r>
            <w:r w:rsidRPr="00921193">
              <w:rPr>
                <w:lang w:val="de-DE"/>
              </w:rPr>
              <w:lastRenderedPageBreak/>
              <w:t>schlank, seine Haare sind blond und glatt. Sie ist etwas kleiner als er. Sie hat lange, lockige Haare und ist sehr hübsch.</w:t>
            </w:r>
          </w:p>
          <w:p w:rsidR="009677DE" w:rsidRPr="00921193" w:rsidRDefault="009677DE" w:rsidP="009677DE">
            <w:pPr>
              <w:rPr>
                <w:lang w:val="de-DE"/>
              </w:rPr>
            </w:pPr>
            <w:r w:rsidRPr="00921193">
              <w:rPr>
                <w:lang w:val="de-DE"/>
              </w:rPr>
              <w:t>Wie ist er? – Fleißig, zuverlässig, ordentlich, humorvoll und hilfsbereit.</w:t>
            </w:r>
          </w:p>
          <w:p w:rsidR="009677DE" w:rsidRPr="00921193" w:rsidRDefault="009677DE" w:rsidP="009677DE">
            <w:pPr>
              <w:rPr>
                <w:lang w:val="de-DE"/>
              </w:rPr>
            </w:pPr>
            <w:r w:rsidRPr="00921193">
              <w:rPr>
                <w:lang w:val="de-DE"/>
              </w:rPr>
              <w:t>Sie ist eine gute Schauspielerin, wie geboren für die Bühne.</w:t>
            </w:r>
          </w:p>
          <w:p w:rsidR="009677DE" w:rsidRPr="00921193" w:rsidRDefault="009677DE" w:rsidP="009677DE">
            <w:pPr>
              <w:rPr>
                <w:lang w:val="de-DE"/>
              </w:rPr>
            </w:pPr>
            <w:r w:rsidRPr="00921193">
              <w:rPr>
                <w:lang w:val="de-DE"/>
              </w:rPr>
              <w:t>Fast food ist ungesund. Pommes sind zu fett und zu salzig. Warum isst du sie dann?</w:t>
            </w:r>
          </w:p>
          <w:p w:rsidR="009677DE" w:rsidRPr="00921193" w:rsidRDefault="009677DE" w:rsidP="009677DE">
            <w:pPr>
              <w:rPr>
                <w:lang w:val="de-DE"/>
              </w:rPr>
            </w:pPr>
            <w:r w:rsidRPr="00921193">
              <w:rPr>
                <w:lang w:val="de-DE"/>
              </w:rPr>
              <w:t>Dein Zimmer ist aber schön gemütlich. Es ist groß und hell, modern eingerichtet. Das Sofa ist sehr bequem. Am besten gefällt mir der Balkon und der Blick von hier oben.</w:t>
            </w:r>
          </w:p>
          <w:p w:rsidR="009677DE" w:rsidRPr="00921193" w:rsidRDefault="009677DE" w:rsidP="009677DE">
            <w:pPr>
              <w:rPr>
                <w:lang w:val="de-DE"/>
              </w:rPr>
            </w:pPr>
            <w:r w:rsidRPr="00921193">
              <w:rPr>
                <w:lang w:val="de-DE"/>
              </w:rPr>
              <w:t xml:space="preserve">Das Fenster ist gebrochen! Das Wetter ist aber wunderschön/ furchtbar. Der Film ist ziemlich/ sehr/ total </w:t>
            </w:r>
            <w:r w:rsidRPr="00921193">
              <w:rPr>
                <w:lang w:val="de-DE"/>
              </w:rPr>
              <w:lastRenderedPageBreak/>
              <w:t>langweilig, das habe ich nicht erwartet.</w:t>
            </w:r>
          </w:p>
          <w:p w:rsidR="009677DE" w:rsidRPr="00921193" w:rsidRDefault="009677DE" w:rsidP="009677DE">
            <w:pPr>
              <w:rPr>
                <w:lang w:val="de-DE"/>
              </w:rPr>
            </w:pPr>
            <w:r w:rsidRPr="00921193">
              <w:rPr>
                <w:lang w:val="de-DE"/>
              </w:rPr>
              <w:t xml:space="preserve">Meine Stadt ist klein, sie liegt am See und ist von Bergen umgeben. Alles ist niedlich und es ist schön, hier zu leben. </w:t>
            </w:r>
          </w:p>
          <w:p w:rsidR="009677DE" w:rsidRPr="00921193" w:rsidRDefault="009677DE" w:rsidP="009677DE">
            <w:pPr>
              <w:rPr>
                <w:lang w:val="de-DE"/>
              </w:rPr>
            </w:pPr>
            <w:r w:rsidRPr="00921193">
              <w:rPr>
                <w:lang w:val="de-DE"/>
              </w:rPr>
              <w:t>Serbien befindet sich an der Kreuzung von Zentral- und Südosteuropa. Belgrad und Novi Sad liegen and der Donau.</w:t>
            </w:r>
          </w:p>
          <w:p w:rsidR="009677DE" w:rsidRPr="00921193" w:rsidRDefault="009677DE" w:rsidP="009677DE">
            <w:pPr>
              <w:rPr>
                <w:lang w:val="de-DE"/>
              </w:rPr>
            </w:pPr>
            <w:r w:rsidRPr="00921193">
              <w:rPr>
                <w:lang w:val="de-DE"/>
              </w:rPr>
              <w:t xml:space="preserve">Deutschland besteht aus 16 Bundesländern, Österreich aus neun und die Schweiz aus 26 Kantonen. </w:t>
            </w:r>
          </w:p>
          <w:p w:rsidR="009677DE" w:rsidRPr="00921193" w:rsidRDefault="009677DE" w:rsidP="009677DE">
            <w:pPr>
              <w:rPr>
                <w:lang w:val="de-DE"/>
              </w:rPr>
            </w:pPr>
            <w:r w:rsidRPr="00921193">
              <w:rPr>
                <w:lang w:val="de-DE"/>
              </w:rPr>
              <w:t>Was sind die Wahrzeichen von Belgrad? Was muss man in Belgrad besichtigen?</w:t>
            </w:r>
          </w:p>
          <w:p w:rsidR="009677DE" w:rsidRPr="00921193" w:rsidRDefault="009677DE" w:rsidP="009677DE">
            <w:pPr>
              <w:rPr>
                <w:lang w:val="de-DE"/>
              </w:rPr>
            </w:pPr>
          </w:p>
          <w:p w:rsidR="009677DE" w:rsidRPr="00921193" w:rsidRDefault="009677DE" w:rsidP="009677DE">
            <w:pPr>
              <w:rPr>
                <w:lang w:val="de-DE"/>
              </w:rPr>
            </w:pPr>
            <w:r w:rsidRPr="00921193">
              <w:rPr>
                <w:lang w:val="de-DE"/>
              </w:rPr>
              <w:t>Именице.</w:t>
            </w:r>
          </w:p>
          <w:p w:rsidR="009677DE" w:rsidRPr="00921193" w:rsidRDefault="009677DE" w:rsidP="009677DE">
            <w:pPr>
              <w:rPr>
                <w:lang w:val="de-DE"/>
              </w:rPr>
            </w:pPr>
            <w:r w:rsidRPr="00921193">
              <w:rPr>
                <w:lang w:val="de-DE"/>
              </w:rPr>
              <w:t xml:space="preserve">Личне заменице </w:t>
            </w:r>
          </w:p>
          <w:p w:rsidR="009677DE" w:rsidRPr="00921193" w:rsidRDefault="009677DE" w:rsidP="009677DE">
            <w:pPr>
              <w:rPr>
                <w:lang w:val="de-DE"/>
              </w:rPr>
            </w:pPr>
            <w:r w:rsidRPr="00921193">
              <w:rPr>
                <w:lang w:val="de-DE"/>
              </w:rPr>
              <w:t xml:space="preserve">Упитне речи (wer, woher, wo, wohin, wie, welcher, welche, </w:t>
            </w:r>
            <w:r w:rsidRPr="00921193">
              <w:rPr>
                <w:lang w:val="de-DE"/>
              </w:rPr>
              <w:lastRenderedPageBreak/>
              <w:t xml:space="preserve">welches, was für ein…). </w:t>
            </w:r>
          </w:p>
          <w:p w:rsidR="009677DE" w:rsidRPr="00921193" w:rsidRDefault="009677DE" w:rsidP="009677DE">
            <w:pPr>
              <w:rPr>
                <w:lang w:val="de-DE"/>
              </w:rPr>
            </w:pPr>
            <w:r w:rsidRPr="00921193">
              <w:rPr>
                <w:lang w:val="de-DE"/>
              </w:rPr>
              <w:t>Одређени и неодређени члан – употреба.</w:t>
            </w:r>
          </w:p>
          <w:p w:rsidR="009677DE" w:rsidRPr="00921193" w:rsidRDefault="009677DE" w:rsidP="009677DE">
            <w:pPr>
              <w:rPr>
                <w:lang w:val="de-DE"/>
              </w:rPr>
            </w:pPr>
            <w:r w:rsidRPr="00921193">
              <w:rPr>
                <w:lang w:val="de-DE"/>
              </w:rPr>
              <w:t xml:space="preserve">Прилози за време, место и начин и појачавање особина (ganz, ziemlich, total, furchtbar, schrecklich…) </w:t>
            </w:r>
          </w:p>
          <w:p w:rsidR="009677DE" w:rsidRPr="00921193" w:rsidRDefault="009677DE" w:rsidP="009677DE">
            <w:pPr>
              <w:rPr>
                <w:lang w:val="de-DE"/>
              </w:rPr>
            </w:pPr>
            <w:r w:rsidRPr="00921193">
              <w:rPr>
                <w:lang w:val="de-DE"/>
              </w:rPr>
              <w:t>Правилно и неправилно поређење придева и прилога (gern, gut, viel)</w:t>
            </w:r>
          </w:p>
          <w:p w:rsidR="009677DE" w:rsidRPr="00921193" w:rsidRDefault="009677DE" w:rsidP="009677DE">
            <w:pPr>
              <w:rPr>
                <w:lang w:val="de-DE"/>
              </w:rPr>
            </w:pPr>
            <w:r w:rsidRPr="00921193">
              <w:rPr>
                <w:lang w:val="de-DE"/>
              </w:rPr>
              <w:t xml:space="preserve">Придевска промена са чланом. </w:t>
            </w:r>
          </w:p>
          <w:p w:rsidR="009677DE" w:rsidRPr="00921193" w:rsidRDefault="009677DE" w:rsidP="009677DE">
            <w:pPr>
              <w:rPr>
                <w:lang w:val="de-DE"/>
              </w:rPr>
            </w:pPr>
            <w:r w:rsidRPr="00921193">
              <w:rPr>
                <w:lang w:val="de-DE"/>
              </w:rPr>
              <w:t xml:space="preserve">Садашње и прошло време (перфект и претерит).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особености наше земље и земаља немачког говорног подручја (знаменитости, географске карактеристике и сл.)</w:t>
            </w:r>
          </w:p>
          <w:p w:rsidR="009677DE" w:rsidRPr="00921193" w:rsidRDefault="009677DE" w:rsidP="009677DE">
            <w:pPr>
              <w:rPr>
                <w:lang w:val="de-DE"/>
              </w:rPr>
            </w:pPr>
            <w:r w:rsidRPr="00921193">
              <w:rPr>
                <w:lang w:val="de-DE"/>
              </w:rPr>
              <w:t xml:space="preserve">ИЗНОШЕЊЕ ПРЕДЛОГА И САВЕТА, </w:t>
            </w:r>
            <w:r w:rsidRPr="00921193">
              <w:rPr>
                <w:lang w:val="de-DE"/>
              </w:rPr>
              <w:lastRenderedPageBreak/>
              <w:t>УПУЋИВАЊЕ ПОЗИВА ЗА УЧЕШЋЕ У ЗАЈЕДНИЧКОЈ АКТИВНОСТИ И РЕАГОВАЊЕ НА ЊИХ</w:t>
            </w:r>
            <w:r w:rsidRPr="00921193">
              <w:rPr>
                <w:lang w:val="de-DE"/>
              </w:rPr>
              <w:tab/>
              <w:t>Um wieviel Uhr treffen wir uns heute vor dem Kino? Um halb acht oder? Kommst du mit?</w:t>
            </w:r>
          </w:p>
          <w:p w:rsidR="009677DE" w:rsidRPr="00921193" w:rsidRDefault="009677DE" w:rsidP="009677DE">
            <w:pPr>
              <w:rPr>
                <w:lang w:val="de-DE"/>
              </w:rPr>
            </w:pPr>
            <w:r w:rsidRPr="00921193">
              <w:rPr>
                <w:lang w:val="de-DE"/>
              </w:rPr>
              <w:t>Nehmen Sie/ Nimm den Bus Nummer 78 um Viertel nach sieben. Er fährt direkt zum Kino. Dann sehen wir uns, bis dann.</w:t>
            </w:r>
          </w:p>
          <w:p w:rsidR="009677DE" w:rsidRPr="00921193" w:rsidRDefault="009677DE" w:rsidP="009677DE">
            <w:pPr>
              <w:rPr>
                <w:lang w:val="de-DE"/>
              </w:rPr>
            </w:pPr>
            <w:r w:rsidRPr="00921193">
              <w:rPr>
                <w:lang w:val="de-DE"/>
              </w:rPr>
              <w:t xml:space="preserve">Ich ziehe nach Deutschland um, deshalb lade ich dich zu meiner Abschiedsparty ein. Sag bitte Bescheid, wenn du nicht kommen kannst. </w:t>
            </w:r>
          </w:p>
          <w:p w:rsidR="009677DE" w:rsidRPr="00921193" w:rsidRDefault="009677DE" w:rsidP="009677DE">
            <w:pPr>
              <w:rPr>
                <w:lang w:val="de-DE"/>
              </w:rPr>
            </w:pPr>
            <w:r w:rsidRPr="00921193">
              <w:rPr>
                <w:lang w:val="de-DE"/>
              </w:rPr>
              <w:t>Danke für die Einladung. Leider kann ich nicht kommen, denn ich bin am Samstag bei meinen Großeltern. Sie feiern ihren Hochzeitstag.</w:t>
            </w:r>
          </w:p>
          <w:p w:rsidR="009677DE" w:rsidRPr="00921193" w:rsidRDefault="009677DE" w:rsidP="009677DE">
            <w:pPr>
              <w:rPr>
                <w:lang w:val="de-DE"/>
              </w:rPr>
            </w:pPr>
            <w:r w:rsidRPr="00921193">
              <w:rPr>
                <w:lang w:val="de-DE"/>
              </w:rPr>
              <w:t xml:space="preserve">Danke für die Einladung, ich komme gerne. </w:t>
            </w:r>
          </w:p>
          <w:p w:rsidR="009677DE" w:rsidRPr="00921193" w:rsidRDefault="009677DE" w:rsidP="009677DE">
            <w:pPr>
              <w:rPr>
                <w:lang w:val="de-DE"/>
              </w:rPr>
            </w:pPr>
            <w:r w:rsidRPr="00921193">
              <w:rPr>
                <w:lang w:val="de-DE"/>
              </w:rPr>
              <w:lastRenderedPageBreak/>
              <w:t xml:space="preserve">Wir gehen morgen ins Konzert. Hast du Lust mitzukommen?/ Hast du Lust auf das Konzert? – Natürlich. Super Idee. Ich bin nicht daran interessiert. </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Du bist dick geworden. Du solltest deine Ernährung umstellen und dich mehr bewegen. Vielleicht solltest du nach 18 Uhr nichts essen. Vergiss alle Süßigkeiten! Iss mehr Obst und Gemüse! </w:t>
            </w:r>
          </w:p>
          <w:p w:rsidR="009677DE" w:rsidRPr="00921193" w:rsidRDefault="009677DE" w:rsidP="009677DE">
            <w:pPr>
              <w:rPr>
                <w:lang w:val="de-DE"/>
              </w:rPr>
            </w:pPr>
          </w:p>
          <w:p w:rsidR="009677DE" w:rsidRPr="00921193" w:rsidRDefault="009677DE" w:rsidP="009677DE">
            <w:pPr>
              <w:rPr>
                <w:lang w:val="de-DE"/>
              </w:rPr>
            </w:pPr>
            <w:r w:rsidRPr="00921193">
              <w:rPr>
                <w:lang w:val="de-DE"/>
              </w:rPr>
              <w:t>Sollte за давање савета</w:t>
            </w:r>
          </w:p>
          <w:p w:rsidR="009677DE" w:rsidRPr="00921193" w:rsidRDefault="009677DE" w:rsidP="009677DE">
            <w:pPr>
              <w:rPr>
                <w:lang w:val="de-DE"/>
              </w:rPr>
            </w:pPr>
            <w:r w:rsidRPr="00921193">
              <w:rPr>
                <w:lang w:val="de-DE"/>
              </w:rPr>
              <w:t>Модални и помоћни глаголи за изражавање предлога (möcht-, können/ könnt-, wollen, dürfen/dürft-, würd-)</w:t>
            </w:r>
          </w:p>
          <w:p w:rsidR="009677DE" w:rsidRPr="00921193" w:rsidRDefault="009677DE" w:rsidP="009677DE">
            <w:pPr>
              <w:rPr>
                <w:lang w:val="de-DE"/>
              </w:rPr>
            </w:pPr>
            <w:r w:rsidRPr="00921193">
              <w:rPr>
                <w:lang w:val="de-DE"/>
              </w:rPr>
              <w:t>Заповедни начин</w:t>
            </w:r>
          </w:p>
          <w:p w:rsidR="009677DE" w:rsidRPr="00921193" w:rsidRDefault="009677DE" w:rsidP="009677DE">
            <w:pPr>
              <w:rPr>
                <w:lang w:val="de-DE"/>
              </w:rPr>
            </w:pPr>
            <w:r w:rsidRPr="00921193">
              <w:rPr>
                <w:lang w:val="de-DE"/>
              </w:rPr>
              <w:t>Прилози (deshalb, darum, deswegen)</w:t>
            </w:r>
          </w:p>
          <w:p w:rsidR="009677DE" w:rsidRPr="00921193" w:rsidRDefault="009677DE" w:rsidP="009677DE">
            <w:pPr>
              <w:rPr>
                <w:lang w:val="de-DE"/>
              </w:rPr>
            </w:pPr>
            <w:r w:rsidRPr="00921193">
              <w:rPr>
                <w:lang w:val="de-DE"/>
              </w:rPr>
              <w:t xml:space="preserve">Везници за изражавање узрока </w:t>
            </w:r>
            <w:r w:rsidRPr="00921193">
              <w:rPr>
                <w:lang w:val="de-DE"/>
              </w:rPr>
              <w:lastRenderedPageBreak/>
              <w:t>(weil, da, denn)</w:t>
            </w:r>
          </w:p>
          <w:p w:rsidR="009677DE" w:rsidRPr="00921193" w:rsidRDefault="009677DE" w:rsidP="009677DE">
            <w:pPr>
              <w:rPr>
                <w:lang w:val="de-DE"/>
              </w:rPr>
            </w:pPr>
            <w:r w:rsidRPr="00921193">
              <w:rPr>
                <w:lang w:val="de-DE"/>
              </w:rPr>
              <w:t>(Интер)културни садржаји: прикладно упућивање предлога, савета и позива и реаговање на предлоге, савете и позиве.</w:t>
            </w:r>
          </w:p>
          <w:p w:rsidR="009677DE" w:rsidRPr="00921193" w:rsidRDefault="009677DE" w:rsidP="009677DE">
            <w:pPr>
              <w:rPr>
                <w:lang w:val="de-DE"/>
              </w:rPr>
            </w:pPr>
            <w:r w:rsidRPr="00921193">
              <w:rPr>
                <w:lang w:val="de-DE"/>
              </w:rPr>
              <w:t>ИЗРАЖАВАЊЕ МОЛБИ, ЗАХТЕВА, ОБАВЕШТЕЊА, ИЗВИЊЕЊА, ЧЕСТИТАЊА И ЗАХВАЛНОСТИ</w:t>
            </w:r>
            <w:r w:rsidRPr="00921193">
              <w:rPr>
                <w:lang w:val="de-DE"/>
              </w:rPr>
              <w:tab/>
              <w:t xml:space="preserve">Kannst du/Könntest du etwas langsamer/leiser sprechen? </w:t>
            </w:r>
          </w:p>
          <w:p w:rsidR="009677DE" w:rsidRPr="00921193" w:rsidRDefault="009677DE" w:rsidP="009677DE">
            <w:pPr>
              <w:rPr>
                <w:lang w:val="de-DE"/>
              </w:rPr>
            </w:pPr>
            <w:r w:rsidRPr="00921193">
              <w:rPr>
                <w:lang w:val="de-DE"/>
              </w:rPr>
              <w:t>Könnten Sie das Radio ausmachen, ich kann mich nicht konzentireren.</w:t>
            </w:r>
          </w:p>
          <w:p w:rsidR="009677DE" w:rsidRPr="00921193" w:rsidRDefault="009677DE" w:rsidP="009677DE">
            <w:pPr>
              <w:rPr>
                <w:lang w:val="de-DE"/>
              </w:rPr>
            </w:pPr>
            <w:r w:rsidRPr="00921193">
              <w:rPr>
                <w:lang w:val="de-DE"/>
              </w:rPr>
              <w:t>Ich bitte dich um Hilfe. Ich bitte dich mir zu helfen.</w:t>
            </w:r>
          </w:p>
          <w:p w:rsidR="009677DE" w:rsidRPr="00921193" w:rsidRDefault="009677DE" w:rsidP="009677DE">
            <w:pPr>
              <w:rPr>
                <w:lang w:val="de-DE"/>
              </w:rPr>
            </w:pPr>
            <w:r w:rsidRPr="00921193">
              <w:rPr>
                <w:lang w:val="de-DE"/>
              </w:rPr>
              <w:t>Lass mich in Ruhe! Lass mich ausreden!</w:t>
            </w:r>
          </w:p>
          <w:p w:rsidR="009677DE" w:rsidRPr="00921193" w:rsidRDefault="009677DE" w:rsidP="009677DE">
            <w:pPr>
              <w:rPr>
                <w:lang w:val="de-DE"/>
              </w:rPr>
            </w:pPr>
            <w:r w:rsidRPr="00921193">
              <w:rPr>
                <w:lang w:val="de-DE"/>
              </w:rPr>
              <w:t xml:space="preserve">Der Leher teilte mit, dass der Unterricht morgen wegen seiner Krankheit </w:t>
            </w:r>
            <w:r w:rsidRPr="00921193">
              <w:rPr>
                <w:lang w:val="de-DE"/>
              </w:rPr>
              <w:lastRenderedPageBreak/>
              <w:t>ausfällt.</w:t>
            </w:r>
          </w:p>
          <w:p w:rsidR="009677DE" w:rsidRPr="00921193" w:rsidRDefault="009677DE" w:rsidP="009677DE">
            <w:pPr>
              <w:rPr>
                <w:lang w:val="de-DE"/>
              </w:rPr>
            </w:pPr>
            <w:r w:rsidRPr="00921193">
              <w:rPr>
                <w:lang w:val="de-DE"/>
              </w:rPr>
              <w:t xml:space="preserve">Entschldigung! Vezeihung! Entschuldige für Verspätung! Tut mir leid, aber ich habe den Bus verpasst. </w:t>
            </w:r>
          </w:p>
          <w:p w:rsidR="009677DE" w:rsidRPr="00921193" w:rsidRDefault="009677DE" w:rsidP="009677DE">
            <w:pPr>
              <w:rPr>
                <w:lang w:val="de-DE"/>
              </w:rPr>
            </w:pPr>
            <w:r w:rsidRPr="00921193">
              <w:rPr>
                <w:lang w:val="de-DE"/>
              </w:rPr>
              <w:t xml:space="preserve">Ich gratuliere zum Jubiläum. Alles Gute! Herzlichen Glückwunsch! Danke schön. Ich bedanke mich für die Geschenke. </w:t>
            </w:r>
          </w:p>
          <w:p w:rsidR="009677DE" w:rsidRPr="00921193" w:rsidRDefault="009677DE" w:rsidP="009677DE">
            <w:pPr>
              <w:rPr>
                <w:lang w:val="de-DE"/>
              </w:rPr>
            </w:pPr>
          </w:p>
          <w:p w:rsidR="009677DE" w:rsidRPr="00921193" w:rsidRDefault="009677DE" w:rsidP="009677DE">
            <w:pPr>
              <w:rPr>
                <w:lang w:val="de-DE"/>
              </w:rPr>
            </w:pPr>
            <w:r w:rsidRPr="00921193">
              <w:rPr>
                <w:lang w:val="de-DE"/>
              </w:rPr>
              <w:t>Модални глаголи и глагол lassen за изражавање молбе и захтева (облици индикатива и конјуктива)</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правила учтиве комуникације, значајни празници и догађаји, честитања.</w:t>
            </w:r>
          </w:p>
          <w:p w:rsidR="009677DE" w:rsidRPr="00921193" w:rsidRDefault="009677DE" w:rsidP="009677DE">
            <w:pPr>
              <w:rPr>
                <w:lang w:val="de-DE"/>
              </w:rPr>
            </w:pPr>
          </w:p>
          <w:p w:rsidR="009677DE" w:rsidRPr="00921193" w:rsidRDefault="009677DE" w:rsidP="009677DE">
            <w:pPr>
              <w:rPr>
                <w:lang w:val="de-DE"/>
              </w:rPr>
            </w:pPr>
            <w:r w:rsidRPr="00921193">
              <w:rPr>
                <w:lang w:val="de-DE"/>
              </w:rPr>
              <w:t>РАЗУМЕВАЊЕ И ДАВАЊЕ УПУТСТАВА</w:t>
            </w:r>
            <w:r w:rsidRPr="00921193">
              <w:rPr>
                <w:lang w:val="de-DE"/>
              </w:rPr>
              <w:tab/>
              <w:t xml:space="preserve">Ergänze die Sätze! </w:t>
            </w:r>
            <w:r w:rsidRPr="00921193">
              <w:rPr>
                <w:lang w:val="de-DE"/>
              </w:rPr>
              <w:lastRenderedPageBreak/>
              <w:t>Antwortet auf die Fragen! Ordne die Texte den Fotos zu. Die Flаschen gehören in diesen Container. Diese Tabletten solltest du dreimal täglich einnehmen. Füllen Sie dieses Formular aus. Du solltest weniger Süßigkeiten essen und viel Wasser trinken.</w:t>
            </w:r>
          </w:p>
          <w:p w:rsidR="009677DE" w:rsidRPr="00921193" w:rsidRDefault="009677DE" w:rsidP="009677DE">
            <w:pPr>
              <w:rPr>
                <w:lang w:val="de-DE"/>
              </w:rPr>
            </w:pPr>
            <w:r w:rsidRPr="00921193">
              <w:rPr>
                <w:lang w:val="de-DE"/>
              </w:rPr>
              <w:t xml:space="preserve">Wenn es stark regnet, musst du alle Fenster zumachen. </w:t>
            </w:r>
          </w:p>
          <w:p w:rsidR="009677DE" w:rsidRPr="00921193" w:rsidRDefault="009677DE" w:rsidP="009677DE">
            <w:pPr>
              <w:rPr>
                <w:lang w:val="de-DE"/>
              </w:rPr>
            </w:pPr>
          </w:p>
          <w:p w:rsidR="009677DE" w:rsidRPr="00921193" w:rsidRDefault="009677DE" w:rsidP="009677DE">
            <w:pPr>
              <w:rPr>
                <w:lang w:val="de-DE"/>
              </w:rPr>
            </w:pPr>
            <w:r w:rsidRPr="00921193">
              <w:rPr>
                <w:lang w:val="de-DE"/>
              </w:rPr>
              <w:t>Реалне кондиционалне реченице</w:t>
            </w:r>
          </w:p>
          <w:p w:rsidR="009677DE" w:rsidRPr="00921193" w:rsidRDefault="009677DE" w:rsidP="009677DE">
            <w:pPr>
              <w:rPr>
                <w:lang w:val="de-DE"/>
              </w:rPr>
            </w:pPr>
            <w:r w:rsidRPr="00921193">
              <w:rPr>
                <w:lang w:val="de-DE"/>
              </w:rPr>
              <w:t xml:space="preserve">Заповедни начин. </w:t>
            </w:r>
          </w:p>
          <w:p w:rsidR="009677DE" w:rsidRPr="00921193" w:rsidRDefault="009677DE" w:rsidP="009677DE">
            <w:pPr>
              <w:rPr>
                <w:lang w:val="de-DE"/>
              </w:rPr>
            </w:pPr>
            <w:r w:rsidRPr="00921193">
              <w:rPr>
                <w:lang w:val="de-DE"/>
              </w:rPr>
              <w:tab/>
            </w:r>
          </w:p>
          <w:p w:rsidR="009677DE" w:rsidRPr="00921193" w:rsidRDefault="009677DE" w:rsidP="009677DE">
            <w:pPr>
              <w:rPr>
                <w:lang w:val="de-DE"/>
              </w:rPr>
            </w:pPr>
            <w:r w:rsidRPr="00921193">
              <w:rPr>
                <w:lang w:val="de-DE"/>
              </w:rPr>
              <w:t>(Интер)културни садржаји: правила учтивости у складу са степеном формалности и ситуацијом.</w:t>
            </w:r>
          </w:p>
          <w:p w:rsidR="009677DE" w:rsidRPr="00921193" w:rsidRDefault="009677DE" w:rsidP="009677DE">
            <w:pPr>
              <w:rPr>
                <w:lang w:val="de-DE"/>
              </w:rPr>
            </w:pPr>
            <w:r w:rsidRPr="00921193">
              <w:rPr>
                <w:lang w:val="de-DE"/>
              </w:rPr>
              <w:t>ОПИСИВАЊЕ РАДЊИ У САДАШЊОСТИ</w:t>
            </w:r>
            <w:r w:rsidRPr="00921193">
              <w:rPr>
                <w:lang w:val="de-DE"/>
              </w:rPr>
              <w:tab/>
              <w:t xml:space="preserve">Wie lange brauchst du bis zur Schule? Ich brauche eine </w:t>
            </w:r>
            <w:r w:rsidRPr="00921193">
              <w:rPr>
                <w:lang w:val="de-DE"/>
              </w:rPr>
              <w:lastRenderedPageBreak/>
              <w:t>halbe Stunde zu Fuß. Aber wenn ich mit dem Bus fahre, (dann) brauche nur 10 Minuten.</w:t>
            </w:r>
          </w:p>
          <w:p w:rsidR="009677DE" w:rsidRPr="00921193" w:rsidRDefault="009677DE" w:rsidP="009677DE">
            <w:pPr>
              <w:rPr>
                <w:lang w:val="de-DE"/>
              </w:rPr>
            </w:pPr>
            <w:r w:rsidRPr="00921193">
              <w:rPr>
                <w:lang w:val="de-DE"/>
              </w:rPr>
              <w:t xml:space="preserve">Die Schüler in Indien tragen Uniformen wie die Schüler in England, nicht wahr? </w:t>
            </w:r>
          </w:p>
          <w:p w:rsidR="009677DE" w:rsidRPr="00921193" w:rsidRDefault="009677DE" w:rsidP="009677DE">
            <w:pPr>
              <w:rPr>
                <w:lang w:val="de-DE"/>
              </w:rPr>
            </w:pPr>
            <w:r w:rsidRPr="00921193">
              <w:rPr>
                <w:lang w:val="de-DE"/>
              </w:rPr>
              <w:t>Wenn du dich nicht regelmäßig bewegst, kannst du nicht gesund bleiben.</w:t>
            </w:r>
          </w:p>
          <w:p w:rsidR="009677DE" w:rsidRPr="00921193" w:rsidRDefault="009677DE" w:rsidP="009677DE">
            <w:pPr>
              <w:rPr>
                <w:lang w:val="de-DE"/>
              </w:rPr>
            </w:pPr>
            <w:r w:rsidRPr="00921193">
              <w:rPr>
                <w:lang w:val="de-DE"/>
              </w:rPr>
              <w:t>Mein Vater geht montags ins Schwimmbad und freitags ins Fitnesstudio.</w:t>
            </w:r>
          </w:p>
          <w:p w:rsidR="009677DE" w:rsidRPr="00921193" w:rsidRDefault="009677DE" w:rsidP="009677DE">
            <w:pPr>
              <w:rPr>
                <w:lang w:val="de-DE"/>
              </w:rPr>
            </w:pPr>
            <w:r w:rsidRPr="00921193">
              <w:rPr>
                <w:lang w:val="de-DE"/>
              </w:rPr>
              <w:t xml:space="preserve"> Ich komme in 10 Minuten, bitte warte auf mich. </w:t>
            </w:r>
          </w:p>
          <w:p w:rsidR="009677DE" w:rsidRPr="00921193" w:rsidRDefault="009677DE" w:rsidP="009677DE">
            <w:pPr>
              <w:rPr>
                <w:lang w:val="de-DE"/>
              </w:rPr>
            </w:pPr>
            <w:r w:rsidRPr="00921193">
              <w:rPr>
                <w:lang w:val="de-DE"/>
              </w:rPr>
              <w:t xml:space="preserve">Wir leben seit 5 Jahren in dieser Wohnung. </w:t>
            </w:r>
          </w:p>
          <w:p w:rsidR="009677DE" w:rsidRPr="00921193" w:rsidRDefault="009677DE" w:rsidP="009677DE">
            <w:pPr>
              <w:rPr>
                <w:lang w:val="de-DE"/>
              </w:rPr>
            </w:pPr>
            <w:r w:rsidRPr="00921193">
              <w:rPr>
                <w:lang w:val="de-DE"/>
              </w:rPr>
              <w:t>Er fährt für drei Wochen nach Berlin.</w:t>
            </w:r>
          </w:p>
          <w:p w:rsidR="009677DE" w:rsidRPr="00921193" w:rsidRDefault="009677DE" w:rsidP="009677DE">
            <w:pPr>
              <w:rPr>
                <w:lang w:val="de-DE"/>
              </w:rPr>
            </w:pPr>
          </w:p>
          <w:p w:rsidR="009677DE" w:rsidRPr="00921193" w:rsidRDefault="009677DE" w:rsidP="009677DE">
            <w:pPr>
              <w:rPr>
                <w:lang w:val="de-DE"/>
              </w:rPr>
            </w:pPr>
            <w:r w:rsidRPr="00921193">
              <w:rPr>
                <w:lang w:val="de-DE"/>
              </w:rPr>
              <w:t>Презент за изражавање сталних и уобичајених радњи</w:t>
            </w:r>
          </w:p>
          <w:p w:rsidR="009677DE" w:rsidRPr="00921193" w:rsidRDefault="009677DE" w:rsidP="009677DE">
            <w:pPr>
              <w:rPr>
                <w:lang w:val="de-DE"/>
              </w:rPr>
            </w:pPr>
            <w:r w:rsidRPr="00921193">
              <w:rPr>
                <w:lang w:val="de-DE"/>
              </w:rPr>
              <w:t>Везници (wenn, während)</w:t>
            </w:r>
          </w:p>
          <w:p w:rsidR="009677DE" w:rsidRPr="00921193" w:rsidRDefault="009677DE" w:rsidP="009677DE">
            <w:pPr>
              <w:rPr>
                <w:lang w:val="de-DE"/>
              </w:rPr>
            </w:pPr>
            <w:r w:rsidRPr="00921193">
              <w:rPr>
                <w:lang w:val="de-DE"/>
              </w:rPr>
              <w:lastRenderedPageBreak/>
              <w:t xml:space="preserve">Предлози за изражавање времена (in, an, um, seit, für).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породични живот; живот у школи и у ширем друштвеном окружењу – наставне и ваннаставне активности; распусти и путовања; традиција и обичаји.</w:t>
            </w:r>
          </w:p>
          <w:p w:rsidR="009677DE" w:rsidRPr="00921193" w:rsidRDefault="009677DE" w:rsidP="009677DE">
            <w:pPr>
              <w:rPr>
                <w:lang w:val="de-DE"/>
              </w:rPr>
            </w:pPr>
            <w:r w:rsidRPr="00921193">
              <w:rPr>
                <w:lang w:val="de-DE"/>
              </w:rPr>
              <w:t>ОПИСИВАЊЕ РАДЊИ У ПРОШЛОСТИ</w:t>
            </w:r>
            <w:r w:rsidRPr="00921193">
              <w:rPr>
                <w:lang w:val="de-DE"/>
              </w:rPr>
              <w:tab/>
              <w:t>Еs war nett von dir, dass du auf meinen Hund aufgepasst hast, während ich beim Arzt war.</w:t>
            </w:r>
          </w:p>
          <w:p w:rsidR="009677DE" w:rsidRPr="00921193" w:rsidRDefault="009677DE" w:rsidP="009677DE">
            <w:pPr>
              <w:rPr>
                <w:lang w:val="de-DE"/>
              </w:rPr>
            </w:pPr>
            <w:r w:rsidRPr="00921193">
              <w:rPr>
                <w:lang w:val="de-DE"/>
              </w:rPr>
              <w:t xml:space="preserve">Wo hast du gewohnt, als du Kind warst? </w:t>
            </w:r>
          </w:p>
          <w:p w:rsidR="009677DE" w:rsidRPr="00921193" w:rsidRDefault="009677DE" w:rsidP="009677DE">
            <w:pPr>
              <w:rPr>
                <w:lang w:val="de-DE"/>
              </w:rPr>
            </w:pPr>
            <w:r w:rsidRPr="00921193">
              <w:rPr>
                <w:lang w:val="de-DE"/>
              </w:rPr>
              <w:t>Hast du dieses Buch schon gelesen? – Ja, vor 3 Jahren.</w:t>
            </w:r>
          </w:p>
          <w:p w:rsidR="009677DE" w:rsidRPr="00921193" w:rsidRDefault="009677DE" w:rsidP="009677DE">
            <w:pPr>
              <w:rPr>
                <w:lang w:val="de-DE"/>
              </w:rPr>
            </w:pPr>
            <w:r w:rsidRPr="00921193">
              <w:rPr>
                <w:lang w:val="de-DE"/>
              </w:rPr>
              <w:t>Nach 8 Jahren hat er aufgehört Basketball zu trainieren.</w:t>
            </w:r>
          </w:p>
          <w:p w:rsidR="009677DE" w:rsidRPr="00921193" w:rsidRDefault="009677DE" w:rsidP="009677DE">
            <w:pPr>
              <w:rPr>
                <w:lang w:val="de-DE"/>
              </w:rPr>
            </w:pPr>
            <w:r w:rsidRPr="00921193">
              <w:rPr>
                <w:lang w:val="de-DE"/>
              </w:rPr>
              <w:t xml:space="preserve">Wie hast du deine Ferien </w:t>
            </w:r>
            <w:r w:rsidRPr="00921193">
              <w:rPr>
                <w:lang w:val="de-DE"/>
              </w:rPr>
              <w:lastRenderedPageBreak/>
              <w:t xml:space="preserve">verbracht? – Zuerst bin ich mit meinen Eltern ans Meer gefahren und danach habe ich eine Sprachreise nach London gemacht. Еs war super. </w:t>
            </w:r>
          </w:p>
          <w:p w:rsidR="009677DE" w:rsidRPr="00921193" w:rsidRDefault="009677DE" w:rsidP="009677DE">
            <w:pPr>
              <w:rPr>
                <w:lang w:val="de-DE"/>
              </w:rPr>
            </w:pPr>
            <w:r w:rsidRPr="00921193">
              <w:rPr>
                <w:lang w:val="de-DE"/>
              </w:rPr>
              <w:t xml:space="preserve">Der Erste Weltkrieg ist 1914 ausgebrochen und hat vier Jahre gedauert. </w:t>
            </w:r>
          </w:p>
          <w:p w:rsidR="009677DE" w:rsidRPr="00921193" w:rsidRDefault="009677DE" w:rsidP="009677DE">
            <w:pPr>
              <w:rPr>
                <w:lang w:val="de-DE"/>
              </w:rPr>
            </w:pPr>
            <w:r w:rsidRPr="00921193">
              <w:rPr>
                <w:lang w:val="de-DE"/>
              </w:rPr>
              <w:t>Mileva Maric war mit Albert Einstein verheiratet. Sie hat ihm viel bei der Forschung geholfen und zu seinem Erfolg beigetragen.</w:t>
            </w:r>
          </w:p>
          <w:p w:rsidR="009677DE" w:rsidRPr="00921193" w:rsidRDefault="009677DE" w:rsidP="009677DE">
            <w:pPr>
              <w:rPr>
                <w:lang w:val="de-DE"/>
              </w:rPr>
            </w:pPr>
          </w:p>
          <w:p w:rsidR="009677DE" w:rsidRPr="00921193" w:rsidRDefault="009677DE" w:rsidP="009677DE">
            <w:pPr>
              <w:rPr>
                <w:lang w:val="de-DE"/>
              </w:rPr>
            </w:pPr>
            <w:r w:rsidRPr="00921193">
              <w:rPr>
                <w:lang w:val="de-DE"/>
              </w:rPr>
              <w:t>Перфект и претерит правилних и неправилних глагола</w:t>
            </w:r>
          </w:p>
          <w:p w:rsidR="009677DE" w:rsidRPr="00921193" w:rsidRDefault="009677DE" w:rsidP="009677DE">
            <w:pPr>
              <w:rPr>
                <w:lang w:val="de-DE"/>
              </w:rPr>
            </w:pPr>
            <w:r w:rsidRPr="00921193">
              <w:rPr>
                <w:lang w:val="de-DE"/>
              </w:rPr>
              <w:t>Везници wenn, als, während, bis.</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историјски догађаји, епохална открића; важније личности из прошлости</w:t>
            </w:r>
          </w:p>
          <w:p w:rsidR="009677DE" w:rsidRPr="00921193" w:rsidRDefault="009677DE" w:rsidP="009677DE">
            <w:pPr>
              <w:rPr>
                <w:lang w:val="de-DE"/>
              </w:rPr>
            </w:pPr>
            <w:r w:rsidRPr="00921193">
              <w:rPr>
                <w:lang w:val="de-DE"/>
              </w:rPr>
              <w:lastRenderedPageBreak/>
              <w:t>ОПИСИВАЊЕ БУДУЋИХ РАДЊИ (ПЛАНОВА, НАМЕРА, ПРЕДВИЂАЊА)</w:t>
            </w:r>
            <w:r w:rsidRPr="00921193">
              <w:rPr>
                <w:lang w:val="de-DE"/>
              </w:rPr>
              <w:tab/>
              <w:t xml:space="preserve">Ich gehe morgen zum Zahnarzt, denn ich habe heftige Zahnschmerzen. </w:t>
            </w:r>
          </w:p>
          <w:p w:rsidR="009677DE" w:rsidRPr="00921193" w:rsidRDefault="009677DE" w:rsidP="009677DE">
            <w:pPr>
              <w:rPr>
                <w:lang w:val="de-DE"/>
              </w:rPr>
            </w:pPr>
            <w:r w:rsidRPr="00921193">
              <w:rPr>
                <w:lang w:val="de-DE"/>
              </w:rPr>
              <w:t>Unsere Tante Maria kommt in zwei Stunden zu uns.</w:t>
            </w:r>
          </w:p>
          <w:p w:rsidR="009677DE" w:rsidRPr="00921193" w:rsidRDefault="009677DE" w:rsidP="009677DE">
            <w:pPr>
              <w:rPr>
                <w:lang w:val="de-DE"/>
              </w:rPr>
            </w:pPr>
            <w:r w:rsidRPr="00921193">
              <w:rPr>
                <w:lang w:val="de-DE"/>
              </w:rPr>
              <w:t>Nach dem Studium wirst du bestimmt bei deinem Vater in der Firma arbeiten.</w:t>
            </w:r>
          </w:p>
          <w:p w:rsidR="009677DE" w:rsidRPr="00921193" w:rsidRDefault="009677DE" w:rsidP="009677DE">
            <w:pPr>
              <w:rPr>
                <w:lang w:val="de-DE"/>
              </w:rPr>
            </w:pPr>
            <w:r w:rsidRPr="00921193">
              <w:rPr>
                <w:lang w:val="de-DE"/>
              </w:rPr>
              <w:t xml:space="preserve">Ich vermute, dass er im Ausland studieren wird. </w:t>
            </w:r>
          </w:p>
          <w:p w:rsidR="009677DE" w:rsidRPr="00921193" w:rsidRDefault="009677DE" w:rsidP="009677DE">
            <w:pPr>
              <w:rPr>
                <w:lang w:val="de-DE"/>
              </w:rPr>
            </w:pPr>
            <w:r w:rsidRPr="00921193">
              <w:rPr>
                <w:lang w:val="de-DE"/>
              </w:rPr>
              <w:t xml:space="preserve">Ich glaube, der Regen hört bald auf. Ich hoffe, dass der Regen bald aufhört. </w:t>
            </w:r>
          </w:p>
          <w:p w:rsidR="009677DE" w:rsidRPr="00921193" w:rsidRDefault="009677DE" w:rsidP="009677DE">
            <w:pPr>
              <w:rPr>
                <w:lang w:val="de-DE"/>
              </w:rPr>
            </w:pPr>
            <w:r w:rsidRPr="00921193">
              <w:rPr>
                <w:lang w:val="de-DE"/>
              </w:rPr>
              <w:t>Was hast du am Sonntagnachmittag vor? – Nichts, ich möchte mich ein bisschen erholen.</w:t>
            </w:r>
          </w:p>
          <w:p w:rsidR="009677DE" w:rsidRPr="00921193" w:rsidRDefault="009677DE" w:rsidP="009677DE">
            <w:pPr>
              <w:rPr>
                <w:lang w:val="de-DE"/>
              </w:rPr>
            </w:pPr>
            <w:r w:rsidRPr="00921193">
              <w:rPr>
                <w:lang w:val="de-DE"/>
              </w:rPr>
              <w:t xml:space="preserve">Was wirst du Hans in Belgrad zeigen, wenn er zu Besuch kommt? </w:t>
            </w:r>
          </w:p>
          <w:p w:rsidR="009677DE" w:rsidRPr="00921193" w:rsidRDefault="009677DE" w:rsidP="009677DE">
            <w:pPr>
              <w:rPr>
                <w:lang w:val="de-DE"/>
              </w:rPr>
            </w:pPr>
          </w:p>
          <w:p w:rsidR="009677DE" w:rsidRPr="00921193" w:rsidRDefault="009677DE" w:rsidP="009677DE">
            <w:pPr>
              <w:rPr>
                <w:lang w:val="de-DE"/>
              </w:rPr>
            </w:pPr>
            <w:r w:rsidRPr="00921193">
              <w:rPr>
                <w:lang w:val="de-DE"/>
              </w:rPr>
              <w:lastRenderedPageBreak/>
              <w:t>Презент и футур</w:t>
            </w:r>
          </w:p>
          <w:p w:rsidR="009677DE" w:rsidRPr="00921193" w:rsidRDefault="009677DE" w:rsidP="009677DE">
            <w:pPr>
              <w:rPr>
                <w:lang w:val="de-DE"/>
              </w:rPr>
            </w:pPr>
            <w:r w:rsidRPr="00921193">
              <w:rPr>
                <w:lang w:val="de-DE"/>
              </w:rPr>
              <w:t xml:space="preserve">Везници (wenn, sobald).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правила учтивости у складу са степеном формалности и ситуацијом; традиција и обичаји.</w:t>
            </w:r>
          </w:p>
          <w:p w:rsidR="009677DE" w:rsidRPr="00921193" w:rsidRDefault="009677DE" w:rsidP="009677DE">
            <w:pPr>
              <w:rPr>
                <w:lang w:val="de-DE"/>
              </w:rPr>
            </w:pPr>
            <w:r w:rsidRPr="00921193">
              <w:rPr>
                <w:lang w:val="de-DE"/>
              </w:rPr>
              <w:t>ИСКАЗИВАЊЕ ЖЕЉА, ИНТЕРЕСОВАЊА, ПОТРЕБА, ОСЕТА И ОСЕЋАЊА</w:t>
            </w:r>
            <w:r w:rsidRPr="00921193">
              <w:rPr>
                <w:lang w:val="de-DE"/>
              </w:rPr>
              <w:tab/>
              <w:t>Wie fühlst du dich? Mein Bauch tut weh und ich habe Fieber. – Du musst zum Arzt gehen. Gute Besserung</w:t>
            </w:r>
          </w:p>
          <w:p w:rsidR="009677DE" w:rsidRPr="00921193" w:rsidRDefault="009677DE" w:rsidP="009677DE">
            <w:pPr>
              <w:rPr>
                <w:lang w:val="de-DE"/>
              </w:rPr>
            </w:pPr>
            <w:r w:rsidRPr="00921193">
              <w:rPr>
                <w:lang w:val="de-DE"/>
              </w:rPr>
              <w:t>Ich fühle mich ziemlich einsam, seitdem wir hierher umgezogen sind.</w:t>
            </w:r>
          </w:p>
          <w:p w:rsidR="009677DE" w:rsidRPr="00921193" w:rsidRDefault="009677DE" w:rsidP="009677DE">
            <w:pPr>
              <w:rPr>
                <w:lang w:val="de-DE"/>
              </w:rPr>
            </w:pPr>
            <w:r w:rsidRPr="00921193">
              <w:rPr>
                <w:lang w:val="de-DE"/>
              </w:rPr>
              <w:t>Warum ärgert er sich über seine Kinder? Vielleicht haben sie schlechte Noten, oder?</w:t>
            </w:r>
          </w:p>
          <w:p w:rsidR="009677DE" w:rsidRPr="00921193" w:rsidRDefault="009677DE" w:rsidP="009677DE">
            <w:pPr>
              <w:rPr>
                <w:lang w:val="de-DE"/>
              </w:rPr>
            </w:pPr>
            <w:r w:rsidRPr="00921193">
              <w:rPr>
                <w:lang w:val="de-DE"/>
              </w:rPr>
              <w:t xml:space="preserve">Ich bin von unserem Spiel enttäuscht. Das war nicht unser glücklicher Tag. </w:t>
            </w:r>
          </w:p>
          <w:p w:rsidR="009677DE" w:rsidRPr="00921193" w:rsidRDefault="009677DE" w:rsidP="009677DE">
            <w:pPr>
              <w:rPr>
                <w:lang w:val="de-DE"/>
              </w:rPr>
            </w:pPr>
            <w:r w:rsidRPr="00921193">
              <w:rPr>
                <w:lang w:val="de-DE"/>
              </w:rPr>
              <w:t xml:space="preserve">Er hat sich so gefreut, als </w:t>
            </w:r>
            <w:r w:rsidRPr="00921193">
              <w:rPr>
                <w:lang w:val="de-DE"/>
              </w:rPr>
              <w:lastRenderedPageBreak/>
              <w:t>er dieses Stipendium bekommen hat.</w:t>
            </w:r>
          </w:p>
          <w:p w:rsidR="009677DE" w:rsidRPr="00921193" w:rsidRDefault="009677DE" w:rsidP="009677DE">
            <w:pPr>
              <w:rPr>
                <w:lang w:val="de-DE"/>
              </w:rPr>
            </w:pPr>
            <w:r w:rsidRPr="00921193">
              <w:rPr>
                <w:lang w:val="de-DE"/>
              </w:rPr>
              <w:t>Wofür interessiert sich deine Schwester? Sie ist interessiert an Mode. Sie kauft ständig Klamotten und Modemagazine.</w:t>
            </w:r>
          </w:p>
          <w:p w:rsidR="009677DE" w:rsidRPr="00921193" w:rsidRDefault="009677DE" w:rsidP="009677DE">
            <w:pPr>
              <w:rPr>
                <w:lang w:val="de-DE"/>
              </w:rPr>
            </w:pPr>
            <w:r w:rsidRPr="00921193">
              <w:rPr>
                <w:lang w:val="de-DE"/>
              </w:rPr>
              <w:t xml:space="preserve">Unser Sportlehrer war sehr stolz auf uns, als wir die Medaille gewonnen haben. </w:t>
            </w:r>
          </w:p>
          <w:p w:rsidR="009677DE" w:rsidRPr="00921193" w:rsidRDefault="009677DE" w:rsidP="009677DE">
            <w:pPr>
              <w:rPr>
                <w:lang w:val="de-DE"/>
              </w:rPr>
            </w:pPr>
            <w:r w:rsidRPr="00921193">
              <w:rPr>
                <w:lang w:val="de-DE"/>
              </w:rPr>
              <w:t>Warum hast du das nicht aufgegessen? – Ich habe keinen Hunger, ich bin satt.</w:t>
            </w:r>
          </w:p>
          <w:p w:rsidR="009677DE" w:rsidRPr="00921193" w:rsidRDefault="009677DE" w:rsidP="009677DE">
            <w:pPr>
              <w:rPr>
                <w:lang w:val="de-DE"/>
              </w:rPr>
            </w:pPr>
            <w:r w:rsidRPr="00921193">
              <w:rPr>
                <w:lang w:val="de-DE"/>
              </w:rPr>
              <w:t xml:space="preserve">Глаголи са предложним објектом. </w:t>
            </w:r>
          </w:p>
          <w:p w:rsidR="009677DE" w:rsidRPr="00921193" w:rsidRDefault="009677DE" w:rsidP="009677DE">
            <w:pPr>
              <w:rPr>
                <w:lang w:val="de-DE"/>
              </w:rPr>
            </w:pPr>
            <w:r w:rsidRPr="00921193">
              <w:rPr>
                <w:lang w:val="de-DE"/>
              </w:rPr>
              <w:t>(Интер)културни садржаји: мимика и гестикулација; интересовања, хоби, забава, разонода, спорт и рекреација</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ИСКАЗИВАЊЕ ПРОСТОРНИХ ОДНОСА И УПУТСТАВА ЗА ОРИЈЕНТАЦИЈУ У </w:t>
            </w:r>
            <w:r w:rsidRPr="00921193">
              <w:rPr>
                <w:lang w:val="de-DE"/>
              </w:rPr>
              <w:lastRenderedPageBreak/>
              <w:t>ПРОСТОРУ</w:t>
            </w:r>
            <w:r w:rsidRPr="00921193">
              <w:rPr>
                <w:lang w:val="de-DE"/>
              </w:rPr>
              <w:tab/>
              <w:t>Können/Könnten Sie mir sagen, wie ich zum Stadion komme?</w:t>
            </w:r>
          </w:p>
          <w:p w:rsidR="009677DE" w:rsidRPr="00921193" w:rsidRDefault="009677DE" w:rsidP="009677DE">
            <w:pPr>
              <w:rPr>
                <w:lang w:val="de-DE"/>
              </w:rPr>
            </w:pPr>
            <w:r w:rsidRPr="00921193">
              <w:rPr>
                <w:lang w:val="de-DE"/>
              </w:rPr>
              <w:t>Entschuldigung, wo ist die nächste Bushaltestelle? – Gehen Sie nur geradeaus und dann die zweite Straße links.</w:t>
            </w:r>
          </w:p>
          <w:p w:rsidR="009677DE" w:rsidRPr="00921193" w:rsidRDefault="009677DE" w:rsidP="009677DE">
            <w:pPr>
              <w:rPr>
                <w:lang w:val="de-DE"/>
              </w:rPr>
            </w:pPr>
            <w:r w:rsidRPr="00921193">
              <w:rPr>
                <w:lang w:val="de-DE"/>
              </w:rPr>
              <w:t>Was ist dieses weiße Gebäude gegenüber dem Rathaus?</w:t>
            </w:r>
          </w:p>
          <w:p w:rsidR="009677DE" w:rsidRPr="00921193" w:rsidRDefault="009677DE" w:rsidP="009677DE">
            <w:pPr>
              <w:rPr>
                <w:lang w:val="de-DE"/>
              </w:rPr>
            </w:pPr>
            <w:r w:rsidRPr="00921193">
              <w:rPr>
                <w:lang w:val="de-DE"/>
              </w:rPr>
              <w:t>Wir sind an der Donau vorbeigefahren.</w:t>
            </w:r>
          </w:p>
          <w:p w:rsidR="009677DE" w:rsidRPr="00921193" w:rsidRDefault="009677DE" w:rsidP="009677DE">
            <w:pPr>
              <w:rPr>
                <w:lang w:val="de-DE"/>
              </w:rPr>
            </w:pPr>
            <w:r w:rsidRPr="00921193">
              <w:rPr>
                <w:lang w:val="de-DE"/>
              </w:rPr>
              <w:t>Mein Haus ist nicht weit weg von der Bushaltestelle (entfernt).</w:t>
            </w:r>
          </w:p>
          <w:p w:rsidR="009677DE" w:rsidRPr="00921193" w:rsidRDefault="009677DE" w:rsidP="009677DE">
            <w:pPr>
              <w:rPr>
                <w:lang w:val="de-DE"/>
              </w:rPr>
            </w:pPr>
            <w:r w:rsidRPr="00921193">
              <w:rPr>
                <w:lang w:val="de-DE"/>
              </w:rPr>
              <w:t>Wo ist der Fahrkartenautomat? – Da drüben.</w:t>
            </w:r>
          </w:p>
          <w:p w:rsidR="009677DE" w:rsidRPr="00921193" w:rsidRDefault="009677DE" w:rsidP="009677DE">
            <w:pPr>
              <w:rPr>
                <w:lang w:val="de-DE"/>
              </w:rPr>
            </w:pPr>
            <w:r w:rsidRPr="00921193">
              <w:rPr>
                <w:lang w:val="de-DE"/>
              </w:rPr>
              <w:t>Das Wetter ist schön, geh raus und verbringe nicht die ganze Zeit drinnen vor dem Computer.</w:t>
            </w:r>
          </w:p>
          <w:p w:rsidR="009677DE" w:rsidRPr="00921193" w:rsidRDefault="009677DE" w:rsidP="009677DE">
            <w:pPr>
              <w:rPr>
                <w:lang w:val="de-DE"/>
              </w:rPr>
            </w:pPr>
            <w:r w:rsidRPr="00921193">
              <w:rPr>
                <w:lang w:val="de-DE"/>
              </w:rPr>
              <w:t xml:space="preserve">Kommt er aus Süddeutschland? – Ja, sein Ort ist liegt im </w:t>
            </w:r>
            <w:r w:rsidRPr="00921193">
              <w:rPr>
                <w:lang w:val="de-DE"/>
              </w:rPr>
              <w:lastRenderedPageBreak/>
              <w:t xml:space="preserve">Südwesten. Er liegt an einem wunderschönen See. </w:t>
            </w:r>
          </w:p>
          <w:p w:rsidR="009677DE" w:rsidRPr="00921193" w:rsidRDefault="009677DE" w:rsidP="009677DE">
            <w:pPr>
              <w:rPr>
                <w:lang w:val="de-DE"/>
              </w:rPr>
            </w:pPr>
          </w:p>
          <w:p w:rsidR="009677DE" w:rsidRPr="00921193" w:rsidRDefault="009677DE" w:rsidP="009677DE">
            <w:pPr>
              <w:rPr>
                <w:lang w:val="de-DE"/>
              </w:rPr>
            </w:pPr>
            <w:r w:rsidRPr="00921193">
              <w:rPr>
                <w:lang w:val="de-DE"/>
              </w:rPr>
              <w:t>Предлози за изражавање положаја и просторних односа</w:t>
            </w:r>
          </w:p>
          <w:p w:rsidR="009677DE" w:rsidRPr="00921193" w:rsidRDefault="009677DE" w:rsidP="009677DE">
            <w:pPr>
              <w:rPr>
                <w:lang w:val="de-DE"/>
              </w:rPr>
            </w:pPr>
            <w:r w:rsidRPr="00921193">
              <w:rPr>
                <w:lang w:val="de-DE"/>
              </w:rPr>
              <w:t>Прилози за изражавање просторних односа</w:t>
            </w:r>
          </w:p>
          <w:p w:rsidR="009677DE" w:rsidRPr="00921193" w:rsidRDefault="009677DE" w:rsidP="009677DE">
            <w:pPr>
              <w:rPr>
                <w:lang w:val="de-DE"/>
              </w:rPr>
            </w:pPr>
            <w:r w:rsidRPr="00921193">
              <w:rPr>
                <w:lang w:val="de-DE"/>
              </w:rPr>
              <w:t>Компаратив и суперлатив придева</w:t>
            </w:r>
          </w:p>
          <w:p w:rsidR="009677DE" w:rsidRPr="00921193" w:rsidRDefault="009677DE" w:rsidP="009677DE">
            <w:pPr>
              <w:rPr>
                <w:lang w:val="de-DE"/>
              </w:rPr>
            </w:pPr>
            <w:r w:rsidRPr="00921193">
              <w:rPr>
                <w:lang w:val="de-DE"/>
              </w:rPr>
              <w:t xml:space="preserve">Заповедни начин. </w:t>
            </w:r>
          </w:p>
          <w:p w:rsidR="009677DE" w:rsidRPr="00921193" w:rsidRDefault="009677DE" w:rsidP="009677DE">
            <w:pPr>
              <w:rPr>
                <w:lang w:val="de-DE"/>
              </w:rPr>
            </w:pPr>
            <w:r w:rsidRPr="00921193">
              <w:rPr>
                <w:lang w:val="de-DE"/>
              </w:rPr>
              <w:t xml:space="preserve"> (Интер)културни садржаји: јавни простор; типичан изглед места; географске карактеристике наше земље и земаља говорног подручја циљног језика; идиоматска/метафоричка употреба предлошких израза.</w:t>
            </w:r>
          </w:p>
          <w:p w:rsidR="009677DE" w:rsidRPr="00921193" w:rsidRDefault="009677DE" w:rsidP="009677DE">
            <w:pPr>
              <w:rPr>
                <w:lang w:val="de-DE"/>
              </w:rPr>
            </w:pPr>
            <w:r w:rsidRPr="00921193">
              <w:rPr>
                <w:lang w:val="de-DE"/>
              </w:rPr>
              <w:t xml:space="preserve">ИЗРИЦАЊЕ  ДОЗВОЛА, ЗАБРАНА, ПРАВИЛА ПОНАШАЊА И </w:t>
            </w:r>
            <w:r w:rsidRPr="00921193">
              <w:rPr>
                <w:lang w:val="de-DE"/>
              </w:rPr>
              <w:lastRenderedPageBreak/>
              <w:t>ОБАВЕЗА</w:t>
            </w:r>
            <w:r w:rsidRPr="00921193">
              <w:rPr>
                <w:lang w:val="de-DE"/>
              </w:rPr>
              <w:tab/>
              <w:t>Der Schulleiter hat Handyverbot eingeführt. Wir müssen unsere Handys vor dem Unterricht ausschalten und auf dem Tisch liegen lassen. Wie sind die Regeln an deiner Schule?</w:t>
            </w:r>
          </w:p>
          <w:p w:rsidR="009677DE" w:rsidRPr="00921193" w:rsidRDefault="009677DE" w:rsidP="009677DE">
            <w:pPr>
              <w:rPr>
                <w:lang w:val="de-DE"/>
              </w:rPr>
            </w:pPr>
            <w:r w:rsidRPr="00921193">
              <w:rPr>
                <w:lang w:val="de-DE"/>
              </w:rPr>
              <w:t xml:space="preserve">Du darfst diese Grünfläche nicht betreten. Das ist nicht gestattet. An Regeln muss man sich halten. </w:t>
            </w:r>
          </w:p>
          <w:p w:rsidR="009677DE" w:rsidRPr="00921193" w:rsidRDefault="009677DE" w:rsidP="009677DE">
            <w:pPr>
              <w:rPr>
                <w:lang w:val="de-DE"/>
              </w:rPr>
            </w:pPr>
            <w:r w:rsidRPr="00921193">
              <w:rPr>
                <w:lang w:val="de-DE"/>
              </w:rPr>
              <w:t>Meine Eltern haben mir verboten, ins Konzert zu gehen, weil ich morgen einen Mathetest schreibe.</w:t>
            </w:r>
          </w:p>
          <w:p w:rsidR="009677DE" w:rsidRPr="00921193" w:rsidRDefault="009677DE" w:rsidP="009677DE">
            <w:pPr>
              <w:rPr>
                <w:lang w:val="de-DE"/>
              </w:rPr>
            </w:pPr>
            <w:r w:rsidRPr="00921193">
              <w:rPr>
                <w:lang w:val="de-DE"/>
              </w:rPr>
              <w:t>In Deutschland wird der Müll getrennt und das muss du berücksichtigen, solange du in Deutschland lebst.</w:t>
            </w:r>
          </w:p>
          <w:p w:rsidR="009677DE" w:rsidRPr="00921193" w:rsidRDefault="009677DE" w:rsidP="009677DE">
            <w:pPr>
              <w:rPr>
                <w:lang w:val="de-DE"/>
              </w:rPr>
            </w:pPr>
            <w:r w:rsidRPr="00921193">
              <w:rPr>
                <w:lang w:val="de-DE"/>
              </w:rPr>
              <w:t xml:space="preserve">Rauchen verboten. Tiere füttern ist nicht erlaubt! Eintritt gesperrt! Lass mich schlafen! Lass uns in Ruhe! </w:t>
            </w:r>
          </w:p>
          <w:p w:rsidR="009677DE" w:rsidRPr="00921193" w:rsidRDefault="009677DE" w:rsidP="009677DE">
            <w:pPr>
              <w:rPr>
                <w:lang w:val="de-DE"/>
              </w:rPr>
            </w:pPr>
          </w:p>
          <w:p w:rsidR="009677DE" w:rsidRPr="00921193" w:rsidRDefault="009677DE" w:rsidP="009677DE">
            <w:pPr>
              <w:rPr>
                <w:lang w:val="de-DE"/>
              </w:rPr>
            </w:pPr>
            <w:r w:rsidRPr="00921193">
              <w:rPr>
                <w:lang w:val="de-DE"/>
              </w:rPr>
              <w:lastRenderedPageBreak/>
              <w:t xml:space="preserve">Заповедни начин </w:t>
            </w:r>
          </w:p>
          <w:p w:rsidR="009677DE" w:rsidRPr="00921193" w:rsidRDefault="009677DE" w:rsidP="009677DE">
            <w:pPr>
              <w:rPr>
                <w:lang w:val="de-DE"/>
              </w:rPr>
            </w:pPr>
            <w:r w:rsidRPr="00921193">
              <w:rPr>
                <w:lang w:val="de-DE"/>
              </w:rPr>
              <w:t xml:space="preserve">Модални глаголи за изражавање дозволе, забране, правила понашања и присуство/одсуство обавезе  </w:t>
            </w:r>
          </w:p>
          <w:p w:rsidR="009677DE" w:rsidRPr="00921193" w:rsidRDefault="009677DE" w:rsidP="009677DE">
            <w:pPr>
              <w:rPr>
                <w:lang w:val="de-DE"/>
              </w:rPr>
            </w:pPr>
            <w:r w:rsidRPr="00921193">
              <w:rPr>
                <w:lang w:val="de-DE"/>
              </w:rPr>
              <w:t xml:space="preserve">Lassen + инфинитив.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понашање у кући, школи и на јавним местима; значење знакова и симбола.</w:t>
            </w:r>
          </w:p>
          <w:p w:rsidR="009677DE" w:rsidRPr="00921193" w:rsidRDefault="009677DE" w:rsidP="009677DE">
            <w:pPr>
              <w:rPr>
                <w:lang w:val="de-DE"/>
              </w:rPr>
            </w:pPr>
            <w:r w:rsidRPr="00921193">
              <w:rPr>
                <w:lang w:val="de-DE"/>
              </w:rPr>
              <w:t>ИЗРАЖАВАЊЕ ПРИПАДАЊА И ПОСЕДОВАЊА</w:t>
            </w:r>
            <w:r w:rsidRPr="00921193">
              <w:rPr>
                <w:lang w:val="de-DE"/>
              </w:rPr>
              <w:tab/>
              <w:t xml:space="preserve">Gehört das Auto Marions Vater? Gehört das Auto dem Vater von Marion? </w:t>
            </w:r>
          </w:p>
          <w:p w:rsidR="009677DE" w:rsidRPr="00921193" w:rsidRDefault="009677DE" w:rsidP="009677DE">
            <w:pPr>
              <w:rPr>
                <w:lang w:val="de-DE"/>
              </w:rPr>
            </w:pPr>
            <w:r w:rsidRPr="00921193">
              <w:rPr>
                <w:lang w:val="de-DE"/>
              </w:rPr>
              <w:t xml:space="preserve">Das ist meine Sonnenbrille. </w:t>
            </w:r>
          </w:p>
          <w:p w:rsidR="009677DE" w:rsidRPr="00921193" w:rsidRDefault="009677DE" w:rsidP="009677DE">
            <w:pPr>
              <w:rPr>
                <w:lang w:val="de-DE"/>
              </w:rPr>
            </w:pPr>
            <w:r w:rsidRPr="00921193">
              <w:rPr>
                <w:lang w:val="de-DE"/>
              </w:rPr>
              <w:t xml:space="preserve">Er is der Onkel meines besten Freundes/ von meinem besten Freund. Ist das dein Fahrrad? – Ja, (es ist) meins. Du </w:t>
            </w:r>
            <w:r w:rsidRPr="00921193">
              <w:rPr>
                <w:lang w:val="de-DE"/>
              </w:rPr>
              <w:lastRenderedPageBreak/>
              <w:t>kannst es haben und fahren.</w:t>
            </w:r>
          </w:p>
          <w:p w:rsidR="009677DE" w:rsidRPr="00921193" w:rsidRDefault="009677DE" w:rsidP="009677DE">
            <w:pPr>
              <w:rPr>
                <w:lang w:val="de-DE"/>
              </w:rPr>
            </w:pPr>
            <w:r w:rsidRPr="00921193">
              <w:rPr>
                <w:lang w:val="de-DE"/>
              </w:rPr>
              <w:t>Der Pulli gefällt mir sehr, ich muss ihn haben.</w:t>
            </w:r>
          </w:p>
          <w:p w:rsidR="009677DE" w:rsidRPr="00921193" w:rsidRDefault="009677DE" w:rsidP="009677DE">
            <w:pPr>
              <w:rPr>
                <w:lang w:val="de-DE"/>
              </w:rPr>
            </w:pPr>
            <w:r w:rsidRPr="00921193">
              <w:rPr>
                <w:lang w:val="de-DE"/>
              </w:rPr>
              <w:t xml:space="preserve">Mir passt die Größe dieser Bluse nicht. Wie ist der Name des Autors? </w:t>
            </w:r>
          </w:p>
          <w:p w:rsidR="009677DE" w:rsidRPr="00921193" w:rsidRDefault="009677DE" w:rsidP="009677DE">
            <w:pPr>
              <w:rPr>
                <w:lang w:val="de-DE"/>
              </w:rPr>
            </w:pPr>
            <w:r w:rsidRPr="00921193">
              <w:rPr>
                <w:lang w:val="de-DE"/>
              </w:rPr>
              <w:t>Wessen Hund ist das? Das ist der Hund meiner Freundin Martha/ Marthas Hund.</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Саксонски генитив са именицом у једнини и множини </w:t>
            </w:r>
          </w:p>
          <w:p w:rsidR="009677DE" w:rsidRPr="00921193" w:rsidRDefault="009677DE" w:rsidP="009677DE">
            <w:pPr>
              <w:rPr>
                <w:lang w:val="de-DE"/>
              </w:rPr>
            </w:pPr>
            <w:r w:rsidRPr="00921193">
              <w:rPr>
                <w:lang w:val="de-DE"/>
              </w:rPr>
              <w:t>Присвојни детерминативи</w:t>
            </w:r>
          </w:p>
          <w:p w:rsidR="009677DE" w:rsidRPr="00921193" w:rsidRDefault="009677DE" w:rsidP="009677DE">
            <w:pPr>
              <w:rPr>
                <w:lang w:val="de-DE"/>
              </w:rPr>
            </w:pPr>
            <w:r w:rsidRPr="00921193">
              <w:rPr>
                <w:lang w:val="de-DE"/>
              </w:rPr>
              <w:t>Генитив</w:t>
            </w:r>
          </w:p>
          <w:p w:rsidR="009677DE" w:rsidRPr="00921193" w:rsidRDefault="009677DE" w:rsidP="009677DE">
            <w:pPr>
              <w:rPr>
                <w:lang w:val="de-DE"/>
              </w:rPr>
            </w:pPr>
            <w:r w:rsidRPr="00921193">
              <w:rPr>
                <w:lang w:val="de-DE"/>
              </w:rPr>
              <w:t>Питања са Wessen?</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(Интер)културни садржаји: однос према својој и туђој имовини. </w:t>
            </w:r>
          </w:p>
          <w:p w:rsidR="009677DE" w:rsidRPr="00921193" w:rsidRDefault="009677DE" w:rsidP="009677DE">
            <w:pPr>
              <w:rPr>
                <w:lang w:val="de-DE"/>
              </w:rPr>
            </w:pPr>
            <w:r w:rsidRPr="00921193">
              <w:rPr>
                <w:lang w:val="de-DE"/>
              </w:rPr>
              <w:t>ИЗРАЖАВАЊЕ ДОПАДАЊА И НЕДОПАДАЊА</w:t>
            </w:r>
            <w:r w:rsidRPr="00921193">
              <w:rPr>
                <w:lang w:val="de-DE"/>
              </w:rPr>
              <w:tab/>
              <w:t xml:space="preserve">Was ist deine </w:t>
            </w:r>
            <w:r w:rsidRPr="00921193">
              <w:rPr>
                <w:lang w:val="de-DE"/>
              </w:rPr>
              <w:lastRenderedPageBreak/>
              <w:t xml:space="preserve">Lieblingsfreizeitbeschäftigung? – Skaten. </w:t>
            </w:r>
          </w:p>
          <w:p w:rsidR="009677DE" w:rsidRPr="00921193" w:rsidRDefault="009677DE" w:rsidP="009677DE">
            <w:pPr>
              <w:rPr>
                <w:lang w:val="de-DE"/>
              </w:rPr>
            </w:pPr>
            <w:r w:rsidRPr="00921193">
              <w:rPr>
                <w:lang w:val="de-DE"/>
              </w:rPr>
              <w:t xml:space="preserve">Mir gefällt dieser Film sehr. Er ist einfach Spitze. Die Schauspieler waren total gut. </w:t>
            </w:r>
          </w:p>
          <w:p w:rsidR="009677DE" w:rsidRPr="00921193" w:rsidRDefault="009677DE" w:rsidP="009677DE">
            <w:pPr>
              <w:rPr>
                <w:lang w:val="de-DE"/>
              </w:rPr>
            </w:pPr>
            <w:r w:rsidRPr="00921193">
              <w:rPr>
                <w:lang w:val="de-DE"/>
              </w:rPr>
              <w:t xml:space="preserve">Ich finde Schwimmen sehr gesund. </w:t>
            </w:r>
          </w:p>
          <w:p w:rsidR="009677DE" w:rsidRPr="00921193" w:rsidRDefault="009677DE" w:rsidP="009677DE">
            <w:pPr>
              <w:rPr>
                <w:lang w:val="de-DE"/>
              </w:rPr>
            </w:pPr>
            <w:r w:rsidRPr="00921193">
              <w:rPr>
                <w:lang w:val="de-DE"/>
              </w:rPr>
              <w:t xml:space="preserve">Er mag Skilaufen, darüber hat er sich immer gefreut. </w:t>
            </w:r>
          </w:p>
          <w:p w:rsidR="009677DE" w:rsidRPr="00921193" w:rsidRDefault="009677DE" w:rsidP="009677DE">
            <w:pPr>
              <w:rPr>
                <w:lang w:val="de-DE"/>
              </w:rPr>
            </w:pPr>
            <w:r w:rsidRPr="00921193">
              <w:rPr>
                <w:lang w:val="de-DE"/>
              </w:rPr>
              <w:t xml:space="preserve">Ich liebe Tiere. </w:t>
            </w:r>
          </w:p>
          <w:p w:rsidR="009677DE" w:rsidRPr="00921193" w:rsidRDefault="009677DE" w:rsidP="009677DE">
            <w:pPr>
              <w:rPr>
                <w:lang w:val="de-DE"/>
              </w:rPr>
            </w:pPr>
            <w:r w:rsidRPr="00921193">
              <w:rPr>
                <w:lang w:val="de-DE"/>
              </w:rPr>
              <w:t xml:space="preserve">Basteln macht mir Spaß. </w:t>
            </w:r>
          </w:p>
          <w:p w:rsidR="009677DE" w:rsidRPr="00921193" w:rsidRDefault="009677DE" w:rsidP="009677DE">
            <w:pPr>
              <w:rPr>
                <w:lang w:val="de-DE"/>
              </w:rPr>
            </w:pPr>
            <w:r w:rsidRPr="00921193">
              <w:rPr>
                <w:lang w:val="de-DE"/>
              </w:rPr>
              <w:t>Sie genießt, wenn sie ihren Morgenkaffee auf der Terrasse trinkt. Meine Schwester mag lieber Cola als Fanta. Was magst du lieber? Was bevorzugst du? Hörbücher oder gedruckte Bücher?</w:t>
            </w:r>
          </w:p>
          <w:p w:rsidR="009677DE" w:rsidRPr="00921193" w:rsidRDefault="009677DE" w:rsidP="009677DE">
            <w:pPr>
              <w:rPr>
                <w:lang w:val="de-DE"/>
              </w:rPr>
            </w:pP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Придевскa променa </w:t>
            </w:r>
          </w:p>
          <w:p w:rsidR="009677DE" w:rsidRPr="00921193" w:rsidRDefault="009677DE" w:rsidP="009677DE">
            <w:pPr>
              <w:rPr>
                <w:lang w:val="de-DE"/>
              </w:rPr>
            </w:pPr>
            <w:r w:rsidRPr="00921193">
              <w:rPr>
                <w:lang w:val="de-DE"/>
              </w:rPr>
              <w:t xml:space="preserve">Питања са Wie? Welcher, welche, </w:t>
            </w:r>
            <w:r w:rsidRPr="00921193">
              <w:rPr>
                <w:lang w:val="de-DE"/>
              </w:rPr>
              <w:lastRenderedPageBreak/>
              <w:t>welches? Was für ein?</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уметност, књижевност за младе, стрип, музика, филм, спорт.</w:t>
            </w:r>
          </w:p>
          <w:p w:rsidR="009677DE" w:rsidRPr="00921193" w:rsidRDefault="009677DE" w:rsidP="009677DE">
            <w:pPr>
              <w:rPr>
                <w:lang w:val="de-DE"/>
              </w:rPr>
            </w:pPr>
          </w:p>
          <w:p w:rsidR="009677DE" w:rsidRPr="00921193" w:rsidRDefault="009677DE" w:rsidP="009677DE">
            <w:pPr>
              <w:rPr>
                <w:lang w:val="de-DE"/>
              </w:rPr>
            </w:pPr>
            <w:r w:rsidRPr="00921193">
              <w:rPr>
                <w:lang w:val="de-DE"/>
              </w:rPr>
              <w:t>ИЗРАЖАВАЊЕ МИШЉЕЊА</w:t>
            </w:r>
            <w:r w:rsidRPr="00921193">
              <w:rPr>
                <w:lang w:val="de-DE"/>
              </w:rPr>
              <w:tab/>
              <w:t xml:space="preserve">Ich denke/miene/glaube/vermute, dass Fast Food der Gesundheit schaden kann. Ich finde, Fast Food kann auch schmecken. </w:t>
            </w:r>
          </w:p>
          <w:p w:rsidR="009677DE" w:rsidRPr="00921193" w:rsidRDefault="009677DE" w:rsidP="009677DE">
            <w:pPr>
              <w:rPr>
                <w:lang w:val="de-DE"/>
              </w:rPr>
            </w:pPr>
            <w:r w:rsidRPr="00921193">
              <w:rPr>
                <w:lang w:val="de-DE"/>
              </w:rPr>
              <w:t xml:space="preserve">Ich teile auch deine Meinung. Meiner Meinung/Ansicht nach haben die Deutschen das beste Brot. </w:t>
            </w:r>
          </w:p>
          <w:p w:rsidR="009677DE" w:rsidRPr="00921193" w:rsidRDefault="009677DE" w:rsidP="009677DE">
            <w:pPr>
              <w:rPr>
                <w:lang w:val="de-DE"/>
              </w:rPr>
            </w:pPr>
            <w:r w:rsidRPr="00921193">
              <w:rPr>
                <w:lang w:val="de-DE"/>
              </w:rPr>
              <w:t xml:space="preserve">Ich fnde ihren Rock zu kurz. Findest du auch? </w:t>
            </w:r>
          </w:p>
          <w:p w:rsidR="009677DE" w:rsidRPr="00921193" w:rsidRDefault="009677DE" w:rsidP="009677DE">
            <w:pPr>
              <w:rPr>
                <w:lang w:val="de-DE"/>
              </w:rPr>
            </w:pPr>
            <w:r w:rsidRPr="00921193">
              <w:rPr>
                <w:lang w:val="de-DE"/>
              </w:rPr>
              <w:t xml:space="preserve">Wer gewinnt das Spiel, was denkst du? </w:t>
            </w:r>
          </w:p>
          <w:p w:rsidR="009677DE" w:rsidRPr="00921193" w:rsidRDefault="009677DE" w:rsidP="009677DE">
            <w:pPr>
              <w:rPr>
                <w:lang w:val="de-DE"/>
              </w:rPr>
            </w:pPr>
            <w:r w:rsidRPr="00921193">
              <w:rPr>
                <w:lang w:val="de-DE"/>
              </w:rPr>
              <w:t xml:space="preserve">Ich finde das Kleid nicht so schön, obwohl es so teuer ist. </w:t>
            </w:r>
          </w:p>
          <w:p w:rsidR="009677DE" w:rsidRPr="00921193" w:rsidRDefault="009677DE" w:rsidP="009677DE">
            <w:pPr>
              <w:rPr>
                <w:lang w:val="de-DE"/>
              </w:rPr>
            </w:pPr>
            <w:r w:rsidRPr="00921193">
              <w:rPr>
                <w:lang w:val="de-DE"/>
              </w:rPr>
              <w:lastRenderedPageBreak/>
              <w:t>Er sagt, dass ihm der neue Mathelehrer gut gefällt. Nur weiß er noch nicht, ob er streng ist.</w:t>
            </w:r>
          </w:p>
          <w:p w:rsidR="009677DE" w:rsidRPr="00921193" w:rsidRDefault="009677DE" w:rsidP="009677DE">
            <w:pPr>
              <w:rPr>
                <w:lang w:val="de-DE"/>
              </w:rPr>
            </w:pPr>
          </w:p>
          <w:p w:rsidR="009677DE" w:rsidRPr="00921193" w:rsidRDefault="009677DE" w:rsidP="009677DE">
            <w:pPr>
              <w:rPr>
                <w:lang w:val="de-DE"/>
              </w:rPr>
            </w:pPr>
            <w:r w:rsidRPr="00921193">
              <w:rPr>
                <w:lang w:val="de-DE"/>
              </w:rPr>
              <w:t>Везници dass, w?, ob, obwohl</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(Интер)културни садржаји: поштовање основних норми </w:t>
            </w:r>
          </w:p>
          <w:p w:rsidR="009677DE" w:rsidRPr="00921193" w:rsidRDefault="009677DE" w:rsidP="009677DE">
            <w:pPr>
              <w:rPr>
                <w:lang w:val="de-DE"/>
              </w:rPr>
            </w:pPr>
            <w:r w:rsidRPr="00921193">
              <w:rPr>
                <w:lang w:val="de-DE"/>
              </w:rPr>
              <w:t>учтивости у комуникацији са вршњацима и одраслима.</w:t>
            </w:r>
          </w:p>
          <w:p w:rsidR="009677DE" w:rsidRPr="00921193" w:rsidRDefault="009677DE" w:rsidP="009677DE">
            <w:pPr>
              <w:rPr>
                <w:lang w:val="de-DE"/>
              </w:rPr>
            </w:pPr>
            <w:r w:rsidRPr="00921193">
              <w:rPr>
                <w:lang w:val="de-DE"/>
              </w:rPr>
              <w:t>ИЗРАЖАВАЊЕ КОЛИЧИНЕ, ДИМЕНЗИЈА И ЦЕНА</w:t>
            </w:r>
            <w:r w:rsidRPr="00921193">
              <w:rPr>
                <w:lang w:val="de-DE"/>
              </w:rPr>
              <w:tab/>
              <w:t>Wie viele Einwohner hat Belgrad? Etwa 1.7 Millionen.</w:t>
            </w:r>
          </w:p>
          <w:p w:rsidR="009677DE" w:rsidRPr="00921193" w:rsidRDefault="009677DE" w:rsidP="009677DE">
            <w:pPr>
              <w:rPr>
                <w:lang w:val="de-DE"/>
              </w:rPr>
            </w:pPr>
            <w:r w:rsidRPr="00921193">
              <w:rPr>
                <w:lang w:val="de-DE"/>
              </w:rPr>
              <w:t xml:space="preserve">Der Rhein ist mehr als 1200m lang. </w:t>
            </w:r>
          </w:p>
          <w:p w:rsidR="009677DE" w:rsidRPr="00921193" w:rsidRDefault="009677DE" w:rsidP="009677DE">
            <w:pPr>
              <w:rPr>
                <w:lang w:val="de-DE"/>
              </w:rPr>
            </w:pPr>
            <w:r w:rsidRPr="00921193">
              <w:rPr>
                <w:lang w:val="de-DE"/>
              </w:rPr>
              <w:t>Wie hoch ist das höchste Gebäude der Welt? – 829 Meter, das ist ein Wolkenkratzer in Dubai.</w:t>
            </w:r>
          </w:p>
          <w:p w:rsidR="009677DE" w:rsidRPr="00921193" w:rsidRDefault="009677DE" w:rsidP="009677DE">
            <w:pPr>
              <w:rPr>
                <w:lang w:val="de-DE"/>
              </w:rPr>
            </w:pPr>
            <w:r w:rsidRPr="00921193">
              <w:rPr>
                <w:lang w:val="de-DE"/>
              </w:rPr>
              <w:t xml:space="preserve">Wie groß bist du? – 1,87. </w:t>
            </w:r>
          </w:p>
          <w:p w:rsidR="009677DE" w:rsidRPr="00921193" w:rsidRDefault="009677DE" w:rsidP="009677DE">
            <w:pPr>
              <w:rPr>
                <w:lang w:val="de-DE"/>
              </w:rPr>
            </w:pPr>
            <w:r w:rsidRPr="00921193">
              <w:rPr>
                <w:lang w:val="de-DE"/>
              </w:rPr>
              <w:lastRenderedPageBreak/>
              <w:t xml:space="preserve">Er wohnt im fünften Stock. </w:t>
            </w:r>
          </w:p>
          <w:p w:rsidR="009677DE" w:rsidRPr="00921193" w:rsidRDefault="009677DE" w:rsidP="009677DE">
            <w:pPr>
              <w:rPr>
                <w:lang w:val="de-DE"/>
              </w:rPr>
            </w:pPr>
            <w:r w:rsidRPr="00921193">
              <w:rPr>
                <w:lang w:val="de-DE"/>
              </w:rPr>
              <w:t xml:space="preserve">Wie weit ist Novi Sad von Belgrad entfernt? – Ich denke, 80km. </w:t>
            </w:r>
          </w:p>
          <w:p w:rsidR="009677DE" w:rsidRPr="00921193" w:rsidRDefault="009677DE" w:rsidP="009677DE">
            <w:pPr>
              <w:rPr>
                <w:lang w:val="de-DE"/>
              </w:rPr>
            </w:pPr>
            <w:r w:rsidRPr="00921193">
              <w:rPr>
                <w:lang w:val="de-DE"/>
              </w:rPr>
              <w:t xml:space="preserve">Wieviel wiegt ein Elephant? – Keine Ahnung. </w:t>
            </w:r>
          </w:p>
          <w:p w:rsidR="009677DE" w:rsidRPr="00921193" w:rsidRDefault="009677DE" w:rsidP="009677DE">
            <w:pPr>
              <w:rPr>
                <w:lang w:val="de-DE"/>
              </w:rPr>
            </w:pPr>
            <w:r w:rsidRPr="00921193">
              <w:rPr>
                <w:lang w:val="de-DE"/>
              </w:rPr>
              <w:t>Wie groß ist deine Wohnung? – Die Fläche beträgt 76 Quadratmeter.</w:t>
            </w:r>
          </w:p>
          <w:p w:rsidR="009677DE" w:rsidRPr="00921193" w:rsidRDefault="009677DE" w:rsidP="009677DE">
            <w:pPr>
              <w:rPr>
                <w:lang w:val="de-DE"/>
              </w:rPr>
            </w:pPr>
            <w:r w:rsidRPr="00921193">
              <w:rPr>
                <w:lang w:val="de-DE"/>
              </w:rPr>
              <w:t>Was brauchst du für diesen Kuchen? – 250 Gramm Mehl, 10 Eier, eine Tafel Schokolade.</w:t>
            </w:r>
          </w:p>
          <w:p w:rsidR="009677DE" w:rsidRPr="00921193" w:rsidRDefault="009677DE" w:rsidP="009677DE">
            <w:pPr>
              <w:rPr>
                <w:lang w:val="de-DE"/>
              </w:rPr>
            </w:pPr>
          </w:p>
          <w:p w:rsidR="009677DE" w:rsidRPr="00921193" w:rsidRDefault="009677DE" w:rsidP="009677DE">
            <w:pPr>
              <w:rPr>
                <w:lang w:val="de-DE"/>
              </w:rPr>
            </w:pPr>
            <w:r w:rsidRPr="00921193">
              <w:rPr>
                <w:lang w:val="de-DE"/>
              </w:rPr>
              <w:t>Основни бројеви преко 1000</w:t>
            </w:r>
          </w:p>
          <w:p w:rsidR="009677DE" w:rsidRPr="00921193" w:rsidRDefault="009677DE" w:rsidP="009677DE">
            <w:pPr>
              <w:rPr>
                <w:lang w:val="de-DE"/>
              </w:rPr>
            </w:pPr>
            <w:r w:rsidRPr="00921193">
              <w:rPr>
                <w:lang w:val="de-DE"/>
              </w:rPr>
              <w:t>Мерне јединице</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друштвено окружење; валутe циљних култура; метрички и неметрички систем мерних јединица.</w:t>
            </w:r>
          </w:p>
          <w:p w:rsidR="009677DE" w:rsidRPr="00921193" w:rsidRDefault="009677DE" w:rsidP="009677DE">
            <w:pPr>
              <w:spacing w:line="240" w:lineRule="auto"/>
              <w:rPr>
                <w:rFonts w:eastAsia="MS Mincho"/>
                <w:b/>
                <w:sz w:val="20"/>
                <w:szCs w:val="20"/>
                <w:lang w:val="de-DE"/>
              </w:rPr>
            </w:pPr>
          </w:p>
        </w:tc>
        <w:tc>
          <w:tcPr>
            <w:tcW w:w="1673" w:type="dxa"/>
            <w:shd w:val="clear" w:color="auto" w:fill="auto"/>
          </w:tcPr>
          <w:p w:rsidR="009677DE" w:rsidRPr="00921193" w:rsidRDefault="009677DE" w:rsidP="009677DE">
            <w:pPr>
              <w:spacing w:line="240" w:lineRule="auto"/>
              <w:rPr>
                <w:sz w:val="20"/>
                <w:szCs w:val="20"/>
                <w:lang w:val="de-DE"/>
              </w:rPr>
            </w:pPr>
            <w:r w:rsidRPr="00921193">
              <w:rPr>
                <w:sz w:val="20"/>
                <w:szCs w:val="20"/>
              </w:rPr>
              <w:lastRenderedPageBreak/>
              <w:t>Разумевањеједноставнијихтекстовакојисеодносенапоздрављање</w:t>
            </w:r>
            <w:r w:rsidRPr="00921193">
              <w:rPr>
                <w:sz w:val="20"/>
                <w:szCs w:val="20"/>
                <w:lang w:val="de-DE"/>
              </w:rPr>
              <w:t xml:space="preserve">, </w:t>
            </w:r>
            <w:r w:rsidRPr="00921193">
              <w:rPr>
                <w:sz w:val="20"/>
                <w:szCs w:val="20"/>
              </w:rPr>
              <w:t>представљањеитражење</w:t>
            </w:r>
            <w:r w:rsidRPr="00921193">
              <w:rPr>
                <w:sz w:val="20"/>
                <w:szCs w:val="20"/>
                <w:lang w:val="de-DE"/>
              </w:rPr>
              <w:t>/</w:t>
            </w:r>
            <w:r w:rsidRPr="00921193">
              <w:rPr>
                <w:sz w:val="20"/>
                <w:szCs w:val="20"/>
              </w:rPr>
              <w:t>давањеинформацијаличнеприроде</w:t>
            </w:r>
            <w:r w:rsidRPr="00921193">
              <w:rPr>
                <w:sz w:val="20"/>
                <w:szCs w:val="20"/>
                <w:lang w:val="de-DE"/>
              </w:rPr>
              <w:t xml:space="preserve">; </w:t>
            </w:r>
            <w:r w:rsidRPr="00921193">
              <w:rPr>
                <w:sz w:val="20"/>
                <w:szCs w:val="20"/>
              </w:rPr>
              <w:t>поздрављањеиотпоздрављање</w:t>
            </w:r>
            <w:r w:rsidRPr="00921193">
              <w:rPr>
                <w:sz w:val="20"/>
                <w:szCs w:val="20"/>
                <w:lang w:val="de-DE"/>
              </w:rPr>
              <w:t xml:space="preserve">, </w:t>
            </w:r>
            <w:r w:rsidRPr="00921193">
              <w:rPr>
                <w:sz w:val="20"/>
                <w:szCs w:val="20"/>
              </w:rPr>
              <w:t>представљањесебеидругогкористећиједноставнијајезичкасредства</w:t>
            </w:r>
            <w:r w:rsidRPr="00921193">
              <w:rPr>
                <w:sz w:val="20"/>
                <w:szCs w:val="20"/>
                <w:lang w:val="de-DE"/>
              </w:rPr>
              <w:t>;</w:t>
            </w:r>
          </w:p>
          <w:p w:rsidR="009677DE" w:rsidRPr="00921193" w:rsidRDefault="009677DE" w:rsidP="009677DE">
            <w:pPr>
              <w:spacing w:line="240" w:lineRule="auto"/>
              <w:rPr>
                <w:sz w:val="20"/>
                <w:szCs w:val="20"/>
                <w:lang w:val="de-DE"/>
              </w:rPr>
            </w:pPr>
            <w:proofErr w:type="gramStart"/>
            <w:r w:rsidRPr="00921193">
              <w:rPr>
                <w:sz w:val="20"/>
                <w:szCs w:val="20"/>
              </w:rPr>
              <w:t>размењивањеједноставнијихинформацијеличнеприродеисаопштавањеинформацијаосеби</w:t>
            </w:r>
            <w:r w:rsidRPr="00921193">
              <w:rPr>
                <w:sz w:val="20"/>
                <w:szCs w:val="20"/>
              </w:rPr>
              <w:lastRenderedPageBreak/>
              <w:t>идругима</w:t>
            </w:r>
            <w:proofErr w:type="gramEnd"/>
            <w:r w:rsidRPr="00921193">
              <w:rPr>
                <w:sz w:val="20"/>
                <w:szCs w:val="20"/>
                <w:lang w:val="de-DE"/>
              </w:rPr>
              <w:t>.</w:t>
            </w:r>
          </w:p>
        </w:tc>
        <w:tc>
          <w:tcPr>
            <w:tcW w:w="1643" w:type="dxa"/>
            <w:shd w:val="clear" w:color="auto" w:fill="auto"/>
          </w:tcPr>
          <w:p w:rsidR="009677DE" w:rsidRPr="00921193" w:rsidRDefault="009677DE" w:rsidP="009677DE">
            <w:pPr>
              <w:spacing w:line="240" w:lineRule="auto"/>
              <w:rPr>
                <w:sz w:val="20"/>
                <w:szCs w:val="20"/>
                <w:lang w:val="de-DE"/>
              </w:rPr>
            </w:pPr>
            <w:r w:rsidRPr="00921193">
              <w:rPr>
                <w:sz w:val="20"/>
                <w:szCs w:val="20"/>
              </w:rPr>
              <w:lastRenderedPageBreak/>
              <w:t>Слушањеичитањеједноставнијихтекстовакојисеодносенапоздрављањеипредстављање</w:t>
            </w:r>
            <w:r w:rsidRPr="00921193">
              <w:rPr>
                <w:sz w:val="20"/>
                <w:szCs w:val="20"/>
                <w:lang w:val="de-DE"/>
              </w:rPr>
              <w:t xml:space="preserve"> (</w:t>
            </w:r>
            <w:r w:rsidRPr="00921193">
              <w:rPr>
                <w:sz w:val="20"/>
                <w:szCs w:val="20"/>
              </w:rPr>
              <w:t>дијалози</w:t>
            </w:r>
            <w:r w:rsidRPr="00921193">
              <w:rPr>
                <w:sz w:val="20"/>
                <w:szCs w:val="20"/>
                <w:lang w:val="de-DE"/>
              </w:rPr>
              <w:t xml:space="preserve">, </w:t>
            </w:r>
            <w:r w:rsidRPr="00921193">
              <w:rPr>
                <w:sz w:val="20"/>
                <w:szCs w:val="20"/>
              </w:rPr>
              <w:t>наративнитекстови</w:t>
            </w:r>
            <w:r w:rsidRPr="00921193">
              <w:rPr>
                <w:sz w:val="20"/>
                <w:szCs w:val="20"/>
                <w:lang w:val="de-DE"/>
              </w:rPr>
              <w:t xml:space="preserve">, </w:t>
            </w:r>
            <w:r w:rsidRPr="00921193">
              <w:rPr>
                <w:sz w:val="20"/>
                <w:szCs w:val="20"/>
              </w:rPr>
              <w:t>формулариисл</w:t>
            </w:r>
            <w:r w:rsidRPr="00921193">
              <w:rPr>
                <w:sz w:val="20"/>
                <w:szCs w:val="20"/>
                <w:lang w:val="de-DE"/>
              </w:rPr>
              <w:t xml:space="preserve">.); </w:t>
            </w:r>
            <w:r w:rsidRPr="00921193">
              <w:rPr>
                <w:sz w:val="20"/>
                <w:szCs w:val="20"/>
              </w:rPr>
              <w:t>реаговањенаусмениилиписаниимпулссаговорника</w:t>
            </w:r>
            <w:r w:rsidRPr="00921193">
              <w:rPr>
                <w:sz w:val="20"/>
                <w:szCs w:val="20"/>
                <w:lang w:val="de-DE"/>
              </w:rPr>
              <w:t xml:space="preserve"> (</w:t>
            </w:r>
            <w:r w:rsidRPr="00921193">
              <w:rPr>
                <w:sz w:val="20"/>
                <w:szCs w:val="20"/>
              </w:rPr>
              <w:t>наставника</w:t>
            </w:r>
            <w:r w:rsidRPr="00921193">
              <w:rPr>
                <w:sz w:val="20"/>
                <w:szCs w:val="20"/>
                <w:lang w:val="de-DE"/>
              </w:rPr>
              <w:t xml:space="preserve">, </w:t>
            </w:r>
            <w:r w:rsidRPr="00921193">
              <w:rPr>
                <w:sz w:val="20"/>
                <w:szCs w:val="20"/>
              </w:rPr>
              <w:t>вршњакаисл</w:t>
            </w:r>
            <w:r w:rsidRPr="00921193">
              <w:rPr>
                <w:sz w:val="20"/>
                <w:szCs w:val="20"/>
                <w:lang w:val="de-DE"/>
              </w:rPr>
              <w:t xml:space="preserve">.) </w:t>
            </w:r>
            <w:r w:rsidRPr="00921193">
              <w:rPr>
                <w:sz w:val="20"/>
                <w:szCs w:val="20"/>
              </w:rPr>
              <w:t>ииницирањеипроширивањекомуникације</w:t>
            </w:r>
            <w:r w:rsidRPr="00921193">
              <w:rPr>
                <w:sz w:val="20"/>
                <w:szCs w:val="20"/>
                <w:lang w:val="de-DE"/>
              </w:rPr>
              <w:t xml:space="preserve">; </w:t>
            </w:r>
            <w:r w:rsidRPr="00921193">
              <w:rPr>
                <w:sz w:val="20"/>
                <w:szCs w:val="20"/>
              </w:rPr>
              <w:t>усменоипис</w:t>
            </w:r>
            <w:r w:rsidRPr="00921193">
              <w:rPr>
                <w:sz w:val="20"/>
                <w:szCs w:val="20"/>
                <w:lang w:val="de-DE"/>
              </w:rPr>
              <w:t>a</w:t>
            </w:r>
            <w:r w:rsidRPr="00921193">
              <w:rPr>
                <w:sz w:val="20"/>
                <w:szCs w:val="20"/>
              </w:rPr>
              <w:t>нодавањеинформацијаосебиитражењеидавањеинформацијаодругима</w:t>
            </w:r>
            <w:r w:rsidRPr="00921193">
              <w:rPr>
                <w:sz w:val="20"/>
                <w:szCs w:val="20"/>
                <w:lang w:val="de-DE"/>
              </w:rPr>
              <w:t xml:space="preserve"> </w:t>
            </w:r>
            <w:r w:rsidRPr="00921193">
              <w:rPr>
                <w:sz w:val="20"/>
                <w:szCs w:val="20"/>
                <w:lang w:val="de-DE"/>
              </w:rPr>
              <w:lastRenderedPageBreak/>
              <w:t>(</w:t>
            </w:r>
            <w:r w:rsidRPr="00921193">
              <w:rPr>
                <w:sz w:val="20"/>
                <w:szCs w:val="20"/>
              </w:rPr>
              <w:t>подациоличности</w:t>
            </w:r>
            <w:r w:rsidRPr="00921193">
              <w:rPr>
                <w:sz w:val="20"/>
                <w:szCs w:val="20"/>
                <w:lang w:val="de-DE"/>
              </w:rPr>
              <w:t xml:space="preserve">, </w:t>
            </w:r>
            <w:r w:rsidRPr="00921193">
              <w:rPr>
                <w:sz w:val="20"/>
                <w:szCs w:val="20"/>
              </w:rPr>
              <w:t>приватнимишколскимактивностима</w:t>
            </w:r>
            <w:r w:rsidRPr="00921193">
              <w:rPr>
                <w:sz w:val="20"/>
                <w:szCs w:val="20"/>
                <w:lang w:val="de-DE"/>
              </w:rPr>
              <w:t xml:space="preserve">, </w:t>
            </w:r>
            <w:r w:rsidRPr="00921193">
              <w:rPr>
                <w:sz w:val="20"/>
                <w:szCs w:val="20"/>
              </w:rPr>
              <w:t>друштвенимулогамаисл</w:t>
            </w:r>
            <w:r w:rsidRPr="00921193">
              <w:rPr>
                <w:sz w:val="20"/>
                <w:szCs w:val="20"/>
                <w:lang w:val="de-DE"/>
              </w:rPr>
              <w:t>.).</w:t>
            </w:r>
          </w:p>
        </w:tc>
        <w:tc>
          <w:tcPr>
            <w:tcW w:w="1985" w:type="dxa"/>
            <w:shd w:val="clear" w:color="auto" w:fill="auto"/>
          </w:tcPr>
          <w:p w:rsidR="009677DE" w:rsidRPr="00921193" w:rsidRDefault="009677DE" w:rsidP="009677DE">
            <w:pPr>
              <w:spacing w:line="240" w:lineRule="auto"/>
              <w:rPr>
                <w:sz w:val="20"/>
                <w:szCs w:val="20"/>
                <w:lang w:val="de-DE"/>
              </w:rPr>
            </w:pPr>
          </w:p>
        </w:tc>
        <w:tc>
          <w:tcPr>
            <w:tcW w:w="1917" w:type="dxa"/>
            <w:shd w:val="clear" w:color="auto" w:fill="auto"/>
          </w:tcPr>
          <w:p w:rsidR="009677DE" w:rsidRPr="00921193" w:rsidRDefault="009677DE" w:rsidP="009677DE">
            <w:pPr>
              <w:spacing w:line="240" w:lineRule="auto"/>
              <w:rPr>
                <w:sz w:val="20"/>
                <w:szCs w:val="20"/>
                <w:lang w:val="de-DE"/>
              </w:rPr>
            </w:pPr>
            <w:r w:rsidRPr="00921193">
              <w:rPr>
                <w:sz w:val="20"/>
                <w:szCs w:val="20"/>
              </w:rPr>
              <w:t>Позавршеткуразредаученикћебитиустањуда</w:t>
            </w:r>
            <w:r w:rsidRPr="00921193">
              <w:rPr>
                <w:sz w:val="20"/>
                <w:szCs w:val="20"/>
                <w:lang w:val="de-DE"/>
              </w:rPr>
              <w:t>:</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разумеједноставнијетекстовекојисеодносенапоздрављање</w:t>
            </w:r>
            <w:r w:rsidRPr="00921193">
              <w:rPr>
                <w:sz w:val="20"/>
                <w:szCs w:val="20"/>
                <w:lang w:val="de-DE"/>
              </w:rPr>
              <w:t xml:space="preserve">, </w:t>
            </w:r>
            <w:r w:rsidRPr="00921193">
              <w:rPr>
                <w:sz w:val="20"/>
                <w:szCs w:val="20"/>
              </w:rPr>
              <w:t>представљањеитражење</w:t>
            </w:r>
            <w:r w:rsidRPr="00921193">
              <w:rPr>
                <w:sz w:val="20"/>
                <w:szCs w:val="20"/>
                <w:lang w:val="de-DE"/>
              </w:rPr>
              <w:t>/</w:t>
            </w:r>
            <w:r w:rsidRPr="00921193">
              <w:rPr>
                <w:sz w:val="20"/>
                <w:szCs w:val="20"/>
              </w:rPr>
              <w:t>давањеинформацијаличнеприроде</w:t>
            </w:r>
            <w:r w:rsidRPr="00921193">
              <w:rPr>
                <w:sz w:val="20"/>
                <w:szCs w:val="20"/>
                <w:lang w:val="de-DE"/>
              </w:rPr>
              <w:t>;</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поздравииотпоздрави</w:t>
            </w:r>
            <w:r w:rsidRPr="00921193">
              <w:rPr>
                <w:sz w:val="20"/>
                <w:szCs w:val="20"/>
                <w:lang w:val="de-DE"/>
              </w:rPr>
              <w:t xml:space="preserve">, </w:t>
            </w:r>
            <w:r w:rsidRPr="00921193">
              <w:rPr>
                <w:sz w:val="20"/>
                <w:szCs w:val="20"/>
              </w:rPr>
              <w:t>представисебеидругогкористећиједноставнијајезичкасредства</w:t>
            </w:r>
            <w:r w:rsidRPr="00921193">
              <w:rPr>
                <w:sz w:val="20"/>
                <w:szCs w:val="20"/>
                <w:lang w:val="de-DE"/>
              </w:rPr>
              <w:t>;</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размениједноставнијеинформацијеличнеприроде</w:t>
            </w:r>
            <w:r w:rsidRPr="00921193">
              <w:rPr>
                <w:sz w:val="20"/>
                <w:szCs w:val="20"/>
                <w:lang w:val="de-DE"/>
              </w:rPr>
              <w:t xml:space="preserve">; </w:t>
            </w:r>
          </w:p>
          <w:p w:rsidR="009677DE" w:rsidRPr="00921193" w:rsidRDefault="009677DE" w:rsidP="009677DE">
            <w:pPr>
              <w:spacing w:line="240" w:lineRule="auto"/>
              <w:rPr>
                <w:sz w:val="20"/>
                <w:szCs w:val="20"/>
                <w:lang w:val="de-DE"/>
              </w:rPr>
            </w:pPr>
            <w:r w:rsidRPr="00921193">
              <w:rPr>
                <w:sz w:val="20"/>
                <w:szCs w:val="20"/>
                <w:lang w:val="de-DE"/>
              </w:rPr>
              <w:lastRenderedPageBreak/>
              <w:t>-</w:t>
            </w:r>
            <w:r w:rsidRPr="00921193">
              <w:rPr>
                <w:sz w:val="20"/>
                <w:szCs w:val="20"/>
              </w:rPr>
              <w:t>унеколиковезанихисказасаопштиинформацијеосебиидругима</w:t>
            </w:r>
            <w:r w:rsidRPr="00921193">
              <w:rPr>
                <w:sz w:val="20"/>
                <w:szCs w:val="20"/>
                <w:lang w:val="de-DE"/>
              </w:rPr>
              <w:t>;</w:t>
            </w:r>
          </w:p>
        </w:tc>
        <w:tc>
          <w:tcPr>
            <w:tcW w:w="2041" w:type="dxa"/>
            <w:shd w:val="clear" w:color="auto" w:fill="auto"/>
          </w:tcPr>
          <w:p w:rsidR="009677DE" w:rsidRPr="00921193" w:rsidRDefault="009677DE" w:rsidP="009677DE">
            <w:pPr>
              <w:spacing w:line="240" w:lineRule="auto"/>
              <w:rPr>
                <w:sz w:val="20"/>
                <w:szCs w:val="20"/>
                <w:lang w:val="de-DE"/>
              </w:rPr>
            </w:pPr>
            <w:r w:rsidRPr="00921193">
              <w:rPr>
                <w:sz w:val="20"/>
                <w:szCs w:val="20"/>
                <w:lang w:val="de-DE"/>
              </w:rPr>
              <w:lastRenderedPageBreak/>
              <w:t>-</w:t>
            </w:r>
            <w:r w:rsidRPr="00921193">
              <w:rPr>
                <w:sz w:val="20"/>
                <w:szCs w:val="20"/>
              </w:rPr>
              <w:t>Компетенцијазаучење</w:t>
            </w:r>
          </w:p>
          <w:p w:rsidR="009677DE" w:rsidRPr="00921193" w:rsidRDefault="009677DE" w:rsidP="009677DE">
            <w:pPr>
              <w:spacing w:line="240" w:lineRule="auto"/>
              <w:rPr>
                <w:sz w:val="20"/>
                <w:szCs w:val="20"/>
                <w:lang w:val="de-DE"/>
              </w:rPr>
            </w:pPr>
            <w:r w:rsidRPr="00921193">
              <w:rPr>
                <w:sz w:val="20"/>
                <w:szCs w:val="20"/>
                <w:lang w:val="de-DE"/>
              </w:rPr>
              <w:t>-K</w:t>
            </w:r>
            <w:r w:rsidRPr="00921193">
              <w:rPr>
                <w:sz w:val="20"/>
                <w:szCs w:val="20"/>
              </w:rPr>
              <w:t>омуникациј</w:t>
            </w:r>
            <w:r w:rsidRPr="00921193">
              <w:rPr>
                <w:sz w:val="20"/>
                <w:szCs w:val="20"/>
                <w:lang w:val="de-DE"/>
              </w:rPr>
              <w:t>a</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Сарадња</w:t>
            </w:r>
          </w:p>
          <w:p w:rsidR="009677DE" w:rsidRPr="00921193" w:rsidRDefault="009677DE" w:rsidP="009677DE">
            <w:pPr>
              <w:spacing w:line="240" w:lineRule="auto"/>
              <w:rPr>
                <w:sz w:val="20"/>
                <w:szCs w:val="20"/>
                <w:lang w:val="de-DE"/>
              </w:rPr>
            </w:pPr>
            <w:r w:rsidRPr="00921193">
              <w:rPr>
                <w:sz w:val="20"/>
                <w:szCs w:val="20"/>
                <w:lang w:val="de-DE"/>
              </w:rPr>
              <w:t xml:space="preserve">- </w:t>
            </w:r>
            <w:r w:rsidRPr="00921193">
              <w:rPr>
                <w:sz w:val="20"/>
                <w:szCs w:val="20"/>
              </w:rPr>
              <w:t>Естетичкакомпетенција</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Одговоранодноспремаздрављу</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Одговорноучешћеудемократскомдруштву</w:t>
            </w:r>
          </w:p>
          <w:p w:rsidR="009677DE" w:rsidRPr="00921193" w:rsidRDefault="009677DE" w:rsidP="009677DE">
            <w:pPr>
              <w:spacing w:line="240" w:lineRule="auto"/>
              <w:rPr>
                <w:sz w:val="20"/>
                <w:szCs w:val="20"/>
                <w:lang w:val="de-DE"/>
              </w:rPr>
            </w:pPr>
          </w:p>
        </w:tc>
        <w:tc>
          <w:tcPr>
            <w:tcW w:w="2835" w:type="dxa"/>
            <w:shd w:val="clear" w:color="auto" w:fill="auto"/>
          </w:tcPr>
          <w:p w:rsidR="009677DE" w:rsidRPr="00921193" w:rsidRDefault="009677DE" w:rsidP="009677DE">
            <w:pPr>
              <w:widowControl w:val="0"/>
              <w:autoSpaceDE w:val="0"/>
              <w:autoSpaceDN w:val="0"/>
              <w:spacing w:line="240" w:lineRule="auto"/>
              <w:rPr>
                <w:rFonts w:eastAsia="Times New Roman"/>
                <w:iCs/>
                <w:sz w:val="18"/>
                <w:szCs w:val="18"/>
                <w:lang w:val="de-DE"/>
              </w:rPr>
            </w:pPr>
            <w:r w:rsidRPr="00921193">
              <w:rPr>
                <w:rFonts w:eastAsia="Times New Roman"/>
                <w:iCs/>
                <w:sz w:val="18"/>
                <w:szCs w:val="18"/>
              </w:rPr>
              <w:t>Посматрањеипраћење</w:t>
            </w:r>
            <w:r w:rsidRPr="00921193">
              <w:rPr>
                <w:rFonts w:eastAsia="Times New Roman"/>
                <w:iCs/>
                <w:sz w:val="18"/>
                <w:szCs w:val="18"/>
                <w:lang w:val="de-DE"/>
              </w:rPr>
              <w:t xml:space="preserve">, </w:t>
            </w:r>
            <w:r w:rsidRPr="00921193">
              <w:rPr>
                <w:rFonts w:eastAsia="Times New Roman"/>
                <w:iCs/>
                <w:sz w:val="18"/>
                <w:szCs w:val="18"/>
              </w:rPr>
              <w:t>усменапроверакрозиграњеулогаупаровима</w:t>
            </w:r>
            <w:r w:rsidRPr="00921193">
              <w:rPr>
                <w:rFonts w:eastAsia="Times New Roman"/>
                <w:iCs/>
                <w:sz w:val="18"/>
                <w:szCs w:val="18"/>
                <w:lang w:val="de-DE"/>
              </w:rPr>
              <w:t xml:space="preserve">, </w:t>
            </w:r>
            <w:r w:rsidRPr="00921193">
              <w:rPr>
                <w:rFonts w:eastAsia="Times New Roman"/>
                <w:iCs/>
                <w:sz w:val="18"/>
                <w:szCs w:val="18"/>
              </w:rPr>
              <w:t>симулацијеупаровимаигрупама</w:t>
            </w:r>
            <w:r w:rsidRPr="00921193">
              <w:rPr>
                <w:rFonts w:eastAsia="Times New Roman"/>
                <w:iCs/>
                <w:sz w:val="18"/>
                <w:szCs w:val="18"/>
                <w:lang w:val="de-DE"/>
              </w:rPr>
              <w:t xml:space="preserve">, </w:t>
            </w:r>
            <w:r w:rsidRPr="00921193">
              <w:rPr>
                <w:rFonts w:eastAsia="Times New Roman"/>
                <w:iCs/>
                <w:sz w:val="18"/>
                <w:szCs w:val="18"/>
              </w:rPr>
              <w:t>задациураднојсвесци</w:t>
            </w:r>
            <w:r w:rsidRPr="00921193">
              <w:rPr>
                <w:rFonts w:eastAsia="Times New Roman"/>
                <w:iCs/>
                <w:sz w:val="18"/>
                <w:szCs w:val="18"/>
                <w:lang w:val="de-DE"/>
              </w:rPr>
              <w:t xml:space="preserve">, </w:t>
            </w:r>
            <w:r w:rsidRPr="00921193">
              <w:rPr>
                <w:rFonts w:eastAsia="Times New Roman"/>
                <w:iCs/>
                <w:sz w:val="18"/>
                <w:szCs w:val="18"/>
              </w:rPr>
              <w:t>тестовивештина</w:t>
            </w:r>
            <w:r w:rsidRPr="00921193">
              <w:rPr>
                <w:rFonts w:eastAsia="Times New Roman"/>
                <w:iCs/>
                <w:sz w:val="18"/>
                <w:szCs w:val="18"/>
                <w:lang w:val="de-DE"/>
              </w:rPr>
              <w:t xml:space="preserve">, </w:t>
            </w:r>
            <w:r w:rsidRPr="00921193">
              <w:rPr>
                <w:rFonts w:eastAsia="Times New Roman"/>
                <w:iCs/>
                <w:sz w:val="18"/>
                <w:szCs w:val="18"/>
              </w:rPr>
              <w:t>различитетехникеформативногоцењивања</w:t>
            </w:r>
            <w:r w:rsidRPr="00921193">
              <w:rPr>
                <w:rFonts w:eastAsia="Times New Roman"/>
                <w:iCs/>
                <w:sz w:val="18"/>
                <w:szCs w:val="18"/>
                <w:lang w:val="de-DE"/>
              </w:rPr>
              <w:t xml:space="preserve">, </w:t>
            </w:r>
            <w:r w:rsidRPr="00921193">
              <w:rPr>
                <w:rFonts w:eastAsia="Times New Roman"/>
                <w:iCs/>
                <w:sz w:val="18"/>
                <w:szCs w:val="18"/>
              </w:rPr>
              <w:t>ученичкирадови</w:t>
            </w:r>
            <w:r w:rsidRPr="00921193">
              <w:rPr>
                <w:rFonts w:eastAsia="Times New Roman"/>
                <w:iCs/>
                <w:sz w:val="18"/>
                <w:szCs w:val="18"/>
                <w:lang w:val="de-DE"/>
              </w:rPr>
              <w:t>/</w:t>
            </w:r>
          </w:p>
          <w:p w:rsidR="009677DE" w:rsidRPr="00921193" w:rsidRDefault="009677DE" w:rsidP="009677DE">
            <w:pPr>
              <w:widowControl w:val="0"/>
              <w:autoSpaceDE w:val="0"/>
              <w:autoSpaceDN w:val="0"/>
              <w:spacing w:line="240" w:lineRule="auto"/>
              <w:rPr>
                <w:rFonts w:eastAsia="Times New Roman"/>
                <w:iCs/>
                <w:sz w:val="18"/>
                <w:szCs w:val="18"/>
              </w:rPr>
            </w:pPr>
            <w:r w:rsidRPr="00921193">
              <w:rPr>
                <w:rFonts w:eastAsia="Times New Roman"/>
                <w:iCs/>
                <w:sz w:val="18"/>
                <w:szCs w:val="18"/>
              </w:rPr>
              <w:t>пројекти</w:t>
            </w:r>
          </w:p>
          <w:p w:rsidR="009677DE" w:rsidRPr="00921193" w:rsidRDefault="009677DE" w:rsidP="009677DE"/>
        </w:tc>
      </w:tr>
    </w:tbl>
    <w:p w:rsidR="009677DE" w:rsidRPr="00921193" w:rsidRDefault="009677DE" w:rsidP="009677DE">
      <w:pPr>
        <w:ind w:left="720"/>
        <w:contextualSpacing/>
      </w:pPr>
    </w:p>
    <w:p w:rsidR="009677DE" w:rsidRPr="00921193" w:rsidRDefault="009677DE" w:rsidP="009677DE">
      <w:pPr>
        <w:ind w:left="720"/>
        <w:contextualSpacing/>
        <w:rPr>
          <w:b/>
        </w:rPr>
      </w:pPr>
      <w:r w:rsidRPr="00921193">
        <w:rPr>
          <w:b/>
        </w:rPr>
        <w:t>Додатнанастава:</w:t>
      </w:r>
    </w:p>
    <w:tbl>
      <w:tblPr>
        <w:tblW w:w="13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673"/>
        <w:gridCol w:w="1643"/>
        <w:gridCol w:w="1985"/>
        <w:gridCol w:w="1917"/>
        <w:gridCol w:w="1931"/>
        <w:gridCol w:w="1507"/>
      </w:tblGrid>
      <w:tr w:rsidR="009677DE" w:rsidRPr="00921193" w:rsidTr="009677DE">
        <w:tc>
          <w:tcPr>
            <w:tcW w:w="2898" w:type="dxa"/>
            <w:shd w:val="clear" w:color="auto" w:fill="D9D9D9"/>
          </w:tcPr>
          <w:p w:rsidR="009677DE" w:rsidRPr="00921193" w:rsidRDefault="009677DE" w:rsidP="009677DE">
            <w:r w:rsidRPr="00921193">
              <w:br w:type="page"/>
            </w:r>
            <w:r w:rsidRPr="00921193">
              <w:rPr>
                <w:b/>
              </w:rPr>
              <w:t>Тема/Садржај</w:t>
            </w:r>
          </w:p>
        </w:tc>
        <w:tc>
          <w:tcPr>
            <w:tcW w:w="1673" w:type="dxa"/>
            <w:shd w:val="clear" w:color="auto" w:fill="D9D9D9"/>
          </w:tcPr>
          <w:p w:rsidR="009677DE" w:rsidRPr="00921193" w:rsidRDefault="009677DE" w:rsidP="009677DE">
            <w:pPr>
              <w:spacing w:line="240" w:lineRule="auto"/>
            </w:pPr>
            <w:r w:rsidRPr="00921193">
              <w:rPr>
                <w:b/>
              </w:rPr>
              <w:t>Циљ</w:t>
            </w:r>
          </w:p>
        </w:tc>
        <w:tc>
          <w:tcPr>
            <w:tcW w:w="1643" w:type="dxa"/>
            <w:shd w:val="clear" w:color="auto" w:fill="D9D9D9"/>
          </w:tcPr>
          <w:p w:rsidR="009677DE" w:rsidRPr="00921193" w:rsidRDefault="009677DE" w:rsidP="009677DE">
            <w:r w:rsidRPr="00921193">
              <w:rPr>
                <w:b/>
              </w:rPr>
              <w:t>Начиностваривањасадржаја</w:t>
            </w:r>
          </w:p>
        </w:tc>
        <w:tc>
          <w:tcPr>
            <w:tcW w:w="1985" w:type="dxa"/>
            <w:shd w:val="clear" w:color="auto" w:fill="D9D9D9"/>
          </w:tcPr>
          <w:p w:rsidR="009677DE" w:rsidRPr="00921193" w:rsidRDefault="009677DE" w:rsidP="009677DE">
            <w:r w:rsidRPr="00921193">
              <w:rPr>
                <w:b/>
              </w:rPr>
              <w:t>Међупредметнаповезаностисхода/садржаја</w:t>
            </w:r>
          </w:p>
        </w:tc>
        <w:tc>
          <w:tcPr>
            <w:tcW w:w="1917" w:type="dxa"/>
            <w:shd w:val="clear" w:color="auto" w:fill="D9D9D9"/>
          </w:tcPr>
          <w:p w:rsidR="009677DE" w:rsidRPr="00921193" w:rsidRDefault="009677DE" w:rsidP="009677DE">
            <w:r w:rsidRPr="00921193">
              <w:rPr>
                <w:b/>
              </w:rPr>
              <w:t>Исходи</w:t>
            </w:r>
          </w:p>
        </w:tc>
        <w:tc>
          <w:tcPr>
            <w:tcW w:w="1931" w:type="dxa"/>
            <w:shd w:val="clear" w:color="auto" w:fill="D9D9D9"/>
          </w:tcPr>
          <w:p w:rsidR="009677DE" w:rsidRPr="00921193" w:rsidRDefault="009677DE" w:rsidP="009677DE">
            <w:r w:rsidRPr="00921193">
              <w:rPr>
                <w:b/>
              </w:rPr>
              <w:t>Међупредметнекомпетенције</w:t>
            </w:r>
          </w:p>
        </w:tc>
        <w:tc>
          <w:tcPr>
            <w:tcW w:w="1507" w:type="dxa"/>
            <w:shd w:val="clear" w:color="auto" w:fill="D9D9D9"/>
          </w:tcPr>
          <w:p w:rsidR="009677DE" w:rsidRPr="00921193" w:rsidRDefault="009677DE" w:rsidP="009677DE">
            <w:pPr>
              <w:rPr>
                <w:b/>
              </w:rPr>
            </w:pPr>
            <w:r w:rsidRPr="00921193">
              <w:rPr>
                <w:b/>
              </w:rPr>
              <w:t>Начинпраћења</w:t>
            </w:r>
          </w:p>
        </w:tc>
      </w:tr>
      <w:tr w:rsidR="009677DE" w:rsidRPr="00921193" w:rsidTr="009677DE">
        <w:tc>
          <w:tcPr>
            <w:tcW w:w="2898" w:type="dxa"/>
            <w:shd w:val="clear" w:color="auto" w:fill="auto"/>
          </w:tcPr>
          <w:p w:rsidR="009677DE" w:rsidRPr="00921193" w:rsidRDefault="009677DE" w:rsidP="009677DE"/>
          <w:p w:rsidR="009677DE" w:rsidRPr="00921193" w:rsidRDefault="009677DE" w:rsidP="009677DE">
            <w:r w:rsidRPr="00921193">
              <w:t>ПОЗДРАВЉАЊЕ И ПРЕДСТАВЉАЊЕ СЕБЕ И ДРУГИХ И ТРАЖЕЊЕ/ ДАВАЊЕ ОСНОВНИХ ИНФОРМАЦИЈА О СЕБИ И ДРУГИМА</w:t>
            </w:r>
            <w:r w:rsidRPr="00921193">
              <w:tab/>
            </w:r>
          </w:p>
          <w:p w:rsidR="009677DE" w:rsidRPr="00921193" w:rsidRDefault="009677DE" w:rsidP="009677DE">
            <w:pPr>
              <w:rPr>
                <w:lang w:val="de-DE"/>
              </w:rPr>
            </w:pPr>
            <w:r w:rsidRPr="00921193">
              <w:rPr>
                <w:lang w:val="de-DE"/>
              </w:rPr>
              <w:t xml:space="preserve">Hallo Sarah, wie geht es dir? Guten Tag, Frau Bauer, wie geht es Ihnen? Danke, (mir geht es) sehr gut/prima/ nicht schlecht. Leider schlecht. Es geht. </w:t>
            </w:r>
          </w:p>
          <w:p w:rsidR="009677DE" w:rsidRPr="00921193" w:rsidRDefault="009677DE" w:rsidP="009677DE">
            <w:pPr>
              <w:rPr>
                <w:lang w:val="de-DE"/>
              </w:rPr>
            </w:pPr>
            <w:r w:rsidRPr="00921193">
              <w:rPr>
                <w:lang w:val="de-DE"/>
              </w:rPr>
              <w:t>Ich freue mich. Freut mich!</w:t>
            </w:r>
          </w:p>
          <w:p w:rsidR="009677DE" w:rsidRPr="00921193" w:rsidRDefault="009677DE" w:rsidP="009677DE">
            <w:pPr>
              <w:rPr>
                <w:lang w:val="de-DE"/>
              </w:rPr>
            </w:pPr>
            <w:r w:rsidRPr="00921193">
              <w:rPr>
                <w:lang w:val="de-DE"/>
              </w:rPr>
              <w:t xml:space="preserve">Es war schön. Ich hoffe, dich wiederzusehen. </w:t>
            </w:r>
          </w:p>
          <w:p w:rsidR="009677DE" w:rsidRPr="00921193" w:rsidRDefault="009677DE" w:rsidP="009677DE">
            <w:pPr>
              <w:rPr>
                <w:lang w:val="de-DE"/>
              </w:rPr>
            </w:pPr>
            <w:r w:rsidRPr="00921193">
              <w:rPr>
                <w:lang w:val="de-DE"/>
              </w:rPr>
              <w:t>Bis bald! Bis dann!</w:t>
            </w:r>
          </w:p>
          <w:p w:rsidR="009677DE" w:rsidRPr="00921193" w:rsidRDefault="009677DE" w:rsidP="009677DE">
            <w:pPr>
              <w:rPr>
                <w:lang w:val="de-DE"/>
              </w:rPr>
            </w:pPr>
            <w:r w:rsidRPr="00921193">
              <w:rPr>
                <w:lang w:val="de-DE"/>
              </w:rPr>
              <w:t xml:space="preserve">Ist Marion dein Vor- </w:t>
            </w:r>
            <w:r w:rsidRPr="00921193">
              <w:rPr>
                <w:lang w:val="de-DE"/>
              </w:rPr>
              <w:lastRenderedPageBreak/>
              <w:t xml:space="preserve">oder Nachname?  – Mein Vorname. </w:t>
            </w:r>
          </w:p>
          <w:p w:rsidR="009677DE" w:rsidRPr="00921193" w:rsidRDefault="009677DE" w:rsidP="009677DE">
            <w:pPr>
              <w:rPr>
                <w:lang w:val="de-DE"/>
              </w:rPr>
            </w:pPr>
            <w:r w:rsidRPr="00921193">
              <w:rPr>
                <w:lang w:val="de-DE"/>
              </w:rPr>
              <w:t xml:space="preserve">Und wie ist dein Nachname? – Kruggel. </w:t>
            </w:r>
          </w:p>
          <w:p w:rsidR="009677DE" w:rsidRPr="00921193" w:rsidRDefault="009677DE" w:rsidP="009677DE">
            <w:pPr>
              <w:rPr>
                <w:lang w:val="de-DE"/>
              </w:rPr>
            </w:pPr>
            <w:r w:rsidRPr="00921193">
              <w:rPr>
                <w:lang w:val="de-DE"/>
              </w:rPr>
              <w:t xml:space="preserve">Vesna, woher kommst du? – Ich bin in Deutschland geboren, aber meine Eltern kommen aus Serbien. Sie sind vor 20 Jahren nach Deutschland gekommen./ Sie leben seit 20 Jahren hier in Bamberg. </w:t>
            </w:r>
          </w:p>
          <w:p w:rsidR="009677DE" w:rsidRPr="00921193" w:rsidRDefault="009677DE" w:rsidP="009677DE">
            <w:pPr>
              <w:rPr>
                <w:lang w:val="de-DE"/>
              </w:rPr>
            </w:pPr>
            <w:r w:rsidRPr="00921193">
              <w:rPr>
                <w:lang w:val="de-DE"/>
              </w:rPr>
              <w:t>Das ist meine Oma Maria. – Ist sie deine Oma mütterlicherseits oder väterlicherseits? – Sie ist die Mutter von meinem Vater. Meine Großeltern väterlicherseits sind gestorben, als ich 10 Jahre alt war.</w:t>
            </w:r>
          </w:p>
          <w:p w:rsidR="009677DE" w:rsidRPr="00921193" w:rsidRDefault="009677DE" w:rsidP="009677DE">
            <w:pPr>
              <w:rPr>
                <w:lang w:val="de-DE"/>
              </w:rPr>
            </w:pPr>
            <w:r w:rsidRPr="00921193">
              <w:rPr>
                <w:lang w:val="de-DE"/>
              </w:rPr>
              <w:t xml:space="preserve">Meine Großeltern väterlicherseits leben nicht mehr. </w:t>
            </w:r>
          </w:p>
          <w:p w:rsidR="009677DE" w:rsidRPr="00921193" w:rsidRDefault="009677DE" w:rsidP="009677DE">
            <w:pPr>
              <w:rPr>
                <w:lang w:val="de-DE"/>
              </w:rPr>
            </w:pPr>
            <w:r w:rsidRPr="00921193">
              <w:rPr>
                <w:lang w:val="de-DE"/>
              </w:rPr>
              <w:t xml:space="preserve">Das sind meine Schulfreunde Maja und Philip. Wir trainieren </w:t>
            </w:r>
            <w:r w:rsidRPr="00921193">
              <w:rPr>
                <w:lang w:val="de-DE"/>
              </w:rPr>
              <w:lastRenderedPageBreak/>
              <w:t xml:space="preserve">jeden Tag/ zweimal pro Woche/ montags und freitags zusammen Judo im Sportverein „Spartak“. Maja und ich sind auch Mitglieder der Drama AG. – Bist auch in einem Verein/ in einer AG? Treibst du Sport? Spielst du ein Instrumet? </w:t>
            </w:r>
          </w:p>
          <w:p w:rsidR="009677DE" w:rsidRPr="00921193" w:rsidRDefault="009677DE" w:rsidP="009677DE">
            <w:pPr>
              <w:rPr>
                <w:lang w:val="de-DE"/>
              </w:rPr>
            </w:pPr>
            <w:r w:rsidRPr="00921193">
              <w:rPr>
                <w:lang w:val="de-DE"/>
              </w:rPr>
              <w:t>Das ist Herr Baumgartner, mein neuer Nachbar. Er ist Ingenieur und arbeitet bei Bosch. Er kommt aus Stuttgart. Jetzt wohnt er aber in Serbien. Er ist geschieden und hat zwei Kinder. Als Programierer entwickelt er Programme in seiner Firma.</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Личне заменице </w:t>
            </w:r>
          </w:p>
          <w:p w:rsidR="009677DE" w:rsidRPr="00921193" w:rsidRDefault="009677DE" w:rsidP="009677DE">
            <w:pPr>
              <w:rPr>
                <w:lang w:val="de-DE"/>
              </w:rPr>
            </w:pPr>
            <w:r w:rsidRPr="00921193">
              <w:rPr>
                <w:lang w:val="de-DE"/>
              </w:rPr>
              <w:t xml:space="preserve">Упитне речи (wer, woher, wo, wohin, wie…). </w:t>
            </w:r>
          </w:p>
          <w:p w:rsidR="009677DE" w:rsidRPr="00921193" w:rsidRDefault="009677DE" w:rsidP="009677DE">
            <w:pPr>
              <w:rPr>
                <w:lang w:val="de-DE"/>
              </w:rPr>
            </w:pPr>
            <w:r w:rsidRPr="00921193">
              <w:rPr>
                <w:lang w:val="de-DE"/>
              </w:rPr>
              <w:t>Одређени и неодређени члан.</w:t>
            </w:r>
          </w:p>
          <w:p w:rsidR="009677DE" w:rsidRPr="00921193" w:rsidRDefault="009677DE" w:rsidP="009677DE">
            <w:pPr>
              <w:rPr>
                <w:lang w:val="de-DE"/>
              </w:rPr>
            </w:pPr>
            <w:r w:rsidRPr="00921193">
              <w:rPr>
                <w:lang w:val="de-DE"/>
              </w:rPr>
              <w:t xml:space="preserve">Прилози за време, </w:t>
            </w:r>
            <w:r w:rsidRPr="00921193">
              <w:rPr>
                <w:lang w:val="de-DE"/>
              </w:rPr>
              <w:lastRenderedPageBreak/>
              <w:t xml:space="preserve">место и начин  </w:t>
            </w:r>
          </w:p>
          <w:p w:rsidR="009677DE" w:rsidRPr="00921193" w:rsidRDefault="009677DE" w:rsidP="009677DE">
            <w:pPr>
              <w:rPr>
                <w:lang w:val="de-DE"/>
              </w:rPr>
            </w:pPr>
            <w:r w:rsidRPr="00921193">
              <w:rPr>
                <w:lang w:val="de-DE"/>
              </w:rPr>
              <w:t>Правилно и неправилно поређење придева и прилога (gern, gut, viel)</w:t>
            </w:r>
          </w:p>
          <w:p w:rsidR="009677DE" w:rsidRPr="00921193" w:rsidRDefault="009677DE" w:rsidP="009677DE">
            <w:pPr>
              <w:rPr>
                <w:lang w:val="de-DE"/>
              </w:rPr>
            </w:pPr>
            <w:r w:rsidRPr="00921193">
              <w:rPr>
                <w:lang w:val="de-DE"/>
              </w:rPr>
              <w:t xml:space="preserve">Садашње и прошло време (перфект и претерит помоћних и модалних глагола).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устаљена правила учтивe комуникације; имена и надимци; родбина, породични односи и родбинске везе. Особености градова и области у земљама немачког говорног подручја.</w:t>
            </w:r>
          </w:p>
          <w:p w:rsidR="009677DE" w:rsidRPr="00921193" w:rsidRDefault="009677DE" w:rsidP="009677DE">
            <w:pPr>
              <w:rPr>
                <w:lang w:val="de-DE"/>
              </w:rPr>
            </w:pPr>
            <w:r w:rsidRPr="00921193">
              <w:rPr>
                <w:lang w:val="de-DE"/>
              </w:rPr>
              <w:t>ОПИСИВАЊЕ БИЋА, ПРЕДМЕТА, МЕСТА, ПОЈАВА, РАДЊИ, СТАЊА И ЗБИВАЊА</w:t>
            </w:r>
            <w:r w:rsidRPr="00921193">
              <w:rPr>
                <w:lang w:val="de-DE"/>
              </w:rPr>
              <w:tab/>
              <w:t xml:space="preserve">Wie sieht er/sie aus? – Er ist groß und schlank, seine Haare sind blond und glatt. Sie ist etwas kleiner als er. </w:t>
            </w:r>
            <w:r w:rsidRPr="00921193">
              <w:rPr>
                <w:lang w:val="de-DE"/>
              </w:rPr>
              <w:lastRenderedPageBreak/>
              <w:t>Sie hat lange, lockige Haare und ist sehr hübsch.</w:t>
            </w:r>
          </w:p>
          <w:p w:rsidR="009677DE" w:rsidRPr="00921193" w:rsidRDefault="009677DE" w:rsidP="009677DE">
            <w:pPr>
              <w:rPr>
                <w:lang w:val="de-DE"/>
              </w:rPr>
            </w:pPr>
            <w:r w:rsidRPr="00921193">
              <w:rPr>
                <w:lang w:val="de-DE"/>
              </w:rPr>
              <w:t>Wie ist er? – Fleißig, zuverlässig, ordentlich, humorvoll und hilfsbereit.</w:t>
            </w:r>
          </w:p>
          <w:p w:rsidR="009677DE" w:rsidRPr="00921193" w:rsidRDefault="009677DE" w:rsidP="009677DE">
            <w:pPr>
              <w:rPr>
                <w:lang w:val="de-DE"/>
              </w:rPr>
            </w:pPr>
            <w:r w:rsidRPr="00921193">
              <w:rPr>
                <w:lang w:val="de-DE"/>
              </w:rPr>
              <w:t>Sie ist eine gute Schauspielerin, wie geboren für die Bühne.</w:t>
            </w:r>
          </w:p>
          <w:p w:rsidR="009677DE" w:rsidRPr="00921193" w:rsidRDefault="009677DE" w:rsidP="009677DE">
            <w:pPr>
              <w:rPr>
                <w:lang w:val="de-DE"/>
              </w:rPr>
            </w:pPr>
            <w:r w:rsidRPr="00921193">
              <w:rPr>
                <w:lang w:val="de-DE"/>
              </w:rPr>
              <w:t>Fast food ist ungesund. Pommes sind zu fett und zu salzig. Warum isst du sie dann?</w:t>
            </w:r>
          </w:p>
          <w:p w:rsidR="009677DE" w:rsidRPr="00921193" w:rsidRDefault="009677DE" w:rsidP="009677DE">
            <w:pPr>
              <w:rPr>
                <w:lang w:val="de-DE"/>
              </w:rPr>
            </w:pPr>
            <w:r w:rsidRPr="00921193">
              <w:rPr>
                <w:lang w:val="de-DE"/>
              </w:rPr>
              <w:t>Dein Zimmer ist aber schön gemütlich. Es ist groß und hell, modern eingerichtet. Das Sofa ist sehr bequem. Am besten gefällt mir der Balkon und der Blick von hier oben.</w:t>
            </w:r>
          </w:p>
          <w:p w:rsidR="009677DE" w:rsidRPr="00921193" w:rsidRDefault="009677DE" w:rsidP="009677DE">
            <w:pPr>
              <w:rPr>
                <w:lang w:val="de-DE"/>
              </w:rPr>
            </w:pPr>
            <w:r w:rsidRPr="00921193">
              <w:rPr>
                <w:lang w:val="de-DE"/>
              </w:rPr>
              <w:t>Das Fenster ist gebrochen! Das Wetter ist aber wunderschön/ furchtbar. Der Film ist ziemlich/ sehr/ total langweilig, das habe ich nicht erwartet.</w:t>
            </w:r>
          </w:p>
          <w:p w:rsidR="009677DE" w:rsidRPr="00921193" w:rsidRDefault="009677DE" w:rsidP="009677DE">
            <w:pPr>
              <w:rPr>
                <w:lang w:val="de-DE"/>
              </w:rPr>
            </w:pPr>
            <w:r w:rsidRPr="00921193">
              <w:rPr>
                <w:lang w:val="de-DE"/>
              </w:rPr>
              <w:t xml:space="preserve">Meine Stadt ist klein, sie </w:t>
            </w:r>
            <w:r w:rsidRPr="00921193">
              <w:rPr>
                <w:lang w:val="de-DE"/>
              </w:rPr>
              <w:lastRenderedPageBreak/>
              <w:t xml:space="preserve">liegt am See und ist von Bergen umgeben. Alles ist niedlich und es ist schön, hier zu leben. </w:t>
            </w:r>
          </w:p>
          <w:p w:rsidR="009677DE" w:rsidRPr="00921193" w:rsidRDefault="009677DE" w:rsidP="009677DE">
            <w:pPr>
              <w:rPr>
                <w:lang w:val="de-DE"/>
              </w:rPr>
            </w:pPr>
            <w:r w:rsidRPr="00921193">
              <w:rPr>
                <w:lang w:val="de-DE"/>
              </w:rPr>
              <w:t>Serbien befindet sich an der Kreuzung von Zentral- und Südosteuropa. Belgrad und Novi Sad liegen and der Donau.</w:t>
            </w:r>
          </w:p>
          <w:p w:rsidR="009677DE" w:rsidRPr="00921193" w:rsidRDefault="009677DE" w:rsidP="009677DE">
            <w:pPr>
              <w:rPr>
                <w:lang w:val="de-DE"/>
              </w:rPr>
            </w:pPr>
            <w:r w:rsidRPr="00921193">
              <w:rPr>
                <w:lang w:val="de-DE"/>
              </w:rPr>
              <w:t xml:space="preserve">Deutschland besteht aus 16 Bundesländern, Österreich aus neun und die Schweiz aus 26 Kantonen. </w:t>
            </w:r>
          </w:p>
          <w:p w:rsidR="009677DE" w:rsidRPr="00921193" w:rsidRDefault="009677DE" w:rsidP="009677DE">
            <w:pPr>
              <w:rPr>
                <w:lang w:val="de-DE"/>
              </w:rPr>
            </w:pPr>
            <w:r w:rsidRPr="00921193">
              <w:rPr>
                <w:lang w:val="de-DE"/>
              </w:rPr>
              <w:t>Was sind die Wahrzeichen von Belgrad? Was muss man in Belgrad besichtigen?</w:t>
            </w:r>
          </w:p>
          <w:p w:rsidR="009677DE" w:rsidRPr="00921193" w:rsidRDefault="009677DE" w:rsidP="009677DE">
            <w:pPr>
              <w:rPr>
                <w:lang w:val="de-DE"/>
              </w:rPr>
            </w:pPr>
          </w:p>
          <w:p w:rsidR="009677DE" w:rsidRPr="00921193" w:rsidRDefault="009677DE" w:rsidP="009677DE">
            <w:pPr>
              <w:rPr>
                <w:lang w:val="de-DE"/>
              </w:rPr>
            </w:pPr>
            <w:r w:rsidRPr="00921193">
              <w:rPr>
                <w:lang w:val="de-DE"/>
              </w:rPr>
              <w:t>Именице.</w:t>
            </w:r>
          </w:p>
          <w:p w:rsidR="009677DE" w:rsidRPr="00921193" w:rsidRDefault="009677DE" w:rsidP="009677DE">
            <w:pPr>
              <w:rPr>
                <w:lang w:val="de-DE"/>
              </w:rPr>
            </w:pPr>
            <w:r w:rsidRPr="00921193">
              <w:rPr>
                <w:lang w:val="de-DE"/>
              </w:rPr>
              <w:t xml:space="preserve">Личне заменице </w:t>
            </w:r>
          </w:p>
          <w:p w:rsidR="009677DE" w:rsidRPr="00921193" w:rsidRDefault="009677DE" w:rsidP="009677DE">
            <w:pPr>
              <w:rPr>
                <w:lang w:val="de-DE"/>
              </w:rPr>
            </w:pPr>
            <w:r w:rsidRPr="00921193">
              <w:rPr>
                <w:lang w:val="de-DE"/>
              </w:rPr>
              <w:t xml:space="preserve">Упитне речи (wer, woher, wo, wohin, wie, welcher, welche, welches, was für ein…). </w:t>
            </w:r>
          </w:p>
          <w:p w:rsidR="009677DE" w:rsidRPr="00921193" w:rsidRDefault="009677DE" w:rsidP="009677DE">
            <w:pPr>
              <w:rPr>
                <w:lang w:val="de-DE"/>
              </w:rPr>
            </w:pPr>
            <w:r w:rsidRPr="00921193">
              <w:rPr>
                <w:lang w:val="de-DE"/>
              </w:rPr>
              <w:t xml:space="preserve">Одређени и неодређени члан – </w:t>
            </w:r>
            <w:r w:rsidRPr="00921193">
              <w:rPr>
                <w:lang w:val="de-DE"/>
              </w:rPr>
              <w:lastRenderedPageBreak/>
              <w:t>употреба.</w:t>
            </w:r>
          </w:p>
          <w:p w:rsidR="009677DE" w:rsidRPr="00921193" w:rsidRDefault="009677DE" w:rsidP="009677DE">
            <w:pPr>
              <w:rPr>
                <w:lang w:val="de-DE"/>
              </w:rPr>
            </w:pPr>
            <w:r w:rsidRPr="00921193">
              <w:rPr>
                <w:lang w:val="de-DE"/>
              </w:rPr>
              <w:t xml:space="preserve">Прилози за време, место и начин и појачавање особина (ganz, ziemlich, total, furchtbar, schrecklich…) </w:t>
            </w:r>
          </w:p>
          <w:p w:rsidR="009677DE" w:rsidRPr="00921193" w:rsidRDefault="009677DE" w:rsidP="009677DE">
            <w:pPr>
              <w:rPr>
                <w:lang w:val="de-DE"/>
              </w:rPr>
            </w:pPr>
            <w:r w:rsidRPr="00921193">
              <w:rPr>
                <w:lang w:val="de-DE"/>
              </w:rPr>
              <w:t>Правилно и неправилно поређење придева и прилога (gern, gut, viel)</w:t>
            </w:r>
          </w:p>
          <w:p w:rsidR="009677DE" w:rsidRPr="00921193" w:rsidRDefault="009677DE" w:rsidP="009677DE">
            <w:pPr>
              <w:rPr>
                <w:lang w:val="de-DE"/>
              </w:rPr>
            </w:pPr>
            <w:r w:rsidRPr="00921193">
              <w:rPr>
                <w:lang w:val="de-DE"/>
              </w:rPr>
              <w:t xml:space="preserve">Придевска промена са чланом. </w:t>
            </w:r>
          </w:p>
          <w:p w:rsidR="009677DE" w:rsidRPr="00921193" w:rsidRDefault="009677DE" w:rsidP="009677DE">
            <w:pPr>
              <w:rPr>
                <w:lang w:val="de-DE"/>
              </w:rPr>
            </w:pPr>
            <w:r w:rsidRPr="00921193">
              <w:rPr>
                <w:lang w:val="de-DE"/>
              </w:rPr>
              <w:t xml:space="preserve">Садашње и прошло време (перфект и претерит).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особености наше земље и земаља немачког говорног подручја (знаменитости, географске карактеристике и сл.)</w:t>
            </w:r>
          </w:p>
          <w:p w:rsidR="009677DE" w:rsidRPr="00921193" w:rsidRDefault="009677DE" w:rsidP="009677DE">
            <w:pPr>
              <w:rPr>
                <w:lang w:val="de-DE"/>
              </w:rPr>
            </w:pPr>
            <w:r w:rsidRPr="00921193">
              <w:rPr>
                <w:lang w:val="de-DE"/>
              </w:rPr>
              <w:t xml:space="preserve">ИЗНОШЕЊЕ ПРЕДЛОГА И САВЕТА, УПУЋИВАЊЕ ПОЗИВА ЗА УЧЕШЋЕ У ЗАЈЕДНИЧКОЈ </w:t>
            </w:r>
            <w:r w:rsidRPr="00921193">
              <w:rPr>
                <w:lang w:val="de-DE"/>
              </w:rPr>
              <w:lastRenderedPageBreak/>
              <w:t>АКТИВНОСТИ И РЕАГОВАЊЕ НА ЊИХ</w:t>
            </w:r>
            <w:r w:rsidRPr="00921193">
              <w:rPr>
                <w:lang w:val="de-DE"/>
              </w:rPr>
              <w:tab/>
              <w:t>Um wieviel Uhr treffen wir uns heute vor dem Kino? Um halb acht oder? Kommst du mit?</w:t>
            </w:r>
          </w:p>
          <w:p w:rsidR="009677DE" w:rsidRPr="00921193" w:rsidRDefault="009677DE" w:rsidP="009677DE">
            <w:pPr>
              <w:rPr>
                <w:lang w:val="de-DE"/>
              </w:rPr>
            </w:pPr>
            <w:r w:rsidRPr="00921193">
              <w:rPr>
                <w:lang w:val="de-DE"/>
              </w:rPr>
              <w:t>Nehmen Sie/ Nimm den Bus Nummer 78 um Viertel nach sieben. Er fährt direkt zum Kino. Dann sehen wir uns, bis dann.</w:t>
            </w:r>
          </w:p>
          <w:p w:rsidR="009677DE" w:rsidRPr="00921193" w:rsidRDefault="009677DE" w:rsidP="009677DE">
            <w:pPr>
              <w:rPr>
                <w:lang w:val="de-DE"/>
              </w:rPr>
            </w:pPr>
            <w:r w:rsidRPr="00921193">
              <w:rPr>
                <w:lang w:val="de-DE"/>
              </w:rPr>
              <w:t xml:space="preserve">Ich ziehe nach Deutschland um, deshalb lade ich dich zu meiner Abschiedsparty ein. Sag bitte Bescheid, wenn du nicht kommen kannst. </w:t>
            </w:r>
          </w:p>
          <w:p w:rsidR="009677DE" w:rsidRPr="00921193" w:rsidRDefault="009677DE" w:rsidP="009677DE">
            <w:pPr>
              <w:rPr>
                <w:lang w:val="de-DE"/>
              </w:rPr>
            </w:pPr>
            <w:r w:rsidRPr="00921193">
              <w:rPr>
                <w:lang w:val="de-DE"/>
              </w:rPr>
              <w:t>Danke für die Einladung. Leider kann ich nicht kommen, denn ich bin am Samstag bei meinen Großeltern. Sie feiern ihren Hochzeitstag.</w:t>
            </w:r>
          </w:p>
          <w:p w:rsidR="009677DE" w:rsidRPr="00921193" w:rsidRDefault="009677DE" w:rsidP="009677DE">
            <w:pPr>
              <w:rPr>
                <w:lang w:val="de-DE"/>
              </w:rPr>
            </w:pPr>
            <w:r w:rsidRPr="00921193">
              <w:rPr>
                <w:lang w:val="de-DE"/>
              </w:rPr>
              <w:t xml:space="preserve">Danke für die Einladung, ich komme gerne. </w:t>
            </w:r>
          </w:p>
          <w:p w:rsidR="009677DE" w:rsidRPr="00921193" w:rsidRDefault="009677DE" w:rsidP="009677DE">
            <w:pPr>
              <w:rPr>
                <w:lang w:val="de-DE"/>
              </w:rPr>
            </w:pPr>
            <w:r w:rsidRPr="00921193">
              <w:rPr>
                <w:lang w:val="de-DE"/>
              </w:rPr>
              <w:t xml:space="preserve">Wir gehen morgen ins Konzert. Hast du Lust mitzukommen?/ Hast du </w:t>
            </w:r>
            <w:r w:rsidRPr="00921193">
              <w:rPr>
                <w:lang w:val="de-DE"/>
              </w:rPr>
              <w:lastRenderedPageBreak/>
              <w:t xml:space="preserve">Lust auf das Konzert? – Natürlich. Super Idee. Ich bin nicht daran interessiert. </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Du bist dick geworden. Du solltest deine Ernährung umstellen und dich mehr bewegen. Vielleicht solltest du nach 18 Uhr nichts essen. Vergiss alle Süßigkeiten! Iss mehr Obst und Gemüse! </w:t>
            </w:r>
          </w:p>
          <w:p w:rsidR="009677DE" w:rsidRPr="00921193" w:rsidRDefault="009677DE" w:rsidP="009677DE">
            <w:pPr>
              <w:rPr>
                <w:lang w:val="de-DE"/>
              </w:rPr>
            </w:pPr>
          </w:p>
          <w:p w:rsidR="009677DE" w:rsidRPr="00921193" w:rsidRDefault="009677DE" w:rsidP="009677DE">
            <w:pPr>
              <w:rPr>
                <w:lang w:val="de-DE"/>
              </w:rPr>
            </w:pPr>
            <w:r w:rsidRPr="00921193">
              <w:rPr>
                <w:lang w:val="de-DE"/>
              </w:rPr>
              <w:t>Sollte за давање савета</w:t>
            </w:r>
          </w:p>
          <w:p w:rsidR="009677DE" w:rsidRPr="00921193" w:rsidRDefault="009677DE" w:rsidP="009677DE">
            <w:pPr>
              <w:rPr>
                <w:lang w:val="de-DE"/>
              </w:rPr>
            </w:pPr>
            <w:r w:rsidRPr="00921193">
              <w:rPr>
                <w:lang w:val="de-DE"/>
              </w:rPr>
              <w:t>Модални и помоћни глаголи за изражавање предлога (möcht-, können/ könnt-, wollen, dürfen/dürft-, würd-)</w:t>
            </w:r>
          </w:p>
          <w:p w:rsidR="009677DE" w:rsidRPr="00921193" w:rsidRDefault="009677DE" w:rsidP="009677DE">
            <w:pPr>
              <w:rPr>
                <w:lang w:val="de-DE"/>
              </w:rPr>
            </w:pPr>
            <w:r w:rsidRPr="00921193">
              <w:rPr>
                <w:lang w:val="de-DE"/>
              </w:rPr>
              <w:t>Заповедни начин</w:t>
            </w:r>
          </w:p>
          <w:p w:rsidR="009677DE" w:rsidRPr="00921193" w:rsidRDefault="009677DE" w:rsidP="009677DE">
            <w:pPr>
              <w:rPr>
                <w:lang w:val="de-DE"/>
              </w:rPr>
            </w:pPr>
            <w:r w:rsidRPr="00921193">
              <w:rPr>
                <w:lang w:val="de-DE"/>
              </w:rPr>
              <w:t>Прилози (deshalb, darum, deswegen)</w:t>
            </w:r>
          </w:p>
          <w:p w:rsidR="009677DE" w:rsidRPr="00921193" w:rsidRDefault="009677DE" w:rsidP="009677DE">
            <w:pPr>
              <w:rPr>
                <w:lang w:val="de-DE"/>
              </w:rPr>
            </w:pPr>
            <w:r w:rsidRPr="00921193">
              <w:rPr>
                <w:lang w:val="de-DE"/>
              </w:rPr>
              <w:t>Везници за изражавање узрока (weil, da, denn)</w:t>
            </w:r>
          </w:p>
          <w:p w:rsidR="009677DE" w:rsidRPr="00921193" w:rsidRDefault="009677DE" w:rsidP="009677DE">
            <w:pPr>
              <w:rPr>
                <w:lang w:val="de-DE"/>
              </w:rPr>
            </w:pPr>
            <w:r w:rsidRPr="00921193">
              <w:rPr>
                <w:lang w:val="de-DE"/>
              </w:rPr>
              <w:t xml:space="preserve">(Интер)културни </w:t>
            </w:r>
            <w:r w:rsidRPr="00921193">
              <w:rPr>
                <w:lang w:val="de-DE"/>
              </w:rPr>
              <w:lastRenderedPageBreak/>
              <w:t>садржаји: прикладно упућивање предлога, савета и позива и реаговање на предлоге, савете и позиве.</w:t>
            </w:r>
          </w:p>
          <w:p w:rsidR="009677DE" w:rsidRPr="00921193" w:rsidRDefault="009677DE" w:rsidP="009677DE">
            <w:pPr>
              <w:rPr>
                <w:lang w:val="de-DE"/>
              </w:rPr>
            </w:pPr>
            <w:r w:rsidRPr="00921193">
              <w:rPr>
                <w:lang w:val="de-DE"/>
              </w:rPr>
              <w:t>ИЗРАЖАВАЊЕ МОЛБИ, ЗАХТЕВА, ОБАВЕШТЕЊА, ИЗВИЊЕЊА, ЧЕСТИТАЊА И ЗАХВАЛНОСТИ</w:t>
            </w:r>
            <w:r w:rsidRPr="00921193">
              <w:rPr>
                <w:lang w:val="de-DE"/>
              </w:rPr>
              <w:tab/>
              <w:t xml:space="preserve">Kannst du/Könntest du etwas langsamer/leiser sprechen? </w:t>
            </w:r>
          </w:p>
          <w:p w:rsidR="009677DE" w:rsidRPr="00921193" w:rsidRDefault="009677DE" w:rsidP="009677DE">
            <w:pPr>
              <w:rPr>
                <w:lang w:val="de-DE"/>
              </w:rPr>
            </w:pPr>
            <w:r w:rsidRPr="00921193">
              <w:rPr>
                <w:lang w:val="de-DE"/>
              </w:rPr>
              <w:t>Könnten Sie das Radio ausmachen, ich kann mich nicht konzentireren.</w:t>
            </w:r>
          </w:p>
          <w:p w:rsidR="009677DE" w:rsidRPr="00921193" w:rsidRDefault="009677DE" w:rsidP="009677DE">
            <w:pPr>
              <w:rPr>
                <w:lang w:val="de-DE"/>
              </w:rPr>
            </w:pPr>
            <w:r w:rsidRPr="00921193">
              <w:rPr>
                <w:lang w:val="de-DE"/>
              </w:rPr>
              <w:t>Ich bitte dich um Hilfe. Ich bitte dich mir zu helfen.</w:t>
            </w:r>
          </w:p>
          <w:p w:rsidR="009677DE" w:rsidRPr="00921193" w:rsidRDefault="009677DE" w:rsidP="009677DE">
            <w:pPr>
              <w:rPr>
                <w:lang w:val="de-DE"/>
              </w:rPr>
            </w:pPr>
            <w:r w:rsidRPr="00921193">
              <w:rPr>
                <w:lang w:val="de-DE"/>
              </w:rPr>
              <w:t>Lass mich in Ruhe! Lass mich ausreden!</w:t>
            </w:r>
          </w:p>
          <w:p w:rsidR="009677DE" w:rsidRPr="00921193" w:rsidRDefault="009677DE" w:rsidP="009677DE">
            <w:pPr>
              <w:rPr>
                <w:lang w:val="de-DE"/>
              </w:rPr>
            </w:pPr>
            <w:r w:rsidRPr="00921193">
              <w:rPr>
                <w:lang w:val="de-DE"/>
              </w:rPr>
              <w:t>Der Leher teilte mit, dass der Unterricht morgen wegen seiner Krankheit ausfällt.</w:t>
            </w:r>
          </w:p>
          <w:p w:rsidR="009677DE" w:rsidRPr="00921193" w:rsidRDefault="009677DE" w:rsidP="009677DE">
            <w:pPr>
              <w:rPr>
                <w:lang w:val="de-DE"/>
              </w:rPr>
            </w:pPr>
            <w:r w:rsidRPr="00921193">
              <w:rPr>
                <w:lang w:val="de-DE"/>
              </w:rPr>
              <w:t xml:space="preserve">Entschldigung! Vezeihung! Entschuldige </w:t>
            </w:r>
            <w:r w:rsidRPr="00921193">
              <w:rPr>
                <w:lang w:val="de-DE"/>
              </w:rPr>
              <w:lastRenderedPageBreak/>
              <w:t xml:space="preserve">für Verspätung! Tut mir leid, aber ich habe den Bus verpasst. </w:t>
            </w:r>
          </w:p>
          <w:p w:rsidR="009677DE" w:rsidRPr="00921193" w:rsidRDefault="009677DE" w:rsidP="009677DE">
            <w:pPr>
              <w:rPr>
                <w:lang w:val="de-DE"/>
              </w:rPr>
            </w:pPr>
            <w:r w:rsidRPr="00921193">
              <w:rPr>
                <w:lang w:val="de-DE"/>
              </w:rPr>
              <w:t xml:space="preserve">Ich gratuliere zum Jubiläum. Alles Gute! Herzlichen Glückwunsch! Danke schön. Ich bedanke mich für die Geschenke. </w:t>
            </w:r>
          </w:p>
          <w:p w:rsidR="009677DE" w:rsidRPr="00921193" w:rsidRDefault="009677DE" w:rsidP="009677DE">
            <w:pPr>
              <w:rPr>
                <w:lang w:val="de-DE"/>
              </w:rPr>
            </w:pPr>
          </w:p>
          <w:p w:rsidR="009677DE" w:rsidRPr="00921193" w:rsidRDefault="009677DE" w:rsidP="009677DE">
            <w:pPr>
              <w:rPr>
                <w:lang w:val="de-DE"/>
              </w:rPr>
            </w:pPr>
            <w:r w:rsidRPr="00921193">
              <w:rPr>
                <w:lang w:val="de-DE"/>
              </w:rPr>
              <w:t>Модални глаголи и глагол lassen за изражавање молбе и захтева (облици индикатива и конјуктива)</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правила учтиве комуникације, значајни празници и догађаји, честитања.</w:t>
            </w:r>
          </w:p>
          <w:p w:rsidR="009677DE" w:rsidRPr="00921193" w:rsidRDefault="009677DE" w:rsidP="009677DE">
            <w:pPr>
              <w:rPr>
                <w:lang w:val="de-DE"/>
              </w:rPr>
            </w:pPr>
          </w:p>
          <w:p w:rsidR="009677DE" w:rsidRPr="00921193" w:rsidRDefault="009677DE" w:rsidP="009677DE">
            <w:pPr>
              <w:rPr>
                <w:lang w:val="de-DE"/>
              </w:rPr>
            </w:pPr>
            <w:r w:rsidRPr="00921193">
              <w:rPr>
                <w:lang w:val="de-DE"/>
              </w:rPr>
              <w:t>РАЗУМЕВАЊЕ И ДАВАЊЕ УПУТСТАВА</w:t>
            </w:r>
            <w:r w:rsidRPr="00921193">
              <w:rPr>
                <w:lang w:val="de-DE"/>
              </w:rPr>
              <w:tab/>
              <w:t xml:space="preserve">Ergänze die Sätze! Antwortet auf die Fragen! Ordne die Texte den Fotos zu. Die </w:t>
            </w:r>
            <w:r w:rsidRPr="00921193">
              <w:rPr>
                <w:lang w:val="de-DE"/>
              </w:rPr>
              <w:lastRenderedPageBreak/>
              <w:t>Flаschen gehören in diesen Container. Diese Tabletten solltest du dreimal täglich einnehmen. Füllen Sie dieses Formular aus. Du solltest weniger Süßigkeiten essen und viel Wasser trinken.</w:t>
            </w:r>
          </w:p>
          <w:p w:rsidR="009677DE" w:rsidRPr="00921193" w:rsidRDefault="009677DE" w:rsidP="009677DE">
            <w:pPr>
              <w:rPr>
                <w:lang w:val="de-DE"/>
              </w:rPr>
            </w:pPr>
            <w:r w:rsidRPr="00921193">
              <w:rPr>
                <w:lang w:val="de-DE"/>
              </w:rPr>
              <w:t xml:space="preserve">Wenn es stark regnet, musst du alle Fenster zumachen. </w:t>
            </w:r>
          </w:p>
          <w:p w:rsidR="009677DE" w:rsidRPr="00921193" w:rsidRDefault="009677DE" w:rsidP="009677DE">
            <w:pPr>
              <w:rPr>
                <w:lang w:val="de-DE"/>
              </w:rPr>
            </w:pPr>
          </w:p>
          <w:p w:rsidR="009677DE" w:rsidRPr="00921193" w:rsidRDefault="009677DE" w:rsidP="009677DE">
            <w:pPr>
              <w:rPr>
                <w:lang w:val="de-DE"/>
              </w:rPr>
            </w:pPr>
            <w:r w:rsidRPr="00921193">
              <w:rPr>
                <w:lang w:val="de-DE"/>
              </w:rPr>
              <w:t>Реалне кондиционалне реченице</w:t>
            </w:r>
          </w:p>
          <w:p w:rsidR="009677DE" w:rsidRPr="00921193" w:rsidRDefault="009677DE" w:rsidP="009677DE">
            <w:pPr>
              <w:rPr>
                <w:lang w:val="de-DE"/>
              </w:rPr>
            </w:pPr>
            <w:r w:rsidRPr="00921193">
              <w:rPr>
                <w:lang w:val="de-DE"/>
              </w:rPr>
              <w:t xml:space="preserve">Заповедни начин. </w:t>
            </w:r>
          </w:p>
          <w:p w:rsidR="009677DE" w:rsidRPr="00921193" w:rsidRDefault="009677DE" w:rsidP="009677DE">
            <w:pPr>
              <w:rPr>
                <w:lang w:val="de-DE"/>
              </w:rPr>
            </w:pPr>
            <w:r w:rsidRPr="00921193">
              <w:rPr>
                <w:lang w:val="de-DE"/>
              </w:rPr>
              <w:tab/>
            </w:r>
          </w:p>
          <w:p w:rsidR="009677DE" w:rsidRPr="00921193" w:rsidRDefault="009677DE" w:rsidP="009677DE">
            <w:pPr>
              <w:rPr>
                <w:lang w:val="de-DE"/>
              </w:rPr>
            </w:pPr>
            <w:r w:rsidRPr="00921193">
              <w:rPr>
                <w:lang w:val="de-DE"/>
              </w:rPr>
              <w:t>(Интер)културни садржаји: правила учтивости у складу са степеном формалности и ситуацијом.</w:t>
            </w:r>
          </w:p>
          <w:p w:rsidR="009677DE" w:rsidRPr="00921193" w:rsidRDefault="009677DE" w:rsidP="009677DE">
            <w:pPr>
              <w:rPr>
                <w:lang w:val="de-DE"/>
              </w:rPr>
            </w:pPr>
            <w:r w:rsidRPr="00921193">
              <w:rPr>
                <w:lang w:val="de-DE"/>
              </w:rPr>
              <w:t>ОПИСИВАЊЕ РАДЊИ У САДАШЊОСТИ</w:t>
            </w:r>
            <w:r w:rsidRPr="00921193">
              <w:rPr>
                <w:lang w:val="de-DE"/>
              </w:rPr>
              <w:tab/>
              <w:t xml:space="preserve">Wie lange brauchst du bis zur Schule? Ich brauche eine halbe Stunde zu Fuß. Aber wenn ich mit dem Bus fahre, (dann) </w:t>
            </w:r>
            <w:r w:rsidRPr="00921193">
              <w:rPr>
                <w:lang w:val="de-DE"/>
              </w:rPr>
              <w:lastRenderedPageBreak/>
              <w:t>brauche nur 10 Minuten.</w:t>
            </w:r>
          </w:p>
          <w:p w:rsidR="009677DE" w:rsidRPr="00921193" w:rsidRDefault="009677DE" w:rsidP="009677DE">
            <w:pPr>
              <w:rPr>
                <w:lang w:val="de-DE"/>
              </w:rPr>
            </w:pPr>
            <w:r w:rsidRPr="00921193">
              <w:rPr>
                <w:lang w:val="de-DE"/>
              </w:rPr>
              <w:t xml:space="preserve">Die Schüler in Indien tragen Uniformen wie die Schüler in England, nicht wahr? </w:t>
            </w:r>
          </w:p>
          <w:p w:rsidR="009677DE" w:rsidRPr="00921193" w:rsidRDefault="009677DE" w:rsidP="009677DE">
            <w:pPr>
              <w:rPr>
                <w:lang w:val="de-DE"/>
              </w:rPr>
            </w:pPr>
            <w:r w:rsidRPr="00921193">
              <w:rPr>
                <w:lang w:val="de-DE"/>
              </w:rPr>
              <w:t>Wenn du dich nicht regelmäßig bewegst, kannst du nicht gesund bleiben.</w:t>
            </w:r>
          </w:p>
          <w:p w:rsidR="009677DE" w:rsidRPr="00921193" w:rsidRDefault="009677DE" w:rsidP="009677DE">
            <w:pPr>
              <w:rPr>
                <w:lang w:val="de-DE"/>
              </w:rPr>
            </w:pPr>
            <w:r w:rsidRPr="00921193">
              <w:rPr>
                <w:lang w:val="de-DE"/>
              </w:rPr>
              <w:t>Mein Vater geht montags ins Schwimmbad und freitags ins Fitnesstudio.</w:t>
            </w:r>
          </w:p>
          <w:p w:rsidR="009677DE" w:rsidRPr="00921193" w:rsidRDefault="009677DE" w:rsidP="009677DE">
            <w:pPr>
              <w:rPr>
                <w:lang w:val="de-DE"/>
              </w:rPr>
            </w:pPr>
            <w:r w:rsidRPr="00921193">
              <w:rPr>
                <w:lang w:val="de-DE"/>
              </w:rPr>
              <w:t xml:space="preserve"> Ich komme in 10 Minuten, bitte warte auf mich. </w:t>
            </w:r>
          </w:p>
          <w:p w:rsidR="009677DE" w:rsidRPr="00921193" w:rsidRDefault="009677DE" w:rsidP="009677DE">
            <w:pPr>
              <w:rPr>
                <w:lang w:val="de-DE"/>
              </w:rPr>
            </w:pPr>
            <w:r w:rsidRPr="00921193">
              <w:rPr>
                <w:lang w:val="de-DE"/>
              </w:rPr>
              <w:t xml:space="preserve">Wir leben seit 5 Jahren in dieser Wohnung. </w:t>
            </w:r>
          </w:p>
          <w:p w:rsidR="009677DE" w:rsidRPr="00921193" w:rsidRDefault="009677DE" w:rsidP="009677DE">
            <w:pPr>
              <w:rPr>
                <w:lang w:val="de-DE"/>
              </w:rPr>
            </w:pPr>
            <w:r w:rsidRPr="00921193">
              <w:rPr>
                <w:lang w:val="de-DE"/>
              </w:rPr>
              <w:t>Er fährt für drei Wochen nach Berlin.</w:t>
            </w:r>
          </w:p>
          <w:p w:rsidR="009677DE" w:rsidRPr="00921193" w:rsidRDefault="009677DE" w:rsidP="009677DE">
            <w:pPr>
              <w:rPr>
                <w:lang w:val="de-DE"/>
              </w:rPr>
            </w:pPr>
          </w:p>
          <w:p w:rsidR="009677DE" w:rsidRPr="00921193" w:rsidRDefault="009677DE" w:rsidP="009677DE">
            <w:pPr>
              <w:rPr>
                <w:lang w:val="de-DE"/>
              </w:rPr>
            </w:pPr>
            <w:r w:rsidRPr="00921193">
              <w:rPr>
                <w:lang w:val="de-DE"/>
              </w:rPr>
              <w:t>Презент за изражавање сталних и уобичајених радњи</w:t>
            </w:r>
          </w:p>
          <w:p w:rsidR="009677DE" w:rsidRPr="00921193" w:rsidRDefault="009677DE" w:rsidP="009677DE">
            <w:pPr>
              <w:rPr>
                <w:lang w:val="de-DE"/>
              </w:rPr>
            </w:pPr>
            <w:r w:rsidRPr="00921193">
              <w:rPr>
                <w:lang w:val="de-DE"/>
              </w:rPr>
              <w:t>Везници (wenn, während)</w:t>
            </w:r>
          </w:p>
          <w:p w:rsidR="009677DE" w:rsidRPr="00921193" w:rsidRDefault="009677DE" w:rsidP="009677DE">
            <w:pPr>
              <w:rPr>
                <w:lang w:val="de-DE"/>
              </w:rPr>
            </w:pPr>
            <w:r w:rsidRPr="00921193">
              <w:rPr>
                <w:lang w:val="de-DE"/>
              </w:rPr>
              <w:t xml:space="preserve">Предлози за изражавање времена </w:t>
            </w:r>
            <w:r w:rsidRPr="00921193">
              <w:rPr>
                <w:lang w:val="de-DE"/>
              </w:rPr>
              <w:lastRenderedPageBreak/>
              <w:t xml:space="preserve">(in, an, um, seit, für).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породични живот; живот у школи и у ширем друштвеном окружењу – наставне и ваннаставне активности; распусти и путовања; традиција и обичаји.</w:t>
            </w:r>
          </w:p>
          <w:p w:rsidR="009677DE" w:rsidRPr="00921193" w:rsidRDefault="009677DE" w:rsidP="009677DE">
            <w:pPr>
              <w:rPr>
                <w:lang w:val="de-DE"/>
              </w:rPr>
            </w:pPr>
            <w:r w:rsidRPr="00921193">
              <w:rPr>
                <w:lang w:val="de-DE"/>
              </w:rPr>
              <w:t>ОПИСИВАЊЕ РАДЊИ У ПРОШЛОСТИ</w:t>
            </w:r>
            <w:r w:rsidRPr="00921193">
              <w:rPr>
                <w:lang w:val="de-DE"/>
              </w:rPr>
              <w:tab/>
              <w:t>Еs war nett von dir, dass du auf meinen Hund aufgepasst hast, während ich beim Arzt war.</w:t>
            </w:r>
          </w:p>
          <w:p w:rsidR="009677DE" w:rsidRPr="00921193" w:rsidRDefault="009677DE" w:rsidP="009677DE">
            <w:pPr>
              <w:rPr>
                <w:lang w:val="de-DE"/>
              </w:rPr>
            </w:pPr>
            <w:r w:rsidRPr="00921193">
              <w:rPr>
                <w:lang w:val="de-DE"/>
              </w:rPr>
              <w:t xml:space="preserve">Wo hast du gewohnt, als du Kind warst? </w:t>
            </w:r>
          </w:p>
          <w:p w:rsidR="009677DE" w:rsidRPr="00921193" w:rsidRDefault="009677DE" w:rsidP="009677DE">
            <w:pPr>
              <w:rPr>
                <w:lang w:val="de-DE"/>
              </w:rPr>
            </w:pPr>
            <w:r w:rsidRPr="00921193">
              <w:rPr>
                <w:lang w:val="de-DE"/>
              </w:rPr>
              <w:t>Hast du dieses Buch schon gelesen? – Ja, vor 3 Jahren.</w:t>
            </w:r>
          </w:p>
          <w:p w:rsidR="009677DE" w:rsidRPr="00921193" w:rsidRDefault="009677DE" w:rsidP="009677DE">
            <w:pPr>
              <w:rPr>
                <w:lang w:val="de-DE"/>
              </w:rPr>
            </w:pPr>
            <w:r w:rsidRPr="00921193">
              <w:rPr>
                <w:lang w:val="de-DE"/>
              </w:rPr>
              <w:t>Nach 8 Jahren hat er aufgehört Basketball zu trainieren.</w:t>
            </w:r>
          </w:p>
          <w:p w:rsidR="009677DE" w:rsidRPr="00921193" w:rsidRDefault="009677DE" w:rsidP="009677DE">
            <w:pPr>
              <w:rPr>
                <w:lang w:val="de-DE"/>
              </w:rPr>
            </w:pPr>
            <w:r w:rsidRPr="00921193">
              <w:rPr>
                <w:lang w:val="de-DE"/>
              </w:rPr>
              <w:t xml:space="preserve">Wie hast du deine Ferien verbracht? – Zuerst bin ich mit meinen Eltern </w:t>
            </w:r>
            <w:r w:rsidRPr="00921193">
              <w:rPr>
                <w:lang w:val="de-DE"/>
              </w:rPr>
              <w:lastRenderedPageBreak/>
              <w:t xml:space="preserve">ans Meer gefahren und danach habe ich eine Sprachreise nach London gemacht. Еs war super. </w:t>
            </w:r>
          </w:p>
          <w:p w:rsidR="009677DE" w:rsidRPr="00921193" w:rsidRDefault="009677DE" w:rsidP="009677DE">
            <w:pPr>
              <w:rPr>
                <w:lang w:val="de-DE"/>
              </w:rPr>
            </w:pPr>
            <w:r w:rsidRPr="00921193">
              <w:rPr>
                <w:lang w:val="de-DE"/>
              </w:rPr>
              <w:t xml:space="preserve">Der Erste Weltkrieg ist 1914 ausgebrochen und hat vier Jahre gedauert. </w:t>
            </w:r>
          </w:p>
          <w:p w:rsidR="009677DE" w:rsidRPr="00921193" w:rsidRDefault="009677DE" w:rsidP="009677DE">
            <w:pPr>
              <w:rPr>
                <w:lang w:val="de-DE"/>
              </w:rPr>
            </w:pPr>
            <w:r w:rsidRPr="00921193">
              <w:rPr>
                <w:lang w:val="de-DE"/>
              </w:rPr>
              <w:t>Mileva Maric war mit Albert Einstein verheiratet. Sie hat ihm viel bei der Forschung geholfen und zu seinem Erfolg beigetragen.</w:t>
            </w:r>
          </w:p>
          <w:p w:rsidR="009677DE" w:rsidRPr="00921193" w:rsidRDefault="009677DE" w:rsidP="009677DE">
            <w:pPr>
              <w:rPr>
                <w:lang w:val="de-DE"/>
              </w:rPr>
            </w:pPr>
          </w:p>
          <w:p w:rsidR="009677DE" w:rsidRPr="00921193" w:rsidRDefault="009677DE" w:rsidP="009677DE">
            <w:pPr>
              <w:rPr>
                <w:lang w:val="de-DE"/>
              </w:rPr>
            </w:pPr>
            <w:r w:rsidRPr="00921193">
              <w:rPr>
                <w:lang w:val="de-DE"/>
              </w:rPr>
              <w:t>Перфект и претерит правилних и неправилних глагола</w:t>
            </w:r>
          </w:p>
          <w:p w:rsidR="009677DE" w:rsidRPr="00921193" w:rsidRDefault="009677DE" w:rsidP="009677DE">
            <w:pPr>
              <w:rPr>
                <w:lang w:val="de-DE"/>
              </w:rPr>
            </w:pPr>
            <w:r w:rsidRPr="00921193">
              <w:rPr>
                <w:lang w:val="de-DE"/>
              </w:rPr>
              <w:t>Везници wenn, als, während, bis.</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историјски догађаји, епохална открића; важније личности из прошлости</w:t>
            </w:r>
          </w:p>
          <w:p w:rsidR="009677DE" w:rsidRPr="00921193" w:rsidRDefault="009677DE" w:rsidP="009677DE">
            <w:pPr>
              <w:rPr>
                <w:lang w:val="de-DE"/>
              </w:rPr>
            </w:pPr>
            <w:r w:rsidRPr="00921193">
              <w:rPr>
                <w:lang w:val="de-DE"/>
              </w:rPr>
              <w:t xml:space="preserve">ОПИСИВАЊЕ БУДУЋИХ РАДЊИ </w:t>
            </w:r>
            <w:r w:rsidRPr="00921193">
              <w:rPr>
                <w:lang w:val="de-DE"/>
              </w:rPr>
              <w:lastRenderedPageBreak/>
              <w:t>(ПЛАНОВА, НАМЕРА, ПРЕДВИЂАЊА)</w:t>
            </w:r>
            <w:r w:rsidRPr="00921193">
              <w:rPr>
                <w:lang w:val="de-DE"/>
              </w:rPr>
              <w:tab/>
              <w:t xml:space="preserve">Ich gehe morgen zum Zahnarzt, denn ich habe heftige Zahnschmerzen. </w:t>
            </w:r>
          </w:p>
          <w:p w:rsidR="009677DE" w:rsidRPr="00921193" w:rsidRDefault="009677DE" w:rsidP="009677DE">
            <w:pPr>
              <w:rPr>
                <w:lang w:val="de-DE"/>
              </w:rPr>
            </w:pPr>
            <w:r w:rsidRPr="00921193">
              <w:rPr>
                <w:lang w:val="de-DE"/>
              </w:rPr>
              <w:t>Unsere Tante Maria kommt in zwei Stunden zu uns.</w:t>
            </w:r>
          </w:p>
          <w:p w:rsidR="009677DE" w:rsidRPr="00921193" w:rsidRDefault="009677DE" w:rsidP="009677DE">
            <w:pPr>
              <w:rPr>
                <w:lang w:val="de-DE"/>
              </w:rPr>
            </w:pPr>
            <w:r w:rsidRPr="00921193">
              <w:rPr>
                <w:lang w:val="de-DE"/>
              </w:rPr>
              <w:t>Nach dem Studium wirst du bestimmt bei deinem Vater in der Firma arbeiten.</w:t>
            </w:r>
          </w:p>
          <w:p w:rsidR="009677DE" w:rsidRPr="00921193" w:rsidRDefault="009677DE" w:rsidP="009677DE">
            <w:pPr>
              <w:rPr>
                <w:lang w:val="de-DE"/>
              </w:rPr>
            </w:pPr>
            <w:r w:rsidRPr="00921193">
              <w:rPr>
                <w:lang w:val="de-DE"/>
              </w:rPr>
              <w:t xml:space="preserve">Ich vermute, dass er im Ausland studieren wird. </w:t>
            </w:r>
          </w:p>
          <w:p w:rsidR="009677DE" w:rsidRPr="00921193" w:rsidRDefault="009677DE" w:rsidP="009677DE">
            <w:pPr>
              <w:rPr>
                <w:lang w:val="de-DE"/>
              </w:rPr>
            </w:pPr>
            <w:r w:rsidRPr="00921193">
              <w:rPr>
                <w:lang w:val="de-DE"/>
              </w:rPr>
              <w:t xml:space="preserve">Ich glaube, der Regen hört bald auf. Ich hoffe, dass der Regen bald aufhört. </w:t>
            </w:r>
          </w:p>
          <w:p w:rsidR="009677DE" w:rsidRPr="00921193" w:rsidRDefault="009677DE" w:rsidP="009677DE">
            <w:pPr>
              <w:rPr>
                <w:lang w:val="de-DE"/>
              </w:rPr>
            </w:pPr>
            <w:r w:rsidRPr="00921193">
              <w:rPr>
                <w:lang w:val="de-DE"/>
              </w:rPr>
              <w:t>Was hast du am Sonntagnachmittag vor? – Nichts, ich möchte mich ein bisschen erholen.</w:t>
            </w:r>
          </w:p>
          <w:p w:rsidR="009677DE" w:rsidRPr="00921193" w:rsidRDefault="009677DE" w:rsidP="009677DE">
            <w:pPr>
              <w:rPr>
                <w:lang w:val="de-DE"/>
              </w:rPr>
            </w:pPr>
            <w:r w:rsidRPr="00921193">
              <w:rPr>
                <w:lang w:val="de-DE"/>
              </w:rPr>
              <w:t xml:space="preserve">Was wirst du Hans in Belgrad zeigen, wenn er zu Besuch kommt? </w:t>
            </w:r>
          </w:p>
          <w:p w:rsidR="009677DE" w:rsidRPr="00921193" w:rsidRDefault="009677DE" w:rsidP="009677DE">
            <w:pPr>
              <w:rPr>
                <w:lang w:val="de-DE"/>
              </w:rPr>
            </w:pPr>
          </w:p>
          <w:p w:rsidR="009677DE" w:rsidRPr="00921193" w:rsidRDefault="009677DE" w:rsidP="009677DE">
            <w:pPr>
              <w:rPr>
                <w:lang w:val="de-DE"/>
              </w:rPr>
            </w:pPr>
            <w:r w:rsidRPr="00921193">
              <w:rPr>
                <w:lang w:val="de-DE"/>
              </w:rPr>
              <w:t>Презент и футур</w:t>
            </w:r>
          </w:p>
          <w:p w:rsidR="009677DE" w:rsidRPr="00921193" w:rsidRDefault="009677DE" w:rsidP="009677DE">
            <w:pPr>
              <w:rPr>
                <w:lang w:val="de-DE"/>
              </w:rPr>
            </w:pPr>
            <w:r w:rsidRPr="00921193">
              <w:rPr>
                <w:lang w:val="de-DE"/>
              </w:rPr>
              <w:lastRenderedPageBreak/>
              <w:t xml:space="preserve">Везници (wenn, sobald).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правила учтивости у складу са степеном формалности и ситуацијом; традиција и обичаји.</w:t>
            </w:r>
          </w:p>
          <w:p w:rsidR="009677DE" w:rsidRPr="00921193" w:rsidRDefault="009677DE" w:rsidP="009677DE">
            <w:pPr>
              <w:rPr>
                <w:lang w:val="de-DE"/>
              </w:rPr>
            </w:pPr>
            <w:r w:rsidRPr="00921193">
              <w:rPr>
                <w:lang w:val="de-DE"/>
              </w:rPr>
              <w:t>ИСКАЗИВАЊЕ ЖЕЉА, ИНТЕРЕСОВАЊА, ПОТРЕБА, ОСЕТА И ОСЕЋАЊА</w:t>
            </w:r>
            <w:r w:rsidRPr="00921193">
              <w:rPr>
                <w:lang w:val="de-DE"/>
              </w:rPr>
              <w:tab/>
              <w:t>Wie fühlst du dich? Mein Bauch tut weh und ich habe Fieber. – Du musst zum Arzt gehen. Gute Besserung</w:t>
            </w:r>
          </w:p>
          <w:p w:rsidR="009677DE" w:rsidRPr="00921193" w:rsidRDefault="009677DE" w:rsidP="009677DE">
            <w:pPr>
              <w:rPr>
                <w:lang w:val="de-DE"/>
              </w:rPr>
            </w:pPr>
            <w:r w:rsidRPr="00921193">
              <w:rPr>
                <w:lang w:val="de-DE"/>
              </w:rPr>
              <w:t>Ich fühle mich ziemlich einsam, seitdem wir hierher umgezogen sind.</w:t>
            </w:r>
          </w:p>
          <w:p w:rsidR="009677DE" w:rsidRPr="00921193" w:rsidRDefault="009677DE" w:rsidP="009677DE">
            <w:pPr>
              <w:rPr>
                <w:lang w:val="de-DE"/>
              </w:rPr>
            </w:pPr>
            <w:r w:rsidRPr="00921193">
              <w:rPr>
                <w:lang w:val="de-DE"/>
              </w:rPr>
              <w:t>Warum ärgert er sich über seine Kinder? Vielleicht haben sie schlechte Noten, oder?</w:t>
            </w:r>
          </w:p>
          <w:p w:rsidR="009677DE" w:rsidRPr="00921193" w:rsidRDefault="009677DE" w:rsidP="009677DE">
            <w:pPr>
              <w:rPr>
                <w:lang w:val="de-DE"/>
              </w:rPr>
            </w:pPr>
            <w:r w:rsidRPr="00921193">
              <w:rPr>
                <w:lang w:val="de-DE"/>
              </w:rPr>
              <w:t xml:space="preserve">Ich bin von unserem Spiel enttäuscht. Das war nicht unser glücklicher Tag. </w:t>
            </w:r>
          </w:p>
          <w:p w:rsidR="009677DE" w:rsidRPr="00921193" w:rsidRDefault="009677DE" w:rsidP="009677DE">
            <w:pPr>
              <w:rPr>
                <w:lang w:val="de-DE"/>
              </w:rPr>
            </w:pPr>
            <w:r w:rsidRPr="00921193">
              <w:rPr>
                <w:lang w:val="de-DE"/>
              </w:rPr>
              <w:t xml:space="preserve">Er hat sich so gefreut, als er dieses Stipendium </w:t>
            </w:r>
            <w:r w:rsidRPr="00921193">
              <w:rPr>
                <w:lang w:val="de-DE"/>
              </w:rPr>
              <w:lastRenderedPageBreak/>
              <w:t>bekommen hat.</w:t>
            </w:r>
          </w:p>
          <w:p w:rsidR="009677DE" w:rsidRPr="00921193" w:rsidRDefault="009677DE" w:rsidP="009677DE">
            <w:pPr>
              <w:rPr>
                <w:lang w:val="de-DE"/>
              </w:rPr>
            </w:pPr>
            <w:r w:rsidRPr="00921193">
              <w:rPr>
                <w:lang w:val="de-DE"/>
              </w:rPr>
              <w:t>Wofür interessiert sich deine Schwester? Sie ist interessiert an Mode. Sie kauft ständig Klamotten und Modemagazine.</w:t>
            </w:r>
          </w:p>
          <w:p w:rsidR="009677DE" w:rsidRPr="00921193" w:rsidRDefault="009677DE" w:rsidP="009677DE">
            <w:pPr>
              <w:rPr>
                <w:lang w:val="de-DE"/>
              </w:rPr>
            </w:pPr>
            <w:r w:rsidRPr="00921193">
              <w:rPr>
                <w:lang w:val="de-DE"/>
              </w:rPr>
              <w:t xml:space="preserve">Unser Sportlehrer war sehr stolz auf uns, als wir die Medaille gewonnen haben. </w:t>
            </w:r>
          </w:p>
          <w:p w:rsidR="009677DE" w:rsidRPr="00921193" w:rsidRDefault="009677DE" w:rsidP="009677DE">
            <w:pPr>
              <w:rPr>
                <w:lang w:val="de-DE"/>
              </w:rPr>
            </w:pPr>
            <w:r w:rsidRPr="00921193">
              <w:rPr>
                <w:lang w:val="de-DE"/>
              </w:rPr>
              <w:t>Warum hast du das nicht aufgegessen? – Ich habe keinen Hunger, ich bin satt.</w:t>
            </w:r>
          </w:p>
          <w:p w:rsidR="009677DE" w:rsidRPr="00921193" w:rsidRDefault="009677DE" w:rsidP="009677DE">
            <w:pPr>
              <w:rPr>
                <w:lang w:val="de-DE"/>
              </w:rPr>
            </w:pPr>
            <w:r w:rsidRPr="00921193">
              <w:rPr>
                <w:lang w:val="de-DE"/>
              </w:rPr>
              <w:t xml:space="preserve">Глаголи са предложним објектом. </w:t>
            </w:r>
          </w:p>
          <w:p w:rsidR="009677DE" w:rsidRPr="00921193" w:rsidRDefault="009677DE" w:rsidP="009677DE">
            <w:pPr>
              <w:rPr>
                <w:lang w:val="de-DE"/>
              </w:rPr>
            </w:pPr>
            <w:r w:rsidRPr="00921193">
              <w:rPr>
                <w:lang w:val="de-DE"/>
              </w:rPr>
              <w:t>(Интер)културни садржаји: мимика и гестикулација; интересовања, хоби, забава, разонода, спорт и рекреација</w:t>
            </w:r>
          </w:p>
          <w:p w:rsidR="009677DE" w:rsidRPr="00921193" w:rsidRDefault="009677DE" w:rsidP="009677DE">
            <w:pPr>
              <w:rPr>
                <w:lang w:val="de-DE"/>
              </w:rPr>
            </w:pPr>
          </w:p>
          <w:p w:rsidR="009677DE" w:rsidRPr="00921193" w:rsidRDefault="009677DE" w:rsidP="009677DE">
            <w:pPr>
              <w:rPr>
                <w:lang w:val="de-DE"/>
              </w:rPr>
            </w:pPr>
            <w:r w:rsidRPr="00921193">
              <w:rPr>
                <w:lang w:val="de-DE"/>
              </w:rPr>
              <w:t>ИСКАЗИВАЊЕ ПРОСТОРНИХ ОДНОСА И УПУТСТАВА ЗА ОРИЈЕНТАЦИЈУ У ПРОСТОРУ</w:t>
            </w:r>
            <w:r w:rsidRPr="00921193">
              <w:rPr>
                <w:lang w:val="de-DE"/>
              </w:rPr>
              <w:lastRenderedPageBreak/>
              <w:tab/>
              <w:t>Können/Könnten Sie mir sagen, wie ich zum Stadion komme?</w:t>
            </w:r>
          </w:p>
          <w:p w:rsidR="009677DE" w:rsidRPr="00921193" w:rsidRDefault="009677DE" w:rsidP="009677DE">
            <w:pPr>
              <w:rPr>
                <w:lang w:val="de-DE"/>
              </w:rPr>
            </w:pPr>
            <w:r w:rsidRPr="00921193">
              <w:rPr>
                <w:lang w:val="de-DE"/>
              </w:rPr>
              <w:t>Entschuldigung, wo ist die nächste Bushaltestelle? – Gehen Sie nur geradeaus und dann die zweite Straße links.</w:t>
            </w:r>
          </w:p>
          <w:p w:rsidR="009677DE" w:rsidRPr="00921193" w:rsidRDefault="009677DE" w:rsidP="009677DE">
            <w:pPr>
              <w:rPr>
                <w:lang w:val="de-DE"/>
              </w:rPr>
            </w:pPr>
            <w:r w:rsidRPr="00921193">
              <w:rPr>
                <w:lang w:val="de-DE"/>
              </w:rPr>
              <w:t>Was ist dieses weiße Gebäude gegenüber dem Rathaus?</w:t>
            </w:r>
          </w:p>
          <w:p w:rsidR="009677DE" w:rsidRPr="00921193" w:rsidRDefault="009677DE" w:rsidP="009677DE">
            <w:pPr>
              <w:rPr>
                <w:lang w:val="de-DE"/>
              </w:rPr>
            </w:pPr>
            <w:r w:rsidRPr="00921193">
              <w:rPr>
                <w:lang w:val="de-DE"/>
              </w:rPr>
              <w:t>Wir sind an der Donau vorbeigefahren.</w:t>
            </w:r>
          </w:p>
          <w:p w:rsidR="009677DE" w:rsidRPr="00921193" w:rsidRDefault="009677DE" w:rsidP="009677DE">
            <w:pPr>
              <w:rPr>
                <w:lang w:val="de-DE"/>
              </w:rPr>
            </w:pPr>
            <w:r w:rsidRPr="00921193">
              <w:rPr>
                <w:lang w:val="de-DE"/>
              </w:rPr>
              <w:t>Mein Haus ist nicht weit weg von der Bushaltestelle (entfernt).</w:t>
            </w:r>
          </w:p>
          <w:p w:rsidR="009677DE" w:rsidRPr="00921193" w:rsidRDefault="009677DE" w:rsidP="009677DE">
            <w:pPr>
              <w:rPr>
                <w:lang w:val="de-DE"/>
              </w:rPr>
            </w:pPr>
            <w:r w:rsidRPr="00921193">
              <w:rPr>
                <w:lang w:val="de-DE"/>
              </w:rPr>
              <w:t>Wo ist der Fahrkartenautomat? – Da drüben.</w:t>
            </w:r>
          </w:p>
          <w:p w:rsidR="009677DE" w:rsidRPr="00921193" w:rsidRDefault="009677DE" w:rsidP="009677DE">
            <w:pPr>
              <w:rPr>
                <w:lang w:val="de-DE"/>
              </w:rPr>
            </w:pPr>
            <w:r w:rsidRPr="00921193">
              <w:rPr>
                <w:lang w:val="de-DE"/>
              </w:rPr>
              <w:t>Das Wetter ist schön, geh raus und verbringe nicht die ganze Zeit drinnen vor dem Computer.</w:t>
            </w:r>
          </w:p>
          <w:p w:rsidR="009677DE" w:rsidRPr="00921193" w:rsidRDefault="009677DE" w:rsidP="009677DE">
            <w:pPr>
              <w:rPr>
                <w:lang w:val="de-DE"/>
              </w:rPr>
            </w:pPr>
            <w:r w:rsidRPr="00921193">
              <w:rPr>
                <w:lang w:val="de-DE"/>
              </w:rPr>
              <w:t xml:space="preserve">Kommt er aus Süddeutschland? – Ja, sein Ort ist liegt im Südwesten. Er liegt an </w:t>
            </w:r>
            <w:r w:rsidRPr="00921193">
              <w:rPr>
                <w:lang w:val="de-DE"/>
              </w:rPr>
              <w:lastRenderedPageBreak/>
              <w:t xml:space="preserve">einem wunderschönen See. </w:t>
            </w:r>
          </w:p>
          <w:p w:rsidR="009677DE" w:rsidRPr="00921193" w:rsidRDefault="009677DE" w:rsidP="009677DE">
            <w:pPr>
              <w:rPr>
                <w:lang w:val="de-DE"/>
              </w:rPr>
            </w:pPr>
          </w:p>
          <w:p w:rsidR="009677DE" w:rsidRPr="00921193" w:rsidRDefault="009677DE" w:rsidP="009677DE">
            <w:pPr>
              <w:rPr>
                <w:lang w:val="de-DE"/>
              </w:rPr>
            </w:pPr>
            <w:r w:rsidRPr="00921193">
              <w:rPr>
                <w:lang w:val="de-DE"/>
              </w:rPr>
              <w:t>Предлози за изражавање положаја и просторних односа</w:t>
            </w:r>
          </w:p>
          <w:p w:rsidR="009677DE" w:rsidRPr="00921193" w:rsidRDefault="009677DE" w:rsidP="009677DE">
            <w:pPr>
              <w:rPr>
                <w:lang w:val="de-DE"/>
              </w:rPr>
            </w:pPr>
            <w:r w:rsidRPr="00921193">
              <w:rPr>
                <w:lang w:val="de-DE"/>
              </w:rPr>
              <w:t>Прилози за изражавање просторних односа</w:t>
            </w:r>
          </w:p>
          <w:p w:rsidR="009677DE" w:rsidRPr="00921193" w:rsidRDefault="009677DE" w:rsidP="009677DE">
            <w:pPr>
              <w:rPr>
                <w:lang w:val="de-DE"/>
              </w:rPr>
            </w:pPr>
            <w:r w:rsidRPr="00921193">
              <w:rPr>
                <w:lang w:val="de-DE"/>
              </w:rPr>
              <w:t>Компаратив и суперлатив придева</w:t>
            </w:r>
          </w:p>
          <w:p w:rsidR="009677DE" w:rsidRPr="00921193" w:rsidRDefault="009677DE" w:rsidP="009677DE">
            <w:pPr>
              <w:rPr>
                <w:lang w:val="de-DE"/>
              </w:rPr>
            </w:pPr>
            <w:r w:rsidRPr="00921193">
              <w:rPr>
                <w:lang w:val="de-DE"/>
              </w:rPr>
              <w:t xml:space="preserve">Заповедни начин. </w:t>
            </w:r>
          </w:p>
          <w:p w:rsidR="009677DE" w:rsidRPr="00921193" w:rsidRDefault="009677DE" w:rsidP="009677DE">
            <w:pPr>
              <w:rPr>
                <w:lang w:val="de-DE"/>
              </w:rPr>
            </w:pPr>
            <w:r w:rsidRPr="00921193">
              <w:rPr>
                <w:lang w:val="de-DE"/>
              </w:rPr>
              <w:t xml:space="preserve"> (Интер)културни садржаји: јавни простор; типичан изглед места; географске карактеристике наше земље и земаља говорног подручја циљног језика; идиоматска/метафоричка употреба предлошких израза.</w:t>
            </w:r>
          </w:p>
          <w:p w:rsidR="009677DE" w:rsidRPr="00921193" w:rsidRDefault="009677DE" w:rsidP="009677DE">
            <w:pPr>
              <w:rPr>
                <w:lang w:val="de-DE"/>
              </w:rPr>
            </w:pPr>
            <w:r w:rsidRPr="00921193">
              <w:rPr>
                <w:lang w:val="de-DE"/>
              </w:rPr>
              <w:t>ИЗРИЦАЊЕ  ДОЗВОЛА, ЗАБРАНА, ПРАВИЛА ПОНАШАЊА И ОБАВЕЗА</w:t>
            </w:r>
            <w:r w:rsidRPr="00921193">
              <w:rPr>
                <w:lang w:val="de-DE"/>
              </w:rPr>
              <w:tab/>
              <w:t xml:space="preserve">Der </w:t>
            </w:r>
            <w:r w:rsidRPr="00921193">
              <w:rPr>
                <w:lang w:val="de-DE"/>
              </w:rPr>
              <w:lastRenderedPageBreak/>
              <w:t>Schulleiter hat Handyverbot eingeführt. Wir müssen unsere Handys vor dem Unterricht ausschalten und auf dem Tisch liegen lassen. Wie sind die Regeln an deiner Schule?</w:t>
            </w:r>
          </w:p>
          <w:p w:rsidR="009677DE" w:rsidRPr="00921193" w:rsidRDefault="009677DE" w:rsidP="009677DE">
            <w:pPr>
              <w:rPr>
                <w:lang w:val="de-DE"/>
              </w:rPr>
            </w:pPr>
            <w:r w:rsidRPr="00921193">
              <w:rPr>
                <w:lang w:val="de-DE"/>
              </w:rPr>
              <w:t xml:space="preserve">Du darfst diese Grünfläche nicht betreten. Das ist nicht gestattet. An Regeln muss man sich halten. </w:t>
            </w:r>
          </w:p>
          <w:p w:rsidR="009677DE" w:rsidRPr="00921193" w:rsidRDefault="009677DE" w:rsidP="009677DE">
            <w:pPr>
              <w:rPr>
                <w:lang w:val="de-DE"/>
              </w:rPr>
            </w:pPr>
            <w:r w:rsidRPr="00921193">
              <w:rPr>
                <w:lang w:val="de-DE"/>
              </w:rPr>
              <w:t>Meine Eltern haben mir verboten, ins Konzert zu gehen, weil ich morgen einen Mathetest schreibe.</w:t>
            </w:r>
          </w:p>
          <w:p w:rsidR="009677DE" w:rsidRPr="00921193" w:rsidRDefault="009677DE" w:rsidP="009677DE">
            <w:pPr>
              <w:rPr>
                <w:lang w:val="de-DE"/>
              </w:rPr>
            </w:pPr>
            <w:r w:rsidRPr="00921193">
              <w:rPr>
                <w:lang w:val="de-DE"/>
              </w:rPr>
              <w:t>In Deutschland wird der Müll getrennt und das muss du berücksichtigen, solange du in Deutschland lebst.</w:t>
            </w:r>
          </w:p>
          <w:p w:rsidR="009677DE" w:rsidRPr="00921193" w:rsidRDefault="009677DE" w:rsidP="009677DE">
            <w:pPr>
              <w:rPr>
                <w:lang w:val="de-DE"/>
              </w:rPr>
            </w:pPr>
            <w:r w:rsidRPr="00921193">
              <w:rPr>
                <w:lang w:val="de-DE"/>
              </w:rPr>
              <w:t xml:space="preserve">Rauchen verboten. Tiere füttern ist nicht erlaubt! Eintritt gesperrt! Lass mich schlafen! Lass uns in Ruhe! </w:t>
            </w:r>
          </w:p>
          <w:p w:rsidR="009677DE" w:rsidRPr="00921193" w:rsidRDefault="009677DE" w:rsidP="009677DE">
            <w:pPr>
              <w:rPr>
                <w:lang w:val="de-DE"/>
              </w:rPr>
            </w:pPr>
          </w:p>
          <w:p w:rsidR="009677DE" w:rsidRPr="00921193" w:rsidRDefault="009677DE" w:rsidP="009677DE">
            <w:pPr>
              <w:rPr>
                <w:lang w:val="de-DE"/>
              </w:rPr>
            </w:pPr>
            <w:r w:rsidRPr="00921193">
              <w:rPr>
                <w:lang w:val="de-DE"/>
              </w:rPr>
              <w:lastRenderedPageBreak/>
              <w:t xml:space="preserve">Заповедни начин </w:t>
            </w:r>
          </w:p>
          <w:p w:rsidR="009677DE" w:rsidRPr="00921193" w:rsidRDefault="009677DE" w:rsidP="009677DE">
            <w:pPr>
              <w:rPr>
                <w:lang w:val="de-DE"/>
              </w:rPr>
            </w:pPr>
            <w:r w:rsidRPr="00921193">
              <w:rPr>
                <w:lang w:val="de-DE"/>
              </w:rPr>
              <w:t xml:space="preserve">Модални глаголи за изражавање дозволе, забране, правила понашања и присуство/одсуство обавезе  </w:t>
            </w:r>
          </w:p>
          <w:p w:rsidR="009677DE" w:rsidRPr="00921193" w:rsidRDefault="009677DE" w:rsidP="009677DE">
            <w:pPr>
              <w:rPr>
                <w:lang w:val="de-DE"/>
              </w:rPr>
            </w:pPr>
            <w:r w:rsidRPr="00921193">
              <w:rPr>
                <w:lang w:val="de-DE"/>
              </w:rPr>
              <w:t xml:space="preserve">Lassen + инфинитив. </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понашање у кући, школи и на јавним местима; значење знакова и симбола.</w:t>
            </w:r>
          </w:p>
          <w:p w:rsidR="009677DE" w:rsidRPr="00921193" w:rsidRDefault="009677DE" w:rsidP="009677DE">
            <w:pPr>
              <w:rPr>
                <w:lang w:val="de-DE"/>
              </w:rPr>
            </w:pPr>
            <w:r w:rsidRPr="00921193">
              <w:rPr>
                <w:lang w:val="de-DE"/>
              </w:rPr>
              <w:t>ИЗРАЖАВАЊЕ ПРИПАДАЊА И ПОСЕДОВАЊА</w:t>
            </w:r>
            <w:r w:rsidRPr="00921193">
              <w:rPr>
                <w:lang w:val="de-DE"/>
              </w:rPr>
              <w:tab/>
              <w:t xml:space="preserve">Gehört das Auto Marions Vater? Gehört das Auto dem Vater von Marion? </w:t>
            </w:r>
          </w:p>
          <w:p w:rsidR="009677DE" w:rsidRPr="00921193" w:rsidRDefault="009677DE" w:rsidP="009677DE">
            <w:pPr>
              <w:rPr>
                <w:lang w:val="de-DE"/>
              </w:rPr>
            </w:pPr>
            <w:r w:rsidRPr="00921193">
              <w:rPr>
                <w:lang w:val="de-DE"/>
              </w:rPr>
              <w:t xml:space="preserve">Das ist meine Sonnenbrille. </w:t>
            </w:r>
          </w:p>
          <w:p w:rsidR="009677DE" w:rsidRPr="00921193" w:rsidRDefault="009677DE" w:rsidP="009677DE">
            <w:pPr>
              <w:rPr>
                <w:lang w:val="de-DE"/>
              </w:rPr>
            </w:pPr>
            <w:r w:rsidRPr="00921193">
              <w:rPr>
                <w:lang w:val="de-DE"/>
              </w:rPr>
              <w:t xml:space="preserve">Er is der Onkel meines besten Freundes/ von meinem besten Freund. Ist das dein Fahrrad? – Ja, (es ist) meins. Du </w:t>
            </w:r>
            <w:r w:rsidRPr="00921193">
              <w:rPr>
                <w:lang w:val="de-DE"/>
              </w:rPr>
              <w:lastRenderedPageBreak/>
              <w:t>kannst es haben und fahren.</w:t>
            </w:r>
          </w:p>
          <w:p w:rsidR="009677DE" w:rsidRPr="00921193" w:rsidRDefault="009677DE" w:rsidP="009677DE">
            <w:pPr>
              <w:rPr>
                <w:lang w:val="de-DE"/>
              </w:rPr>
            </w:pPr>
            <w:r w:rsidRPr="00921193">
              <w:rPr>
                <w:lang w:val="de-DE"/>
              </w:rPr>
              <w:t>Der Pulli gefällt mir sehr, ich muss ihn haben.</w:t>
            </w:r>
          </w:p>
          <w:p w:rsidR="009677DE" w:rsidRPr="00921193" w:rsidRDefault="009677DE" w:rsidP="009677DE">
            <w:pPr>
              <w:rPr>
                <w:lang w:val="de-DE"/>
              </w:rPr>
            </w:pPr>
            <w:r w:rsidRPr="00921193">
              <w:rPr>
                <w:lang w:val="de-DE"/>
              </w:rPr>
              <w:t xml:space="preserve">Mir passt die Größe dieser Bluse nicht. Wie ist der Name des Autors? </w:t>
            </w:r>
          </w:p>
          <w:p w:rsidR="009677DE" w:rsidRPr="00921193" w:rsidRDefault="009677DE" w:rsidP="009677DE">
            <w:pPr>
              <w:rPr>
                <w:lang w:val="de-DE"/>
              </w:rPr>
            </w:pPr>
            <w:r w:rsidRPr="00921193">
              <w:rPr>
                <w:lang w:val="de-DE"/>
              </w:rPr>
              <w:t>Wessen Hund ist das? Das ist der Hund meiner Freundin Martha/ Marthas Hund.</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Саксонски генитив са именицом у једнини и множини </w:t>
            </w:r>
          </w:p>
          <w:p w:rsidR="009677DE" w:rsidRPr="00921193" w:rsidRDefault="009677DE" w:rsidP="009677DE">
            <w:pPr>
              <w:rPr>
                <w:lang w:val="de-DE"/>
              </w:rPr>
            </w:pPr>
            <w:r w:rsidRPr="00921193">
              <w:rPr>
                <w:lang w:val="de-DE"/>
              </w:rPr>
              <w:t>Присвојни детерминативи</w:t>
            </w:r>
          </w:p>
          <w:p w:rsidR="009677DE" w:rsidRPr="00921193" w:rsidRDefault="009677DE" w:rsidP="009677DE">
            <w:pPr>
              <w:rPr>
                <w:lang w:val="de-DE"/>
              </w:rPr>
            </w:pPr>
            <w:r w:rsidRPr="00921193">
              <w:rPr>
                <w:lang w:val="de-DE"/>
              </w:rPr>
              <w:t>Генитив</w:t>
            </w:r>
          </w:p>
          <w:p w:rsidR="009677DE" w:rsidRPr="00921193" w:rsidRDefault="009677DE" w:rsidP="009677DE">
            <w:pPr>
              <w:rPr>
                <w:lang w:val="de-DE"/>
              </w:rPr>
            </w:pPr>
            <w:r w:rsidRPr="00921193">
              <w:rPr>
                <w:lang w:val="de-DE"/>
              </w:rPr>
              <w:t>Питања са Wessen?</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(Интер)културни садржаји: однос према својој и туђој имовини. </w:t>
            </w:r>
          </w:p>
          <w:p w:rsidR="009677DE" w:rsidRPr="00921193" w:rsidRDefault="009677DE" w:rsidP="009677DE">
            <w:pPr>
              <w:rPr>
                <w:lang w:val="de-DE"/>
              </w:rPr>
            </w:pPr>
            <w:r w:rsidRPr="00921193">
              <w:rPr>
                <w:lang w:val="de-DE"/>
              </w:rPr>
              <w:t>ИЗРАЖАВАЊЕ ДОПАДАЊА И НЕДОПАДАЊА</w:t>
            </w:r>
            <w:r w:rsidRPr="00921193">
              <w:rPr>
                <w:lang w:val="de-DE"/>
              </w:rPr>
              <w:tab/>
              <w:t xml:space="preserve">Was ist deine </w:t>
            </w:r>
            <w:r w:rsidRPr="00921193">
              <w:rPr>
                <w:lang w:val="de-DE"/>
              </w:rPr>
              <w:lastRenderedPageBreak/>
              <w:t xml:space="preserve">Lieblingsfreizeitbeschäftigung? – Skaten. </w:t>
            </w:r>
          </w:p>
          <w:p w:rsidR="009677DE" w:rsidRPr="00921193" w:rsidRDefault="009677DE" w:rsidP="009677DE">
            <w:pPr>
              <w:rPr>
                <w:lang w:val="de-DE"/>
              </w:rPr>
            </w:pPr>
            <w:r w:rsidRPr="00921193">
              <w:rPr>
                <w:lang w:val="de-DE"/>
              </w:rPr>
              <w:t xml:space="preserve">Mir gefällt dieser Film sehr. Er ist einfach Spitze. Die Schauspieler waren total gut. </w:t>
            </w:r>
          </w:p>
          <w:p w:rsidR="009677DE" w:rsidRPr="00921193" w:rsidRDefault="009677DE" w:rsidP="009677DE">
            <w:pPr>
              <w:rPr>
                <w:lang w:val="de-DE"/>
              </w:rPr>
            </w:pPr>
            <w:r w:rsidRPr="00921193">
              <w:rPr>
                <w:lang w:val="de-DE"/>
              </w:rPr>
              <w:t xml:space="preserve">Ich finde Schwimmen sehr gesund. </w:t>
            </w:r>
          </w:p>
          <w:p w:rsidR="009677DE" w:rsidRPr="00921193" w:rsidRDefault="009677DE" w:rsidP="009677DE">
            <w:pPr>
              <w:rPr>
                <w:lang w:val="de-DE"/>
              </w:rPr>
            </w:pPr>
            <w:r w:rsidRPr="00921193">
              <w:rPr>
                <w:lang w:val="de-DE"/>
              </w:rPr>
              <w:t xml:space="preserve">Er mag Skilaufen, darüber hat er sich immer gefreut. </w:t>
            </w:r>
          </w:p>
          <w:p w:rsidR="009677DE" w:rsidRPr="00921193" w:rsidRDefault="009677DE" w:rsidP="009677DE">
            <w:pPr>
              <w:rPr>
                <w:lang w:val="de-DE"/>
              </w:rPr>
            </w:pPr>
            <w:r w:rsidRPr="00921193">
              <w:rPr>
                <w:lang w:val="de-DE"/>
              </w:rPr>
              <w:t xml:space="preserve">Ich liebe Tiere. </w:t>
            </w:r>
          </w:p>
          <w:p w:rsidR="009677DE" w:rsidRPr="00921193" w:rsidRDefault="009677DE" w:rsidP="009677DE">
            <w:pPr>
              <w:rPr>
                <w:lang w:val="de-DE"/>
              </w:rPr>
            </w:pPr>
            <w:r w:rsidRPr="00921193">
              <w:rPr>
                <w:lang w:val="de-DE"/>
              </w:rPr>
              <w:t xml:space="preserve">Basteln macht mir Spaß. </w:t>
            </w:r>
          </w:p>
          <w:p w:rsidR="009677DE" w:rsidRPr="00921193" w:rsidRDefault="009677DE" w:rsidP="009677DE">
            <w:pPr>
              <w:rPr>
                <w:lang w:val="de-DE"/>
              </w:rPr>
            </w:pPr>
            <w:r w:rsidRPr="00921193">
              <w:rPr>
                <w:lang w:val="de-DE"/>
              </w:rPr>
              <w:t>Sie genießt, wenn sie ihren Morgenkaffee auf der Terrasse trinkt. Meine Schwester mag lieber Cola als Fanta. Was magst du lieber? Was bevorzugst du? Hörbücher oder gedruckte Bücher?</w:t>
            </w:r>
          </w:p>
          <w:p w:rsidR="009677DE" w:rsidRPr="00921193" w:rsidRDefault="009677DE" w:rsidP="009677DE">
            <w:pPr>
              <w:rPr>
                <w:lang w:val="de-DE"/>
              </w:rPr>
            </w:pP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Придевскa променa </w:t>
            </w:r>
          </w:p>
          <w:p w:rsidR="009677DE" w:rsidRPr="00921193" w:rsidRDefault="009677DE" w:rsidP="009677DE">
            <w:pPr>
              <w:rPr>
                <w:lang w:val="de-DE"/>
              </w:rPr>
            </w:pPr>
            <w:r w:rsidRPr="00921193">
              <w:rPr>
                <w:lang w:val="de-DE"/>
              </w:rPr>
              <w:t xml:space="preserve">Питања са Wie? Welcher, welche, </w:t>
            </w:r>
            <w:r w:rsidRPr="00921193">
              <w:rPr>
                <w:lang w:val="de-DE"/>
              </w:rPr>
              <w:lastRenderedPageBreak/>
              <w:t>welches? Was für ein?</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уметност, књижевност за младе, стрип, музика, филм, спорт.</w:t>
            </w:r>
          </w:p>
          <w:p w:rsidR="009677DE" w:rsidRPr="00921193" w:rsidRDefault="009677DE" w:rsidP="009677DE">
            <w:pPr>
              <w:rPr>
                <w:lang w:val="de-DE"/>
              </w:rPr>
            </w:pPr>
          </w:p>
          <w:p w:rsidR="009677DE" w:rsidRPr="00921193" w:rsidRDefault="009677DE" w:rsidP="009677DE">
            <w:pPr>
              <w:rPr>
                <w:lang w:val="de-DE"/>
              </w:rPr>
            </w:pPr>
            <w:r w:rsidRPr="00921193">
              <w:rPr>
                <w:lang w:val="de-DE"/>
              </w:rPr>
              <w:t>ИЗРАЖАВАЊЕ МИШЉЕЊА</w:t>
            </w:r>
            <w:r w:rsidRPr="00921193">
              <w:rPr>
                <w:lang w:val="de-DE"/>
              </w:rPr>
              <w:tab/>
              <w:t xml:space="preserve">Ich denke/miene/glaube/vermute, dass Fast Food der Gesundheit schaden kann. Ich finde, Fast Food kann auch schmecken. </w:t>
            </w:r>
          </w:p>
          <w:p w:rsidR="009677DE" w:rsidRPr="00921193" w:rsidRDefault="009677DE" w:rsidP="009677DE">
            <w:pPr>
              <w:rPr>
                <w:lang w:val="de-DE"/>
              </w:rPr>
            </w:pPr>
            <w:r w:rsidRPr="00921193">
              <w:rPr>
                <w:lang w:val="de-DE"/>
              </w:rPr>
              <w:t xml:space="preserve">Ich teile auch deine Meinung. Meiner Meinung/Ansicht nach haben die Deutschen das beste Brot. </w:t>
            </w:r>
          </w:p>
          <w:p w:rsidR="009677DE" w:rsidRPr="00921193" w:rsidRDefault="009677DE" w:rsidP="009677DE">
            <w:pPr>
              <w:rPr>
                <w:lang w:val="de-DE"/>
              </w:rPr>
            </w:pPr>
            <w:r w:rsidRPr="00921193">
              <w:rPr>
                <w:lang w:val="de-DE"/>
              </w:rPr>
              <w:t xml:space="preserve">Ich fnde ihren Rock zu kurz. Findest du auch? </w:t>
            </w:r>
          </w:p>
          <w:p w:rsidR="009677DE" w:rsidRPr="00921193" w:rsidRDefault="009677DE" w:rsidP="009677DE">
            <w:pPr>
              <w:rPr>
                <w:lang w:val="de-DE"/>
              </w:rPr>
            </w:pPr>
            <w:r w:rsidRPr="00921193">
              <w:rPr>
                <w:lang w:val="de-DE"/>
              </w:rPr>
              <w:t xml:space="preserve">Wer gewinnt das Spiel, was denkst du? </w:t>
            </w:r>
          </w:p>
          <w:p w:rsidR="009677DE" w:rsidRPr="00921193" w:rsidRDefault="009677DE" w:rsidP="009677DE">
            <w:pPr>
              <w:rPr>
                <w:lang w:val="de-DE"/>
              </w:rPr>
            </w:pPr>
            <w:r w:rsidRPr="00921193">
              <w:rPr>
                <w:lang w:val="de-DE"/>
              </w:rPr>
              <w:t xml:space="preserve">Ich finde das Kleid nicht so schön, obwohl es so teuer ist. </w:t>
            </w:r>
          </w:p>
          <w:p w:rsidR="009677DE" w:rsidRPr="00921193" w:rsidRDefault="009677DE" w:rsidP="009677DE">
            <w:pPr>
              <w:rPr>
                <w:lang w:val="de-DE"/>
              </w:rPr>
            </w:pPr>
            <w:r w:rsidRPr="00921193">
              <w:rPr>
                <w:lang w:val="de-DE"/>
              </w:rPr>
              <w:lastRenderedPageBreak/>
              <w:t>Er sagt, dass ihm der neue Mathelehrer gut gefällt. Nur weiß er noch nicht, ob er streng ist.</w:t>
            </w:r>
          </w:p>
          <w:p w:rsidR="009677DE" w:rsidRPr="00921193" w:rsidRDefault="009677DE" w:rsidP="009677DE">
            <w:pPr>
              <w:rPr>
                <w:lang w:val="de-DE"/>
              </w:rPr>
            </w:pPr>
          </w:p>
          <w:p w:rsidR="009677DE" w:rsidRPr="00921193" w:rsidRDefault="009677DE" w:rsidP="009677DE">
            <w:pPr>
              <w:rPr>
                <w:lang w:val="de-DE"/>
              </w:rPr>
            </w:pPr>
            <w:r w:rsidRPr="00921193">
              <w:rPr>
                <w:lang w:val="de-DE"/>
              </w:rPr>
              <w:t>Везници dass, w?, ob, obwohl</w:t>
            </w:r>
          </w:p>
          <w:p w:rsidR="009677DE" w:rsidRPr="00921193" w:rsidRDefault="009677DE" w:rsidP="009677DE">
            <w:pPr>
              <w:rPr>
                <w:lang w:val="de-DE"/>
              </w:rPr>
            </w:pPr>
          </w:p>
          <w:p w:rsidR="009677DE" w:rsidRPr="00921193" w:rsidRDefault="009677DE" w:rsidP="009677DE">
            <w:pPr>
              <w:rPr>
                <w:lang w:val="de-DE"/>
              </w:rPr>
            </w:pPr>
            <w:r w:rsidRPr="00921193">
              <w:rPr>
                <w:lang w:val="de-DE"/>
              </w:rPr>
              <w:t xml:space="preserve">(Интер)културни садржаји: поштовање основних норми </w:t>
            </w:r>
          </w:p>
          <w:p w:rsidR="009677DE" w:rsidRPr="00921193" w:rsidRDefault="009677DE" w:rsidP="009677DE">
            <w:pPr>
              <w:rPr>
                <w:lang w:val="de-DE"/>
              </w:rPr>
            </w:pPr>
            <w:r w:rsidRPr="00921193">
              <w:rPr>
                <w:lang w:val="de-DE"/>
              </w:rPr>
              <w:t>учтивости у комуникацији са вршњацима и одраслима.</w:t>
            </w:r>
          </w:p>
          <w:p w:rsidR="009677DE" w:rsidRPr="00921193" w:rsidRDefault="009677DE" w:rsidP="009677DE">
            <w:pPr>
              <w:rPr>
                <w:lang w:val="de-DE"/>
              </w:rPr>
            </w:pPr>
            <w:r w:rsidRPr="00921193">
              <w:rPr>
                <w:lang w:val="de-DE"/>
              </w:rPr>
              <w:t>ИЗРАЖАВАЊЕ КОЛИЧИНЕ, ДИМЕНЗИЈА И ЦЕНА</w:t>
            </w:r>
            <w:r w:rsidRPr="00921193">
              <w:rPr>
                <w:lang w:val="de-DE"/>
              </w:rPr>
              <w:tab/>
              <w:t>Wie viele Einwohner hat Belgrad? Etwa 1.7 Millionen.</w:t>
            </w:r>
          </w:p>
          <w:p w:rsidR="009677DE" w:rsidRPr="00921193" w:rsidRDefault="009677DE" w:rsidP="009677DE">
            <w:pPr>
              <w:rPr>
                <w:lang w:val="de-DE"/>
              </w:rPr>
            </w:pPr>
            <w:r w:rsidRPr="00921193">
              <w:rPr>
                <w:lang w:val="de-DE"/>
              </w:rPr>
              <w:t xml:space="preserve">Der Rhein ist mehr als 1200m lang. </w:t>
            </w:r>
          </w:p>
          <w:p w:rsidR="009677DE" w:rsidRPr="00921193" w:rsidRDefault="009677DE" w:rsidP="009677DE">
            <w:pPr>
              <w:rPr>
                <w:lang w:val="de-DE"/>
              </w:rPr>
            </w:pPr>
            <w:r w:rsidRPr="00921193">
              <w:rPr>
                <w:lang w:val="de-DE"/>
              </w:rPr>
              <w:t>Wie hoch ist das höchste Gebäude der Welt? – 829 Meter, das ist ein Wolkenkratzer in Dubai.</w:t>
            </w:r>
          </w:p>
          <w:p w:rsidR="009677DE" w:rsidRPr="00921193" w:rsidRDefault="009677DE" w:rsidP="009677DE">
            <w:pPr>
              <w:rPr>
                <w:lang w:val="de-DE"/>
              </w:rPr>
            </w:pPr>
            <w:r w:rsidRPr="00921193">
              <w:rPr>
                <w:lang w:val="de-DE"/>
              </w:rPr>
              <w:t xml:space="preserve">Wie groß bist du? – 1,87. </w:t>
            </w:r>
          </w:p>
          <w:p w:rsidR="009677DE" w:rsidRPr="00921193" w:rsidRDefault="009677DE" w:rsidP="009677DE">
            <w:pPr>
              <w:rPr>
                <w:lang w:val="de-DE"/>
              </w:rPr>
            </w:pPr>
            <w:r w:rsidRPr="00921193">
              <w:rPr>
                <w:lang w:val="de-DE"/>
              </w:rPr>
              <w:lastRenderedPageBreak/>
              <w:t xml:space="preserve">Er wohnt im fünften Stock. </w:t>
            </w:r>
          </w:p>
          <w:p w:rsidR="009677DE" w:rsidRPr="00921193" w:rsidRDefault="009677DE" w:rsidP="009677DE">
            <w:pPr>
              <w:rPr>
                <w:lang w:val="de-DE"/>
              </w:rPr>
            </w:pPr>
            <w:r w:rsidRPr="00921193">
              <w:rPr>
                <w:lang w:val="de-DE"/>
              </w:rPr>
              <w:t xml:space="preserve">Wie weit ist Novi Sad von Belgrad entfernt? – Ich denke, 80km. </w:t>
            </w:r>
          </w:p>
          <w:p w:rsidR="009677DE" w:rsidRPr="00921193" w:rsidRDefault="009677DE" w:rsidP="009677DE">
            <w:pPr>
              <w:rPr>
                <w:lang w:val="de-DE"/>
              </w:rPr>
            </w:pPr>
            <w:r w:rsidRPr="00921193">
              <w:rPr>
                <w:lang w:val="de-DE"/>
              </w:rPr>
              <w:t xml:space="preserve">Wieviel wiegt ein Elephant? – Keine Ahnung. </w:t>
            </w:r>
          </w:p>
          <w:p w:rsidR="009677DE" w:rsidRPr="00921193" w:rsidRDefault="009677DE" w:rsidP="009677DE">
            <w:pPr>
              <w:rPr>
                <w:lang w:val="de-DE"/>
              </w:rPr>
            </w:pPr>
            <w:r w:rsidRPr="00921193">
              <w:rPr>
                <w:lang w:val="de-DE"/>
              </w:rPr>
              <w:t>Wie groß ist deine Wohnung? – Die Fläche beträgt 76 Quadratmeter.</w:t>
            </w:r>
          </w:p>
          <w:p w:rsidR="009677DE" w:rsidRPr="00921193" w:rsidRDefault="009677DE" w:rsidP="009677DE">
            <w:pPr>
              <w:rPr>
                <w:lang w:val="de-DE"/>
              </w:rPr>
            </w:pPr>
            <w:r w:rsidRPr="00921193">
              <w:rPr>
                <w:lang w:val="de-DE"/>
              </w:rPr>
              <w:t>Was brauchst du für diesen Kuchen? – 250 Gramm Mehl, 10 Eier, eine Tafel Schokolade.</w:t>
            </w:r>
          </w:p>
          <w:p w:rsidR="009677DE" w:rsidRPr="00921193" w:rsidRDefault="009677DE" w:rsidP="009677DE">
            <w:pPr>
              <w:rPr>
                <w:lang w:val="de-DE"/>
              </w:rPr>
            </w:pPr>
          </w:p>
          <w:p w:rsidR="009677DE" w:rsidRPr="00921193" w:rsidRDefault="009677DE" w:rsidP="009677DE">
            <w:pPr>
              <w:rPr>
                <w:lang w:val="de-DE"/>
              </w:rPr>
            </w:pPr>
            <w:r w:rsidRPr="00921193">
              <w:rPr>
                <w:lang w:val="de-DE"/>
              </w:rPr>
              <w:t>Основни бројеви преко 1000</w:t>
            </w:r>
          </w:p>
          <w:p w:rsidR="009677DE" w:rsidRPr="00921193" w:rsidRDefault="009677DE" w:rsidP="009677DE">
            <w:pPr>
              <w:rPr>
                <w:lang w:val="de-DE"/>
              </w:rPr>
            </w:pPr>
            <w:r w:rsidRPr="00921193">
              <w:rPr>
                <w:lang w:val="de-DE"/>
              </w:rPr>
              <w:t>Мерне јединице</w:t>
            </w:r>
          </w:p>
          <w:p w:rsidR="009677DE" w:rsidRPr="00921193" w:rsidRDefault="009677DE" w:rsidP="009677DE">
            <w:pPr>
              <w:rPr>
                <w:lang w:val="de-DE"/>
              </w:rPr>
            </w:pPr>
          </w:p>
          <w:p w:rsidR="009677DE" w:rsidRPr="00921193" w:rsidRDefault="009677DE" w:rsidP="009677DE">
            <w:pPr>
              <w:rPr>
                <w:lang w:val="de-DE"/>
              </w:rPr>
            </w:pPr>
            <w:r w:rsidRPr="00921193">
              <w:rPr>
                <w:lang w:val="de-DE"/>
              </w:rPr>
              <w:t>(Интер)културни садржаји: друштвено окружење; валутe циљних култура; метрички и неметрички систем мерних јединица.</w:t>
            </w:r>
          </w:p>
          <w:p w:rsidR="009677DE" w:rsidRPr="00921193" w:rsidRDefault="009677DE" w:rsidP="009677DE">
            <w:pPr>
              <w:spacing w:line="240" w:lineRule="auto"/>
              <w:rPr>
                <w:rFonts w:eastAsia="MS Mincho"/>
                <w:b/>
                <w:sz w:val="20"/>
                <w:szCs w:val="20"/>
                <w:lang w:val="de-DE"/>
              </w:rPr>
            </w:pPr>
          </w:p>
        </w:tc>
        <w:tc>
          <w:tcPr>
            <w:tcW w:w="1673" w:type="dxa"/>
            <w:shd w:val="clear" w:color="auto" w:fill="auto"/>
          </w:tcPr>
          <w:p w:rsidR="009677DE" w:rsidRPr="00921193" w:rsidRDefault="009677DE" w:rsidP="009677DE">
            <w:pPr>
              <w:spacing w:line="240" w:lineRule="auto"/>
              <w:rPr>
                <w:sz w:val="20"/>
                <w:szCs w:val="20"/>
                <w:lang w:val="de-DE"/>
              </w:rPr>
            </w:pPr>
            <w:r w:rsidRPr="00921193">
              <w:rPr>
                <w:sz w:val="20"/>
                <w:szCs w:val="20"/>
              </w:rPr>
              <w:lastRenderedPageBreak/>
              <w:t>Разумевањеједноставнијихтекстовакојисеодносенапоздрављање</w:t>
            </w:r>
            <w:r w:rsidRPr="00921193">
              <w:rPr>
                <w:sz w:val="20"/>
                <w:szCs w:val="20"/>
                <w:lang w:val="de-DE"/>
              </w:rPr>
              <w:t xml:space="preserve">, </w:t>
            </w:r>
            <w:r w:rsidRPr="00921193">
              <w:rPr>
                <w:sz w:val="20"/>
                <w:szCs w:val="20"/>
              </w:rPr>
              <w:t>представљањеитражење</w:t>
            </w:r>
            <w:r w:rsidRPr="00921193">
              <w:rPr>
                <w:sz w:val="20"/>
                <w:szCs w:val="20"/>
                <w:lang w:val="de-DE"/>
              </w:rPr>
              <w:t>/</w:t>
            </w:r>
            <w:r w:rsidRPr="00921193">
              <w:rPr>
                <w:sz w:val="20"/>
                <w:szCs w:val="20"/>
              </w:rPr>
              <w:t>давањеинформацијаличнеприроде</w:t>
            </w:r>
            <w:r w:rsidRPr="00921193">
              <w:rPr>
                <w:sz w:val="20"/>
                <w:szCs w:val="20"/>
                <w:lang w:val="de-DE"/>
              </w:rPr>
              <w:t xml:space="preserve">; </w:t>
            </w:r>
            <w:r w:rsidRPr="00921193">
              <w:rPr>
                <w:sz w:val="20"/>
                <w:szCs w:val="20"/>
              </w:rPr>
              <w:t>поздрављањеиотпоздрављање</w:t>
            </w:r>
            <w:r w:rsidRPr="00921193">
              <w:rPr>
                <w:sz w:val="20"/>
                <w:szCs w:val="20"/>
                <w:lang w:val="de-DE"/>
              </w:rPr>
              <w:t xml:space="preserve">, </w:t>
            </w:r>
            <w:r w:rsidRPr="00921193">
              <w:rPr>
                <w:sz w:val="20"/>
                <w:szCs w:val="20"/>
              </w:rPr>
              <w:t>представљањесебеидругогкористећиједноставнијајезичкасредства</w:t>
            </w:r>
            <w:r w:rsidRPr="00921193">
              <w:rPr>
                <w:sz w:val="20"/>
                <w:szCs w:val="20"/>
                <w:lang w:val="de-DE"/>
              </w:rPr>
              <w:t>;</w:t>
            </w:r>
          </w:p>
          <w:p w:rsidR="009677DE" w:rsidRPr="00921193" w:rsidRDefault="009677DE" w:rsidP="009677DE">
            <w:pPr>
              <w:spacing w:line="240" w:lineRule="auto"/>
              <w:rPr>
                <w:sz w:val="20"/>
                <w:szCs w:val="20"/>
                <w:lang w:val="de-DE"/>
              </w:rPr>
            </w:pPr>
            <w:proofErr w:type="gramStart"/>
            <w:r w:rsidRPr="00921193">
              <w:rPr>
                <w:sz w:val="20"/>
                <w:szCs w:val="20"/>
              </w:rPr>
              <w:t>размењивањеједноставнијихинформацијеличнеприродеисаопштавањеинформацијаосебиидругима</w:t>
            </w:r>
            <w:proofErr w:type="gramEnd"/>
            <w:r w:rsidRPr="00921193">
              <w:rPr>
                <w:sz w:val="20"/>
                <w:szCs w:val="20"/>
                <w:lang w:val="de-DE"/>
              </w:rPr>
              <w:t>.</w:t>
            </w:r>
          </w:p>
        </w:tc>
        <w:tc>
          <w:tcPr>
            <w:tcW w:w="1643" w:type="dxa"/>
            <w:shd w:val="clear" w:color="auto" w:fill="auto"/>
          </w:tcPr>
          <w:p w:rsidR="009677DE" w:rsidRPr="00921193" w:rsidRDefault="009677DE" w:rsidP="009677DE">
            <w:pPr>
              <w:spacing w:line="240" w:lineRule="auto"/>
              <w:rPr>
                <w:sz w:val="20"/>
                <w:szCs w:val="20"/>
                <w:lang w:val="de-DE"/>
              </w:rPr>
            </w:pPr>
            <w:r w:rsidRPr="00921193">
              <w:rPr>
                <w:sz w:val="20"/>
                <w:szCs w:val="20"/>
              </w:rPr>
              <w:t>Слушањеичитањеједноставнијихтекстовакојисеодносенапоздрављањеипредстављање</w:t>
            </w:r>
            <w:r w:rsidRPr="00921193">
              <w:rPr>
                <w:sz w:val="20"/>
                <w:szCs w:val="20"/>
                <w:lang w:val="de-DE"/>
              </w:rPr>
              <w:t xml:space="preserve"> (</w:t>
            </w:r>
            <w:r w:rsidRPr="00921193">
              <w:rPr>
                <w:sz w:val="20"/>
                <w:szCs w:val="20"/>
              </w:rPr>
              <w:t>дијалози</w:t>
            </w:r>
            <w:r w:rsidRPr="00921193">
              <w:rPr>
                <w:sz w:val="20"/>
                <w:szCs w:val="20"/>
                <w:lang w:val="de-DE"/>
              </w:rPr>
              <w:t xml:space="preserve">, </w:t>
            </w:r>
            <w:r w:rsidRPr="00921193">
              <w:rPr>
                <w:sz w:val="20"/>
                <w:szCs w:val="20"/>
              </w:rPr>
              <w:t>наративнитекстови</w:t>
            </w:r>
            <w:r w:rsidRPr="00921193">
              <w:rPr>
                <w:sz w:val="20"/>
                <w:szCs w:val="20"/>
                <w:lang w:val="de-DE"/>
              </w:rPr>
              <w:t xml:space="preserve">, </w:t>
            </w:r>
            <w:r w:rsidRPr="00921193">
              <w:rPr>
                <w:sz w:val="20"/>
                <w:szCs w:val="20"/>
              </w:rPr>
              <w:t>формулариисл</w:t>
            </w:r>
            <w:r w:rsidRPr="00921193">
              <w:rPr>
                <w:sz w:val="20"/>
                <w:szCs w:val="20"/>
                <w:lang w:val="de-DE"/>
              </w:rPr>
              <w:t xml:space="preserve">.); </w:t>
            </w:r>
            <w:r w:rsidRPr="00921193">
              <w:rPr>
                <w:sz w:val="20"/>
                <w:szCs w:val="20"/>
              </w:rPr>
              <w:t>реаговањенаусмениилиписаниимпулссаговорника</w:t>
            </w:r>
            <w:r w:rsidRPr="00921193">
              <w:rPr>
                <w:sz w:val="20"/>
                <w:szCs w:val="20"/>
                <w:lang w:val="de-DE"/>
              </w:rPr>
              <w:t xml:space="preserve"> (</w:t>
            </w:r>
            <w:r w:rsidRPr="00921193">
              <w:rPr>
                <w:sz w:val="20"/>
                <w:szCs w:val="20"/>
              </w:rPr>
              <w:t>наставника</w:t>
            </w:r>
            <w:r w:rsidRPr="00921193">
              <w:rPr>
                <w:sz w:val="20"/>
                <w:szCs w:val="20"/>
                <w:lang w:val="de-DE"/>
              </w:rPr>
              <w:t xml:space="preserve">, </w:t>
            </w:r>
            <w:r w:rsidRPr="00921193">
              <w:rPr>
                <w:sz w:val="20"/>
                <w:szCs w:val="20"/>
              </w:rPr>
              <w:t>вршњакаисл</w:t>
            </w:r>
            <w:r w:rsidRPr="00921193">
              <w:rPr>
                <w:sz w:val="20"/>
                <w:szCs w:val="20"/>
                <w:lang w:val="de-DE"/>
              </w:rPr>
              <w:t xml:space="preserve">.) </w:t>
            </w:r>
            <w:r w:rsidRPr="00921193">
              <w:rPr>
                <w:sz w:val="20"/>
                <w:szCs w:val="20"/>
              </w:rPr>
              <w:t>ииницирањеипроширивањекомуникације</w:t>
            </w:r>
            <w:r w:rsidRPr="00921193">
              <w:rPr>
                <w:sz w:val="20"/>
                <w:szCs w:val="20"/>
                <w:lang w:val="de-DE"/>
              </w:rPr>
              <w:t xml:space="preserve">; </w:t>
            </w:r>
            <w:r w:rsidRPr="00921193">
              <w:rPr>
                <w:sz w:val="20"/>
                <w:szCs w:val="20"/>
              </w:rPr>
              <w:t>усменоипис</w:t>
            </w:r>
            <w:r w:rsidRPr="00921193">
              <w:rPr>
                <w:sz w:val="20"/>
                <w:szCs w:val="20"/>
                <w:lang w:val="de-DE"/>
              </w:rPr>
              <w:t>a</w:t>
            </w:r>
            <w:r w:rsidRPr="00921193">
              <w:rPr>
                <w:sz w:val="20"/>
                <w:szCs w:val="20"/>
              </w:rPr>
              <w:t>нодавањеинформацијаосебиитражењеидавањеинформацијаодругима</w:t>
            </w:r>
            <w:r w:rsidRPr="00921193">
              <w:rPr>
                <w:sz w:val="20"/>
                <w:szCs w:val="20"/>
                <w:lang w:val="de-DE"/>
              </w:rPr>
              <w:t xml:space="preserve"> (</w:t>
            </w:r>
            <w:r w:rsidRPr="00921193">
              <w:rPr>
                <w:sz w:val="20"/>
                <w:szCs w:val="20"/>
              </w:rPr>
              <w:t>подациоличности</w:t>
            </w:r>
            <w:r w:rsidRPr="00921193">
              <w:rPr>
                <w:sz w:val="20"/>
                <w:szCs w:val="20"/>
                <w:lang w:val="de-DE"/>
              </w:rPr>
              <w:t xml:space="preserve">, </w:t>
            </w:r>
            <w:r w:rsidRPr="00921193">
              <w:rPr>
                <w:sz w:val="20"/>
                <w:szCs w:val="20"/>
              </w:rPr>
              <w:t>приватнимишколскимактивностима</w:t>
            </w:r>
            <w:r w:rsidRPr="00921193">
              <w:rPr>
                <w:sz w:val="20"/>
                <w:szCs w:val="20"/>
                <w:lang w:val="de-DE"/>
              </w:rPr>
              <w:t xml:space="preserve">, </w:t>
            </w:r>
            <w:r w:rsidRPr="00921193">
              <w:rPr>
                <w:sz w:val="20"/>
                <w:szCs w:val="20"/>
              </w:rPr>
              <w:t>друштвенимул</w:t>
            </w:r>
            <w:r w:rsidRPr="00921193">
              <w:rPr>
                <w:sz w:val="20"/>
                <w:szCs w:val="20"/>
              </w:rPr>
              <w:lastRenderedPageBreak/>
              <w:t>огамаисл</w:t>
            </w:r>
            <w:r w:rsidRPr="00921193">
              <w:rPr>
                <w:sz w:val="20"/>
                <w:szCs w:val="20"/>
                <w:lang w:val="de-DE"/>
              </w:rPr>
              <w:t>.).</w:t>
            </w:r>
          </w:p>
        </w:tc>
        <w:tc>
          <w:tcPr>
            <w:tcW w:w="1985" w:type="dxa"/>
            <w:shd w:val="clear" w:color="auto" w:fill="auto"/>
          </w:tcPr>
          <w:p w:rsidR="009677DE" w:rsidRPr="00921193" w:rsidRDefault="009677DE" w:rsidP="009677DE">
            <w:pPr>
              <w:spacing w:line="240" w:lineRule="auto"/>
              <w:rPr>
                <w:sz w:val="20"/>
                <w:szCs w:val="20"/>
                <w:lang w:val="de-DE"/>
              </w:rPr>
            </w:pPr>
          </w:p>
        </w:tc>
        <w:tc>
          <w:tcPr>
            <w:tcW w:w="1917" w:type="dxa"/>
            <w:shd w:val="clear" w:color="auto" w:fill="auto"/>
          </w:tcPr>
          <w:p w:rsidR="009677DE" w:rsidRPr="00921193" w:rsidRDefault="009677DE" w:rsidP="009677DE">
            <w:pPr>
              <w:spacing w:line="240" w:lineRule="auto"/>
              <w:rPr>
                <w:sz w:val="20"/>
                <w:szCs w:val="20"/>
                <w:lang w:val="de-DE"/>
              </w:rPr>
            </w:pPr>
            <w:r w:rsidRPr="00921193">
              <w:rPr>
                <w:sz w:val="20"/>
                <w:szCs w:val="20"/>
              </w:rPr>
              <w:t>Позавршеткуразредаученикћебитиустањуда</w:t>
            </w:r>
            <w:r w:rsidRPr="00921193">
              <w:rPr>
                <w:sz w:val="20"/>
                <w:szCs w:val="20"/>
                <w:lang w:val="de-DE"/>
              </w:rPr>
              <w:t>:</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разумеједноставнијетекстовекојисеодносенапоздрављање</w:t>
            </w:r>
            <w:r w:rsidRPr="00921193">
              <w:rPr>
                <w:sz w:val="20"/>
                <w:szCs w:val="20"/>
                <w:lang w:val="de-DE"/>
              </w:rPr>
              <w:t xml:space="preserve">, </w:t>
            </w:r>
            <w:r w:rsidRPr="00921193">
              <w:rPr>
                <w:sz w:val="20"/>
                <w:szCs w:val="20"/>
              </w:rPr>
              <w:t>представљањеитражење</w:t>
            </w:r>
            <w:r w:rsidRPr="00921193">
              <w:rPr>
                <w:sz w:val="20"/>
                <w:szCs w:val="20"/>
                <w:lang w:val="de-DE"/>
              </w:rPr>
              <w:t>/</w:t>
            </w:r>
            <w:r w:rsidRPr="00921193">
              <w:rPr>
                <w:sz w:val="20"/>
                <w:szCs w:val="20"/>
              </w:rPr>
              <w:t>давањеинформацијаличнеприроде</w:t>
            </w:r>
            <w:r w:rsidRPr="00921193">
              <w:rPr>
                <w:sz w:val="20"/>
                <w:szCs w:val="20"/>
                <w:lang w:val="de-DE"/>
              </w:rPr>
              <w:t>;</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поздравииотпоздрави</w:t>
            </w:r>
            <w:r w:rsidRPr="00921193">
              <w:rPr>
                <w:sz w:val="20"/>
                <w:szCs w:val="20"/>
                <w:lang w:val="de-DE"/>
              </w:rPr>
              <w:t xml:space="preserve">, </w:t>
            </w:r>
            <w:r w:rsidRPr="00921193">
              <w:rPr>
                <w:sz w:val="20"/>
                <w:szCs w:val="20"/>
              </w:rPr>
              <w:t>представисебеидругогкористећиједноставнијајезичкасредства</w:t>
            </w:r>
            <w:r w:rsidRPr="00921193">
              <w:rPr>
                <w:sz w:val="20"/>
                <w:szCs w:val="20"/>
                <w:lang w:val="de-DE"/>
              </w:rPr>
              <w:t>;</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размениједноставнијеинформацијеличнеприроде</w:t>
            </w:r>
            <w:r w:rsidRPr="00921193">
              <w:rPr>
                <w:sz w:val="20"/>
                <w:szCs w:val="20"/>
                <w:lang w:val="de-DE"/>
              </w:rPr>
              <w:t xml:space="preserve">; </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унеколиковезанихисказасаопштиинформацијеосебиидругима</w:t>
            </w:r>
            <w:r w:rsidRPr="00921193">
              <w:rPr>
                <w:sz w:val="20"/>
                <w:szCs w:val="20"/>
                <w:lang w:val="de-DE"/>
              </w:rPr>
              <w:t>;</w:t>
            </w:r>
          </w:p>
        </w:tc>
        <w:tc>
          <w:tcPr>
            <w:tcW w:w="1931" w:type="dxa"/>
            <w:shd w:val="clear" w:color="auto" w:fill="auto"/>
          </w:tcPr>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Компетенцијазаучење</w:t>
            </w:r>
          </w:p>
          <w:p w:rsidR="009677DE" w:rsidRPr="00921193" w:rsidRDefault="009677DE" w:rsidP="009677DE">
            <w:pPr>
              <w:spacing w:line="240" w:lineRule="auto"/>
              <w:rPr>
                <w:sz w:val="20"/>
                <w:szCs w:val="20"/>
                <w:lang w:val="de-DE"/>
              </w:rPr>
            </w:pPr>
            <w:r w:rsidRPr="00921193">
              <w:rPr>
                <w:sz w:val="20"/>
                <w:szCs w:val="20"/>
                <w:lang w:val="de-DE"/>
              </w:rPr>
              <w:t>-K</w:t>
            </w:r>
            <w:r w:rsidRPr="00921193">
              <w:rPr>
                <w:sz w:val="20"/>
                <w:szCs w:val="20"/>
              </w:rPr>
              <w:t>омуникациј</w:t>
            </w:r>
            <w:r w:rsidRPr="00921193">
              <w:rPr>
                <w:sz w:val="20"/>
                <w:szCs w:val="20"/>
                <w:lang w:val="de-DE"/>
              </w:rPr>
              <w:t>a</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Сарадња</w:t>
            </w:r>
          </w:p>
          <w:p w:rsidR="009677DE" w:rsidRPr="00921193" w:rsidRDefault="009677DE" w:rsidP="009677DE">
            <w:pPr>
              <w:spacing w:line="240" w:lineRule="auto"/>
              <w:rPr>
                <w:sz w:val="20"/>
                <w:szCs w:val="20"/>
                <w:lang w:val="de-DE"/>
              </w:rPr>
            </w:pPr>
            <w:r w:rsidRPr="00921193">
              <w:rPr>
                <w:sz w:val="20"/>
                <w:szCs w:val="20"/>
                <w:lang w:val="de-DE"/>
              </w:rPr>
              <w:t xml:space="preserve">- </w:t>
            </w:r>
            <w:r w:rsidRPr="00921193">
              <w:rPr>
                <w:sz w:val="20"/>
                <w:szCs w:val="20"/>
              </w:rPr>
              <w:t>Естетичкакомпетенција</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Одговоранодноспремаздрављу</w:t>
            </w:r>
          </w:p>
          <w:p w:rsidR="009677DE" w:rsidRPr="00921193" w:rsidRDefault="009677DE" w:rsidP="009677DE">
            <w:pPr>
              <w:spacing w:line="240" w:lineRule="auto"/>
              <w:rPr>
                <w:sz w:val="20"/>
                <w:szCs w:val="20"/>
                <w:lang w:val="de-DE"/>
              </w:rPr>
            </w:pPr>
            <w:r w:rsidRPr="00921193">
              <w:rPr>
                <w:sz w:val="20"/>
                <w:szCs w:val="20"/>
                <w:lang w:val="de-DE"/>
              </w:rPr>
              <w:t>-</w:t>
            </w:r>
            <w:r w:rsidRPr="00921193">
              <w:rPr>
                <w:sz w:val="20"/>
                <w:szCs w:val="20"/>
              </w:rPr>
              <w:t>Одговорноучешћеудемократскомдруштву</w:t>
            </w:r>
          </w:p>
          <w:p w:rsidR="009677DE" w:rsidRPr="00921193" w:rsidRDefault="009677DE" w:rsidP="009677DE">
            <w:pPr>
              <w:spacing w:line="240" w:lineRule="auto"/>
              <w:rPr>
                <w:sz w:val="20"/>
                <w:szCs w:val="20"/>
                <w:lang w:val="de-DE"/>
              </w:rPr>
            </w:pPr>
          </w:p>
        </w:tc>
        <w:tc>
          <w:tcPr>
            <w:tcW w:w="1507" w:type="dxa"/>
            <w:shd w:val="clear" w:color="auto" w:fill="auto"/>
          </w:tcPr>
          <w:p w:rsidR="009677DE" w:rsidRPr="00921193" w:rsidRDefault="009677DE" w:rsidP="009677DE">
            <w:pPr>
              <w:widowControl w:val="0"/>
              <w:autoSpaceDE w:val="0"/>
              <w:autoSpaceDN w:val="0"/>
              <w:spacing w:line="240" w:lineRule="auto"/>
              <w:rPr>
                <w:rFonts w:eastAsia="Times New Roman"/>
                <w:iCs/>
                <w:sz w:val="18"/>
                <w:szCs w:val="18"/>
                <w:lang w:val="de-DE"/>
              </w:rPr>
            </w:pPr>
            <w:r w:rsidRPr="00921193">
              <w:rPr>
                <w:rFonts w:eastAsia="Times New Roman"/>
                <w:iCs/>
                <w:sz w:val="18"/>
                <w:szCs w:val="18"/>
              </w:rPr>
              <w:t>Посматрањеипраћење</w:t>
            </w:r>
            <w:r w:rsidRPr="00921193">
              <w:rPr>
                <w:rFonts w:eastAsia="Times New Roman"/>
                <w:iCs/>
                <w:sz w:val="18"/>
                <w:szCs w:val="18"/>
                <w:lang w:val="de-DE"/>
              </w:rPr>
              <w:t xml:space="preserve">, </w:t>
            </w:r>
            <w:r w:rsidRPr="00921193">
              <w:rPr>
                <w:rFonts w:eastAsia="Times New Roman"/>
                <w:iCs/>
                <w:sz w:val="18"/>
                <w:szCs w:val="18"/>
              </w:rPr>
              <w:t>усменапроверакрозиграњеулогаупаровима</w:t>
            </w:r>
            <w:r w:rsidRPr="00921193">
              <w:rPr>
                <w:rFonts w:eastAsia="Times New Roman"/>
                <w:iCs/>
                <w:sz w:val="18"/>
                <w:szCs w:val="18"/>
                <w:lang w:val="de-DE"/>
              </w:rPr>
              <w:t xml:space="preserve">, </w:t>
            </w:r>
            <w:r w:rsidRPr="00921193">
              <w:rPr>
                <w:rFonts w:eastAsia="Times New Roman"/>
                <w:iCs/>
                <w:sz w:val="18"/>
                <w:szCs w:val="18"/>
              </w:rPr>
              <w:t>симулацијеупаровимаигрупама</w:t>
            </w:r>
            <w:r w:rsidRPr="00921193">
              <w:rPr>
                <w:rFonts w:eastAsia="Times New Roman"/>
                <w:iCs/>
                <w:sz w:val="18"/>
                <w:szCs w:val="18"/>
                <w:lang w:val="de-DE"/>
              </w:rPr>
              <w:t xml:space="preserve">, </w:t>
            </w:r>
            <w:r w:rsidRPr="00921193">
              <w:rPr>
                <w:rFonts w:eastAsia="Times New Roman"/>
                <w:iCs/>
                <w:sz w:val="18"/>
                <w:szCs w:val="18"/>
              </w:rPr>
              <w:t>задациураднојсвесци</w:t>
            </w:r>
            <w:r w:rsidRPr="00921193">
              <w:rPr>
                <w:rFonts w:eastAsia="Times New Roman"/>
                <w:iCs/>
                <w:sz w:val="18"/>
                <w:szCs w:val="18"/>
                <w:lang w:val="de-DE"/>
              </w:rPr>
              <w:t xml:space="preserve">, </w:t>
            </w:r>
            <w:r w:rsidRPr="00921193">
              <w:rPr>
                <w:rFonts w:eastAsia="Times New Roman"/>
                <w:iCs/>
                <w:sz w:val="18"/>
                <w:szCs w:val="18"/>
              </w:rPr>
              <w:t>тестовивештина</w:t>
            </w:r>
            <w:r w:rsidRPr="00921193">
              <w:rPr>
                <w:rFonts w:eastAsia="Times New Roman"/>
                <w:iCs/>
                <w:sz w:val="18"/>
                <w:szCs w:val="18"/>
                <w:lang w:val="de-DE"/>
              </w:rPr>
              <w:t xml:space="preserve">, </w:t>
            </w:r>
            <w:r w:rsidRPr="00921193">
              <w:rPr>
                <w:rFonts w:eastAsia="Times New Roman"/>
                <w:iCs/>
                <w:sz w:val="18"/>
                <w:szCs w:val="18"/>
              </w:rPr>
              <w:t>различитетехникеформативногоцењивања</w:t>
            </w:r>
            <w:r w:rsidRPr="00921193">
              <w:rPr>
                <w:rFonts w:eastAsia="Times New Roman"/>
                <w:iCs/>
                <w:sz w:val="18"/>
                <w:szCs w:val="18"/>
                <w:lang w:val="de-DE"/>
              </w:rPr>
              <w:t xml:space="preserve">, </w:t>
            </w:r>
            <w:r w:rsidRPr="00921193">
              <w:rPr>
                <w:rFonts w:eastAsia="Times New Roman"/>
                <w:iCs/>
                <w:sz w:val="18"/>
                <w:szCs w:val="18"/>
              </w:rPr>
              <w:t>ученичкирадови</w:t>
            </w:r>
            <w:r w:rsidRPr="00921193">
              <w:rPr>
                <w:rFonts w:eastAsia="Times New Roman"/>
                <w:iCs/>
                <w:sz w:val="18"/>
                <w:szCs w:val="18"/>
                <w:lang w:val="de-DE"/>
              </w:rPr>
              <w:t>/</w:t>
            </w:r>
          </w:p>
          <w:p w:rsidR="009677DE" w:rsidRPr="00921193" w:rsidRDefault="009677DE" w:rsidP="009677DE">
            <w:pPr>
              <w:widowControl w:val="0"/>
              <w:autoSpaceDE w:val="0"/>
              <w:autoSpaceDN w:val="0"/>
              <w:spacing w:line="240" w:lineRule="auto"/>
              <w:rPr>
                <w:rFonts w:eastAsia="Times New Roman"/>
                <w:iCs/>
                <w:sz w:val="18"/>
                <w:szCs w:val="18"/>
              </w:rPr>
            </w:pPr>
            <w:r w:rsidRPr="00921193">
              <w:rPr>
                <w:rFonts w:eastAsia="Times New Roman"/>
                <w:iCs/>
                <w:sz w:val="18"/>
                <w:szCs w:val="18"/>
              </w:rPr>
              <w:t>пројекти</w:t>
            </w:r>
          </w:p>
          <w:p w:rsidR="009677DE" w:rsidRPr="00921193" w:rsidRDefault="009677DE" w:rsidP="009677DE"/>
        </w:tc>
      </w:tr>
    </w:tbl>
    <w:p w:rsidR="009677DE" w:rsidRPr="00A61642" w:rsidRDefault="009677DE" w:rsidP="009677DE"/>
    <w:p w:rsidR="009677DE" w:rsidRPr="009677DE" w:rsidRDefault="00273BA7" w:rsidP="00BE344B">
      <w:r>
        <w:t xml:space="preserve"> </w:t>
      </w:r>
    </w:p>
    <w:p w:rsidR="009677DE" w:rsidRDefault="009677DE" w:rsidP="00BE344B"/>
    <w:p w:rsidR="009677DE" w:rsidRPr="009677DE" w:rsidRDefault="009677DE" w:rsidP="00BE344B">
      <w:pPr>
        <w:sectPr w:rsidR="009677DE" w:rsidRPr="009677DE" w:rsidSect="003B5F8D">
          <w:pgSz w:w="16838" w:h="11906" w:orient="landscape" w:code="9"/>
          <w:pgMar w:top="720" w:right="720" w:bottom="720" w:left="720" w:header="720" w:footer="720" w:gutter="0"/>
          <w:cols w:space="720"/>
          <w:docGrid w:linePitch="360"/>
        </w:sectPr>
      </w:pPr>
    </w:p>
    <w:p w:rsidR="005775F8" w:rsidRDefault="005775F8" w:rsidP="00BE344B">
      <w:pPr>
        <w:pStyle w:val="Heading2"/>
      </w:pPr>
    </w:p>
    <w:p w:rsidR="005775F8" w:rsidRDefault="005775F8" w:rsidP="005775F8">
      <w:pPr>
        <w:pStyle w:val="Heading1"/>
      </w:pPr>
    </w:p>
    <w:p w:rsidR="005775F8" w:rsidRDefault="005775F8" w:rsidP="005775F8">
      <w:pPr>
        <w:pStyle w:val="Heading1"/>
        <w:sectPr w:rsidR="005775F8" w:rsidSect="003B5F8D">
          <w:pgSz w:w="16838" w:h="11906" w:orient="landscape" w:code="9"/>
          <w:pgMar w:top="720" w:right="720" w:bottom="720" w:left="720" w:header="720" w:footer="720" w:gutter="0"/>
          <w:cols w:space="720"/>
          <w:docGrid w:linePitch="360"/>
        </w:sectPr>
      </w:pPr>
      <w:bookmarkStart w:id="11" w:name="_Toc147042915"/>
      <w:r>
        <w:t>ШПАНСКИ ЈЕЗИК</w:t>
      </w:r>
      <w:bookmarkEnd w:id="11"/>
    </w:p>
    <w:p w:rsidR="007B1A6C" w:rsidRDefault="007B1A6C" w:rsidP="00BE344B">
      <w:pPr>
        <w:pStyle w:val="Heading2"/>
      </w:pPr>
      <w:bookmarkStart w:id="12" w:name="_Toc147042916"/>
    </w:p>
    <w:p w:rsidR="007B1A6C" w:rsidRDefault="007B1A6C" w:rsidP="00BE344B">
      <w:pPr>
        <w:pStyle w:val="Heading2"/>
      </w:pPr>
    </w:p>
    <w:p w:rsidR="007B1A6C" w:rsidRDefault="007B1A6C" w:rsidP="00BE344B">
      <w:pPr>
        <w:pStyle w:val="Heading2"/>
      </w:pPr>
    </w:p>
    <w:p w:rsidR="00BE344B" w:rsidRDefault="00BE344B" w:rsidP="00BE344B">
      <w:pPr>
        <w:pStyle w:val="Heading2"/>
      </w:pPr>
      <w:r>
        <w:t>ШПАНСКИ ЈЕЗИК</w:t>
      </w:r>
      <w:bookmarkEnd w:id="12"/>
    </w:p>
    <w:p w:rsidR="00BE344B" w:rsidRDefault="00BE344B" w:rsidP="00BE344B">
      <w:pPr>
        <w:pStyle w:val="Heading2"/>
      </w:pPr>
      <w:bookmarkStart w:id="13" w:name="_Toc147042917"/>
      <w:r>
        <w:t>а. друштвено-језички</w:t>
      </w:r>
      <w:bookmarkEnd w:id="13"/>
    </w:p>
    <w:p w:rsidR="00BE344B" w:rsidRDefault="00BE344B" w:rsidP="00BE344B">
      <w:pPr>
        <w:pStyle w:val="Heading2"/>
      </w:pPr>
      <w:bookmarkStart w:id="14" w:name="_Toc147042918"/>
      <w:r>
        <w:t>б. природно-математички</w:t>
      </w:r>
      <w:bookmarkEnd w:id="14"/>
    </w:p>
    <w:p w:rsidR="00BE344B" w:rsidRDefault="00BE344B" w:rsidP="00BE344B">
      <w:pPr>
        <w:pStyle w:val="Heading2"/>
      </w:pPr>
      <w:bookmarkStart w:id="15" w:name="_Toc147042919"/>
      <w:proofErr w:type="gramStart"/>
      <w:r>
        <w:t>в.општи</w:t>
      </w:r>
      <w:proofErr w:type="gramEnd"/>
      <w:r>
        <w:t xml:space="preserve"> тип</w:t>
      </w:r>
      <w:bookmarkEnd w:id="15"/>
    </w:p>
    <w:p w:rsidR="00BE344B" w:rsidRDefault="00BE344B" w:rsidP="00BE344B"/>
    <w:p w:rsidR="00BE344B" w:rsidRDefault="00BE344B" w:rsidP="00BE344B">
      <w:r>
        <w:t xml:space="preserve">НЕДЕЉНИ ФОНД: </w:t>
      </w:r>
      <w:proofErr w:type="gramStart"/>
      <w:r>
        <w:t>2</w:t>
      </w:r>
      <w:r>
        <w:tab/>
      </w:r>
      <w:r>
        <w:tab/>
        <w:t>ГОДИШЊИ</w:t>
      </w:r>
      <w:proofErr w:type="gramEnd"/>
      <w:r>
        <w:t xml:space="preserve"> ФОНФ: 74</w:t>
      </w:r>
    </w:p>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7B1A6C">
      <w:pPr>
        <w:jc w:val="both"/>
      </w:pPr>
    </w:p>
    <w:p w:rsidR="00655AAF" w:rsidRDefault="00655AAF" w:rsidP="00BE344B"/>
    <w:tbl>
      <w:tblPr>
        <w:tblW w:w="15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2132"/>
        <w:gridCol w:w="2818"/>
        <w:gridCol w:w="2070"/>
        <w:gridCol w:w="1890"/>
        <w:gridCol w:w="2430"/>
        <w:gridCol w:w="1980"/>
      </w:tblGrid>
      <w:tr w:rsidR="00655AAF" w:rsidTr="00F57CFA">
        <w:trPr>
          <w:jc w:val="center"/>
        </w:trPr>
        <w:tc>
          <w:tcPr>
            <w:tcW w:w="2245" w:type="dxa"/>
            <w:vMerge w:val="restart"/>
            <w:shd w:val="clear" w:color="auto" w:fill="D9D9D9"/>
          </w:tcPr>
          <w:p w:rsidR="00655AAF" w:rsidRDefault="00655AAF" w:rsidP="00F57CFA">
            <w:pPr>
              <w:rPr>
                <w:b/>
              </w:rPr>
            </w:pPr>
            <w:r>
              <w:rPr>
                <w:b/>
              </w:rPr>
              <w:t xml:space="preserve">Предмет:                                                                                                      </w:t>
            </w:r>
          </w:p>
        </w:tc>
        <w:tc>
          <w:tcPr>
            <w:tcW w:w="4950" w:type="dxa"/>
            <w:gridSpan w:val="2"/>
            <w:vMerge w:val="restart"/>
            <w:shd w:val="clear" w:color="auto" w:fill="D9D9D9"/>
          </w:tcPr>
          <w:p w:rsidR="00655AAF" w:rsidRDefault="00655AAF" w:rsidP="00F57CFA">
            <w:pPr>
              <w:rPr>
                <w:b/>
              </w:rPr>
            </w:pPr>
            <w:r>
              <w:rPr>
                <w:b/>
              </w:rPr>
              <w:t>Шпански језик</w:t>
            </w:r>
          </w:p>
        </w:tc>
        <w:tc>
          <w:tcPr>
            <w:tcW w:w="2070" w:type="dxa"/>
            <w:shd w:val="clear" w:color="auto" w:fill="D9D9D9"/>
          </w:tcPr>
          <w:p w:rsidR="00655AAF" w:rsidRDefault="00655AAF" w:rsidP="00F57CFA">
            <w:pPr>
              <w:rPr>
                <w:b/>
              </w:rPr>
            </w:pPr>
            <w:r>
              <w:rPr>
                <w:b/>
              </w:rPr>
              <w:t>Разред:</w:t>
            </w:r>
          </w:p>
        </w:tc>
        <w:tc>
          <w:tcPr>
            <w:tcW w:w="4320" w:type="dxa"/>
            <w:gridSpan w:val="2"/>
            <w:shd w:val="clear" w:color="auto" w:fill="D9D9D9"/>
          </w:tcPr>
          <w:p w:rsidR="00655AAF" w:rsidRDefault="00655AAF" w:rsidP="00F57CFA">
            <w:pPr>
              <w:rPr>
                <w:b/>
              </w:rPr>
            </w:pPr>
            <w:r>
              <w:rPr>
                <w:b/>
              </w:rPr>
              <w:t>1.</w:t>
            </w:r>
          </w:p>
        </w:tc>
        <w:tc>
          <w:tcPr>
            <w:tcW w:w="1980" w:type="dxa"/>
            <w:shd w:val="clear" w:color="auto" w:fill="D9D9D9"/>
          </w:tcPr>
          <w:p w:rsidR="00655AAF" w:rsidRDefault="00655AAF" w:rsidP="00F57CFA">
            <w:pPr>
              <w:rPr>
                <w:b/>
              </w:rPr>
            </w:pPr>
          </w:p>
        </w:tc>
      </w:tr>
      <w:tr w:rsidR="00655AAF" w:rsidTr="00F57CFA">
        <w:trPr>
          <w:jc w:val="center"/>
        </w:trPr>
        <w:tc>
          <w:tcPr>
            <w:tcW w:w="2245" w:type="dxa"/>
            <w:vMerge/>
            <w:shd w:val="clear" w:color="auto" w:fill="D9D9D9"/>
          </w:tcPr>
          <w:p w:rsidR="00655AAF" w:rsidRDefault="00655AAF" w:rsidP="00F57CFA">
            <w:pPr>
              <w:widowControl w:val="0"/>
              <w:pBdr>
                <w:top w:val="nil"/>
                <w:left w:val="nil"/>
                <w:bottom w:val="nil"/>
                <w:right w:val="nil"/>
                <w:between w:val="nil"/>
              </w:pBdr>
              <w:spacing w:line="276" w:lineRule="auto"/>
              <w:jc w:val="left"/>
              <w:rPr>
                <w:b/>
              </w:rPr>
            </w:pPr>
          </w:p>
        </w:tc>
        <w:tc>
          <w:tcPr>
            <w:tcW w:w="4950" w:type="dxa"/>
            <w:gridSpan w:val="2"/>
            <w:vMerge/>
            <w:shd w:val="clear" w:color="auto" w:fill="D9D9D9"/>
          </w:tcPr>
          <w:p w:rsidR="00655AAF" w:rsidRDefault="00655AAF" w:rsidP="00F57CFA">
            <w:pPr>
              <w:widowControl w:val="0"/>
              <w:pBdr>
                <w:top w:val="nil"/>
                <w:left w:val="nil"/>
                <w:bottom w:val="nil"/>
                <w:right w:val="nil"/>
                <w:between w:val="nil"/>
              </w:pBdr>
              <w:spacing w:line="276" w:lineRule="auto"/>
              <w:jc w:val="left"/>
              <w:rPr>
                <w:b/>
              </w:rPr>
            </w:pPr>
          </w:p>
        </w:tc>
        <w:tc>
          <w:tcPr>
            <w:tcW w:w="2070" w:type="dxa"/>
            <w:shd w:val="clear" w:color="auto" w:fill="D9D9D9"/>
          </w:tcPr>
          <w:p w:rsidR="00655AAF" w:rsidRDefault="00655AAF" w:rsidP="00F57CFA">
            <w:pPr>
              <w:rPr>
                <w:b/>
              </w:rPr>
            </w:pPr>
            <w:r>
              <w:rPr>
                <w:b/>
              </w:rPr>
              <w:t>Смер/смерови:</w:t>
            </w:r>
          </w:p>
        </w:tc>
        <w:tc>
          <w:tcPr>
            <w:tcW w:w="4320" w:type="dxa"/>
            <w:gridSpan w:val="2"/>
            <w:shd w:val="clear" w:color="auto" w:fill="D9D9D9"/>
          </w:tcPr>
          <w:p w:rsidR="00655AAF" w:rsidRDefault="00655AAF" w:rsidP="00F57CFA">
            <w:pPr>
              <w:rPr>
                <w:b/>
              </w:rPr>
            </w:pPr>
            <w:r>
              <w:rPr>
                <w:b/>
              </w:rPr>
              <w:t>Друштвено-језички, природно-математички н општи</w:t>
            </w:r>
          </w:p>
        </w:tc>
        <w:tc>
          <w:tcPr>
            <w:tcW w:w="1980" w:type="dxa"/>
            <w:shd w:val="clear" w:color="auto" w:fill="D9D9D9"/>
          </w:tcPr>
          <w:p w:rsidR="00655AAF" w:rsidRDefault="00655AAF" w:rsidP="00F57CFA">
            <w:pPr>
              <w:rPr>
                <w:b/>
              </w:rPr>
            </w:pPr>
          </w:p>
        </w:tc>
      </w:tr>
      <w:tr w:rsidR="00655AAF" w:rsidTr="00F57CFA">
        <w:trPr>
          <w:jc w:val="center"/>
        </w:trPr>
        <w:tc>
          <w:tcPr>
            <w:tcW w:w="2245" w:type="dxa"/>
            <w:tcBorders>
              <w:bottom w:val="single" w:sz="4" w:space="0" w:color="000000"/>
            </w:tcBorders>
            <w:shd w:val="clear" w:color="auto" w:fill="D9D9D9"/>
          </w:tcPr>
          <w:p w:rsidR="00655AAF" w:rsidRDefault="00655AAF" w:rsidP="00F57CFA">
            <w:pPr>
              <w:rPr>
                <w:b/>
              </w:rPr>
            </w:pPr>
            <w:r>
              <w:rPr>
                <w:b/>
              </w:rPr>
              <w:t>Недељни фонд часова:</w:t>
            </w:r>
          </w:p>
        </w:tc>
        <w:tc>
          <w:tcPr>
            <w:tcW w:w="4950" w:type="dxa"/>
            <w:gridSpan w:val="2"/>
            <w:tcBorders>
              <w:bottom w:val="single" w:sz="4" w:space="0" w:color="000000"/>
            </w:tcBorders>
            <w:shd w:val="clear" w:color="auto" w:fill="D9D9D9"/>
          </w:tcPr>
          <w:p w:rsidR="00655AAF" w:rsidRDefault="00655AAF" w:rsidP="00F57CFA">
            <w:pPr>
              <w:rPr>
                <w:b/>
              </w:rPr>
            </w:pPr>
            <w:r>
              <w:rPr>
                <w:b/>
              </w:rPr>
              <w:t>2</w:t>
            </w:r>
          </w:p>
        </w:tc>
        <w:tc>
          <w:tcPr>
            <w:tcW w:w="2070" w:type="dxa"/>
            <w:tcBorders>
              <w:bottom w:val="single" w:sz="4" w:space="0" w:color="000000"/>
            </w:tcBorders>
            <w:shd w:val="clear" w:color="auto" w:fill="D9D9D9"/>
          </w:tcPr>
          <w:p w:rsidR="00655AAF" w:rsidRDefault="00655AAF" w:rsidP="00F57CFA">
            <w:pPr>
              <w:rPr>
                <w:b/>
              </w:rPr>
            </w:pPr>
            <w:r>
              <w:rPr>
                <w:b/>
              </w:rPr>
              <w:t>Годишњи фонд часова:</w:t>
            </w:r>
          </w:p>
        </w:tc>
        <w:tc>
          <w:tcPr>
            <w:tcW w:w="4320" w:type="dxa"/>
            <w:gridSpan w:val="2"/>
            <w:tcBorders>
              <w:bottom w:val="single" w:sz="4" w:space="0" w:color="000000"/>
            </w:tcBorders>
            <w:shd w:val="clear" w:color="auto" w:fill="D9D9D9"/>
          </w:tcPr>
          <w:p w:rsidR="00655AAF" w:rsidRDefault="00655AAF" w:rsidP="00F57CFA">
            <w:pPr>
              <w:rPr>
                <w:b/>
              </w:rPr>
            </w:pPr>
            <w:r>
              <w:rPr>
                <w:b/>
              </w:rPr>
              <w:t>74</w:t>
            </w:r>
          </w:p>
        </w:tc>
        <w:tc>
          <w:tcPr>
            <w:tcW w:w="1980" w:type="dxa"/>
            <w:tcBorders>
              <w:bottom w:val="single" w:sz="4" w:space="0" w:color="000000"/>
            </w:tcBorders>
            <w:shd w:val="clear" w:color="auto" w:fill="D9D9D9"/>
          </w:tcPr>
          <w:p w:rsidR="00655AAF" w:rsidRDefault="00655AAF" w:rsidP="00F57CFA">
            <w:pPr>
              <w:rPr>
                <w:b/>
              </w:rPr>
            </w:pPr>
          </w:p>
        </w:tc>
      </w:tr>
      <w:tr w:rsidR="00655AAF" w:rsidTr="00F57CFA">
        <w:trPr>
          <w:jc w:val="center"/>
        </w:trPr>
        <w:tc>
          <w:tcPr>
            <w:tcW w:w="13585" w:type="dxa"/>
            <w:gridSpan w:val="6"/>
            <w:shd w:val="clear" w:color="auto" w:fill="808080"/>
          </w:tcPr>
          <w:p w:rsidR="00655AAF" w:rsidRDefault="00655AAF" w:rsidP="00F57CFA">
            <w:pPr>
              <w:rPr>
                <w:b/>
              </w:rPr>
            </w:pPr>
          </w:p>
        </w:tc>
        <w:tc>
          <w:tcPr>
            <w:tcW w:w="1980" w:type="dxa"/>
            <w:shd w:val="clear" w:color="auto" w:fill="808080"/>
          </w:tcPr>
          <w:p w:rsidR="00655AAF" w:rsidRDefault="00655AAF" w:rsidP="00F57CFA">
            <w:pPr>
              <w:rPr>
                <w:b/>
              </w:rPr>
            </w:pPr>
          </w:p>
        </w:tc>
      </w:tr>
      <w:tr w:rsidR="00655AAF" w:rsidTr="00F57CFA">
        <w:trPr>
          <w:jc w:val="center"/>
        </w:trPr>
        <w:tc>
          <w:tcPr>
            <w:tcW w:w="2245" w:type="dxa"/>
            <w:shd w:val="clear" w:color="auto" w:fill="D9D9D9"/>
          </w:tcPr>
          <w:p w:rsidR="00655AAF" w:rsidRDefault="00655AAF" w:rsidP="00F57CFA">
            <w:r>
              <w:rPr>
                <w:b/>
              </w:rPr>
              <w:t>Тема/Садржај</w:t>
            </w:r>
          </w:p>
        </w:tc>
        <w:tc>
          <w:tcPr>
            <w:tcW w:w="2132" w:type="dxa"/>
            <w:shd w:val="clear" w:color="auto" w:fill="D9D9D9"/>
          </w:tcPr>
          <w:p w:rsidR="00655AAF" w:rsidRDefault="00655AAF" w:rsidP="00F57CFA">
            <w:r>
              <w:rPr>
                <w:b/>
              </w:rPr>
              <w:t>Циљеви</w:t>
            </w:r>
          </w:p>
        </w:tc>
        <w:tc>
          <w:tcPr>
            <w:tcW w:w="2818" w:type="dxa"/>
            <w:shd w:val="clear" w:color="auto" w:fill="D9D9D9"/>
          </w:tcPr>
          <w:p w:rsidR="00655AAF" w:rsidRDefault="00655AAF" w:rsidP="00F57CFA">
            <w:r>
              <w:rPr>
                <w:b/>
              </w:rPr>
              <w:t xml:space="preserve">Начин остваривања садржаја </w:t>
            </w:r>
          </w:p>
        </w:tc>
        <w:tc>
          <w:tcPr>
            <w:tcW w:w="2070" w:type="dxa"/>
            <w:shd w:val="clear" w:color="auto" w:fill="D9D9D9"/>
          </w:tcPr>
          <w:p w:rsidR="00655AAF" w:rsidRDefault="00655AAF" w:rsidP="00F57CFA">
            <w:pPr>
              <w:rPr>
                <w:b/>
              </w:rPr>
            </w:pPr>
            <w:r>
              <w:rPr>
                <w:b/>
              </w:rPr>
              <w:t>Активности ученика</w:t>
            </w:r>
          </w:p>
        </w:tc>
        <w:tc>
          <w:tcPr>
            <w:tcW w:w="1890" w:type="dxa"/>
            <w:shd w:val="clear" w:color="auto" w:fill="D9D9D9"/>
          </w:tcPr>
          <w:p w:rsidR="00655AAF" w:rsidRDefault="00655AAF" w:rsidP="00F57CFA">
            <w:pPr>
              <w:rPr>
                <w:sz w:val="20"/>
                <w:szCs w:val="20"/>
              </w:rPr>
            </w:pPr>
            <w:r>
              <w:rPr>
                <w:b/>
                <w:sz w:val="20"/>
                <w:szCs w:val="20"/>
              </w:rPr>
              <w:t>Међупредметна повезаност исхода/садржаја</w:t>
            </w:r>
          </w:p>
        </w:tc>
        <w:tc>
          <w:tcPr>
            <w:tcW w:w="2430" w:type="dxa"/>
            <w:shd w:val="clear" w:color="auto" w:fill="D9D9D9"/>
          </w:tcPr>
          <w:p w:rsidR="00655AAF" w:rsidRDefault="00655AAF" w:rsidP="00F57CFA">
            <w:pPr>
              <w:rPr>
                <w:b/>
              </w:rPr>
            </w:pPr>
            <w:r>
              <w:rPr>
                <w:b/>
              </w:rPr>
              <w:t>Стандарди</w:t>
            </w:r>
          </w:p>
        </w:tc>
        <w:tc>
          <w:tcPr>
            <w:tcW w:w="1980" w:type="dxa"/>
            <w:shd w:val="clear" w:color="auto" w:fill="D9D9D9"/>
          </w:tcPr>
          <w:p w:rsidR="00655AAF" w:rsidRDefault="00655AAF" w:rsidP="00F57CFA">
            <w:pPr>
              <w:rPr>
                <w:b/>
              </w:rPr>
            </w:pPr>
            <w:r>
              <w:rPr>
                <w:b/>
              </w:rPr>
              <w:t>Исходи</w:t>
            </w:r>
          </w:p>
        </w:tc>
      </w:tr>
      <w:tr w:rsidR="00655AAF" w:rsidTr="00F57CFA">
        <w:trPr>
          <w:jc w:val="center"/>
        </w:trPr>
        <w:tc>
          <w:tcPr>
            <w:tcW w:w="2245" w:type="dxa"/>
            <w:shd w:val="clear" w:color="auto" w:fill="auto"/>
          </w:tcPr>
          <w:p w:rsidR="00655AAF" w:rsidRDefault="00655AAF" w:rsidP="00F57CFA">
            <w:pPr>
              <w:rPr>
                <w:sz w:val="20"/>
                <w:szCs w:val="20"/>
              </w:rPr>
            </w:pPr>
            <w:r>
              <w:rPr>
                <w:sz w:val="20"/>
                <w:szCs w:val="20"/>
              </w:rPr>
              <w:t>РАЗУМЕВАЊЕ ГОВОРА</w:t>
            </w:r>
          </w:p>
          <w:p w:rsidR="00655AAF" w:rsidRDefault="00655AAF" w:rsidP="00F57CFA">
            <w:pPr>
              <w:rPr>
                <w:sz w:val="20"/>
                <w:szCs w:val="20"/>
              </w:rPr>
            </w:pPr>
          </w:p>
        </w:tc>
        <w:tc>
          <w:tcPr>
            <w:tcW w:w="2132" w:type="dxa"/>
            <w:shd w:val="clear" w:color="auto" w:fill="auto"/>
          </w:tcPr>
          <w:p w:rsidR="00655AAF" w:rsidRDefault="00655AAF" w:rsidP="00F57CFA">
            <w:pPr>
              <w:rPr>
                <w:sz w:val="20"/>
                <w:szCs w:val="20"/>
              </w:rPr>
            </w:pPr>
            <w:r>
              <w:rPr>
                <w:sz w:val="20"/>
                <w:szCs w:val="20"/>
              </w:rPr>
              <w:t>Овладавање комуникативним вештинама, развијање когнитивних способности ученика стратегија учења шпанског језика, усвајање знања шпанског језика која ће омогућити ученику да се у усменој и писаној комуникацији самосвесно споразумева са саговорницима из Шпаније и осталих земаља шпанског говорног подручја</w:t>
            </w:r>
          </w:p>
        </w:tc>
        <w:tc>
          <w:tcPr>
            <w:tcW w:w="2818" w:type="dxa"/>
            <w:shd w:val="clear" w:color="auto" w:fill="auto"/>
          </w:tcPr>
          <w:p w:rsidR="00655AAF" w:rsidRDefault="00655AAF" w:rsidP="00F57CFA">
            <w:pPr>
              <w:jc w:val="left"/>
              <w:rPr>
                <w:sz w:val="20"/>
                <w:szCs w:val="20"/>
              </w:rPr>
            </w:pPr>
            <w:r>
              <w:rPr>
                <w:sz w:val="20"/>
                <w:szCs w:val="20"/>
              </w:rPr>
              <w:t>Фронтални, индивидуални, рад у пару, рад у групи. Методе: монолошка, дијалошка, аудио-визуелна,</w:t>
            </w:r>
          </w:p>
          <w:p w:rsidR="00655AAF" w:rsidRDefault="00655AAF" w:rsidP="00F57CFA">
            <w:pPr>
              <w:jc w:val="left"/>
              <w:rPr>
                <w:sz w:val="20"/>
                <w:szCs w:val="20"/>
              </w:rPr>
            </w:pPr>
            <w:proofErr w:type="gramStart"/>
            <w:r>
              <w:rPr>
                <w:sz w:val="20"/>
                <w:szCs w:val="20"/>
              </w:rPr>
              <w:t>хеуристички</w:t>
            </w:r>
            <w:proofErr w:type="gramEnd"/>
            <w:r>
              <w:rPr>
                <w:sz w:val="20"/>
                <w:szCs w:val="20"/>
              </w:rPr>
              <w:t xml:space="preserve"> приступ. </w:t>
            </w:r>
            <w:proofErr w:type="gramStart"/>
            <w:r>
              <w:rPr>
                <w:sz w:val="20"/>
                <w:szCs w:val="20"/>
              </w:rPr>
              <w:t xml:space="preserve">Разумевање говора је језичка активност декодирања дословног и имплицитног значења усменог текста; поред способности да разазнаје и поима фонолошке и лексичке јединице и смисаоне целине на језику који учи, да би успешно остварио разумевање, ученик треба да поседује и следеће компетенције: дискурзивну (о врстама и карактеристикама текстова и канала преношења порука), референцијалну (о </w:t>
            </w:r>
            <w:r>
              <w:rPr>
                <w:sz w:val="20"/>
                <w:szCs w:val="20"/>
              </w:rPr>
              <w:lastRenderedPageBreak/>
              <w:t>темама о којима је реч) и социокултурну (у вези са комуникативним ситуацијама, различитим начинима формулисања одређених говорних функција и др.).</w:t>
            </w:r>
            <w:proofErr w:type="gramEnd"/>
          </w:p>
          <w:p w:rsidR="00655AAF" w:rsidRDefault="00655AAF" w:rsidP="00F57CFA">
            <w:pPr>
              <w:rPr>
                <w:sz w:val="20"/>
                <w:szCs w:val="20"/>
              </w:rPr>
            </w:pPr>
            <w:proofErr w:type="gramStart"/>
            <w:r>
              <w:rPr>
                <w:sz w:val="20"/>
                <w:szCs w:val="20"/>
              </w:rPr>
              <w:t>Тежина задатака у вези са разумевањем говора зависи од више чинилаца: од личних особина и способности онога ко слуша, укључујући и његов капацитет когнитивне обраде, од његове мотивације и разлога због којих слуша дати усмени текст, од особина онога ко говори, од намера с којима говори, од контекста и околности - повољних и неповољних - у којима се слушање и разумевање остварују, од карактеристика и врсте текста који се слуша итд.</w:t>
            </w:r>
            <w:proofErr w:type="gramEnd"/>
          </w:p>
        </w:tc>
        <w:tc>
          <w:tcPr>
            <w:tcW w:w="2070" w:type="dxa"/>
          </w:tcPr>
          <w:p w:rsidR="00655AAF" w:rsidRDefault="00655AAF" w:rsidP="00F57CFA">
            <w:pPr>
              <w:jc w:val="left"/>
              <w:rPr>
                <w:sz w:val="20"/>
                <w:szCs w:val="20"/>
              </w:rPr>
            </w:pPr>
            <w:r>
              <w:rPr>
                <w:sz w:val="20"/>
                <w:szCs w:val="20"/>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655AAF" w:rsidRDefault="00655AAF" w:rsidP="00F57CFA">
            <w:pPr>
              <w:jc w:val="left"/>
              <w:rPr>
                <w:sz w:val="20"/>
                <w:szCs w:val="20"/>
              </w:rPr>
            </w:pPr>
            <w:r>
              <w:rPr>
                <w:sz w:val="20"/>
                <w:szCs w:val="20"/>
              </w:rPr>
              <w:t xml:space="preserve">Повезаност са другим страним </w:t>
            </w:r>
            <w:proofErr w:type="gramStart"/>
            <w:r>
              <w:rPr>
                <w:sz w:val="20"/>
                <w:szCs w:val="20"/>
              </w:rPr>
              <w:t>језицима(</w:t>
            </w:r>
            <w:proofErr w:type="gramEnd"/>
            <w:r>
              <w:rPr>
                <w:sz w:val="20"/>
                <w:szCs w:val="20"/>
              </w:rPr>
              <w:t>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p w:rsidR="00655AAF" w:rsidRDefault="00655AAF" w:rsidP="00F57CFA">
            <w:pPr>
              <w:jc w:val="left"/>
              <w:rPr>
                <w:sz w:val="20"/>
                <w:szCs w:val="20"/>
              </w:rPr>
            </w:pPr>
            <w:r>
              <w:rPr>
                <w:sz w:val="20"/>
                <w:szCs w:val="20"/>
              </w:rPr>
              <w:t xml:space="preserve">У уводној теми (иницијални тест), повезаност са латинским језиком, </w:t>
            </w:r>
            <w:r>
              <w:rPr>
                <w:sz w:val="20"/>
                <w:szCs w:val="20"/>
              </w:rPr>
              <w:lastRenderedPageBreak/>
              <w:t xml:space="preserve">вокабииуларм, корен речи свих романских језика је у латинском. </w:t>
            </w:r>
          </w:p>
          <w:p w:rsidR="00655AAF" w:rsidRDefault="00655AAF" w:rsidP="00F57CFA">
            <w:pPr>
              <w:jc w:val="left"/>
              <w:rPr>
                <w:sz w:val="20"/>
                <w:szCs w:val="20"/>
              </w:rPr>
            </w:pPr>
          </w:p>
          <w:p w:rsidR="00655AAF" w:rsidRDefault="00655AAF" w:rsidP="00F57CFA">
            <w:pPr>
              <w:jc w:val="left"/>
              <w:rPr>
                <w:sz w:val="20"/>
                <w:szCs w:val="20"/>
              </w:rPr>
            </w:pPr>
            <w:r>
              <w:rPr>
                <w:sz w:val="20"/>
                <w:szCs w:val="20"/>
              </w:rPr>
              <w:t>МОДА И ОБЛАЧЕЊЕ-CONSUMO-потрошачки свет-корелација са енглеским језиком тема MONEY.</w:t>
            </w:r>
          </w:p>
          <w:p w:rsidR="00655AAF" w:rsidRDefault="00655AAF" w:rsidP="00F57CFA">
            <w:pPr>
              <w:jc w:val="left"/>
              <w:rPr>
                <w:sz w:val="20"/>
                <w:szCs w:val="20"/>
              </w:rPr>
            </w:pPr>
          </w:p>
          <w:p w:rsidR="00655AAF" w:rsidRDefault="00655AAF" w:rsidP="00F57CFA">
            <w:pPr>
              <w:jc w:val="left"/>
              <w:rPr>
                <w:sz w:val="20"/>
                <w:szCs w:val="20"/>
              </w:rPr>
            </w:pPr>
            <w:bookmarkStart w:id="16" w:name="_heading=h.gjdgxs" w:colFirst="0" w:colLast="0"/>
            <w:bookmarkEnd w:id="16"/>
            <w:r>
              <w:rPr>
                <w:sz w:val="20"/>
                <w:szCs w:val="20"/>
              </w:rPr>
              <w:t>ЗДРАВЉЕ-SALUD корелација са изборним предметом здравље и спорт-тема -АЛКОХОЛ И НАРКОТИЦИ</w:t>
            </w:r>
          </w:p>
          <w:p w:rsidR="00655AAF" w:rsidRDefault="00655AAF" w:rsidP="00F57CFA">
            <w:pPr>
              <w:jc w:val="left"/>
              <w:rPr>
                <w:sz w:val="20"/>
                <w:szCs w:val="20"/>
              </w:rPr>
            </w:pPr>
          </w:p>
          <w:p w:rsidR="00655AAF" w:rsidRDefault="00655AAF" w:rsidP="00F57CFA">
            <w:pPr>
              <w:jc w:val="left"/>
              <w:rPr>
                <w:sz w:val="20"/>
                <w:szCs w:val="20"/>
              </w:rPr>
            </w:pPr>
            <w:r>
              <w:rPr>
                <w:sz w:val="20"/>
                <w:szCs w:val="20"/>
              </w:rPr>
              <w:t>СВЕТ РАДА-ПОСАО-TRABAJO- корелација са енглеским језиком -тема- AMBITION</w:t>
            </w:r>
          </w:p>
        </w:tc>
        <w:tc>
          <w:tcPr>
            <w:tcW w:w="2430" w:type="dxa"/>
            <w:shd w:val="clear" w:color="auto" w:fill="auto"/>
          </w:tcPr>
          <w:p w:rsidR="00655AAF" w:rsidRDefault="00655AAF" w:rsidP="00F57CFA">
            <w:pPr>
              <w:rPr>
                <w:sz w:val="20"/>
                <w:szCs w:val="20"/>
              </w:rPr>
            </w:pPr>
            <w:r>
              <w:rPr>
                <w:sz w:val="20"/>
                <w:szCs w:val="20"/>
              </w:rPr>
              <w:lastRenderedPageBreak/>
              <w:t xml:space="preserve">2.СТ.1.1.1. Разуме краће поруке, обавештења и упутства која се саопштавају разговетно и полако. 2.СТ.1.1.2. Схвата смисао краће спонтане интеракције између двоје или више са/говорника у личном, образовном и јавном контексту. 2.СТ.1.1.3. Схвата општи смисао информације или краћих монолошких излагања у образовном и јавном контексту. 2.СТ.1.1.4. Схвата смисао прилагођеног аудио и видео записа у вези с темама из свакодневног живота </w:t>
            </w:r>
            <w:r>
              <w:rPr>
                <w:sz w:val="20"/>
                <w:szCs w:val="20"/>
              </w:rPr>
              <w:lastRenderedPageBreak/>
              <w:t>(стандардни говор, разговетни изговор и спор ритам излагања). 2.СТ.2.1.1. Разуме суштину и битне појединости порука, упутстава и обавештења о темама из свакодневног живота и делатности. 2.СТ.2.1.2. Разуме суштину и битне појединости</w:t>
            </w:r>
          </w:p>
        </w:tc>
        <w:tc>
          <w:tcPr>
            <w:tcW w:w="1980" w:type="dxa"/>
          </w:tcPr>
          <w:p w:rsidR="00655AAF" w:rsidRDefault="00655AAF" w:rsidP="00F57CFA">
            <w:pPr>
              <w:rPr>
                <w:sz w:val="20"/>
                <w:szCs w:val="20"/>
              </w:rPr>
            </w:pPr>
            <w:r>
              <w:rPr>
                <w:sz w:val="20"/>
                <w:szCs w:val="20"/>
              </w:rPr>
              <w:lastRenderedPageBreak/>
              <w:t>- реагује на одговарајући начин на усмене поруке у вези са активностима у образовном контексту;</w:t>
            </w:r>
          </w:p>
          <w:p w:rsidR="00655AAF" w:rsidRDefault="00655AAF" w:rsidP="00F57CFA">
            <w:pPr>
              <w:rPr>
                <w:sz w:val="20"/>
                <w:szCs w:val="20"/>
              </w:rPr>
            </w:pPr>
            <w:r>
              <w:rPr>
                <w:sz w:val="20"/>
                <w:szCs w:val="20"/>
              </w:rPr>
              <w:t>- разуме, уз евентуалну претходну припрему, основну поруку краћих излагања о познатим темама у којима се користи стандардни језик и разговетан изговор;</w:t>
            </w:r>
          </w:p>
          <w:p w:rsidR="00655AAF" w:rsidRDefault="00655AAF" w:rsidP="00F57CFA">
            <w:pPr>
              <w:rPr>
                <w:sz w:val="20"/>
                <w:szCs w:val="20"/>
              </w:rPr>
            </w:pPr>
            <w:r>
              <w:rPr>
                <w:sz w:val="20"/>
                <w:szCs w:val="20"/>
              </w:rPr>
              <w:t xml:space="preserve">- разуме информације о познатим и </w:t>
            </w:r>
            <w:r>
              <w:rPr>
                <w:sz w:val="20"/>
                <w:szCs w:val="20"/>
              </w:rPr>
              <w:lastRenderedPageBreak/>
              <w:t>блиским садржајима и једноставна упутства у приватном, јавном и образовном контексту;</w:t>
            </w:r>
          </w:p>
          <w:p w:rsidR="00655AAF" w:rsidRDefault="00655AAF" w:rsidP="00F57CFA">
            <w:pPr>
              <w:rPr>
                <w:sz w:val="20"/>
                <w:szCs w:val="20"/>
              </w:rPr>
            </w:pPr>
            <w:r>
              <w:rPr>
                <w:sz w:val="20"/>
                <w:szCs w:val="20"/>
              </w:rPr>
              <w:t>- разуме општи смисао прилагођеног аудио и видео материјала;</w:t>
            </w:r>
          </w:p>
          <w:p w:rsidR="00655AAF" w:rsidRDefault="00655AAF" w:rsidP="00F57CFA">
            <w:pPr>
              <w:rPr>
                <w:sz w:val="20"/>
                <w:szCs w:val="20"/>
              </w:rPr>
            </w:pPr>
            <w:r>
              <w:rPr>
                <w:sz w:val="20"/>
                <w:szCs w:val="20"/>
              </w:rPr>
              <w:t>- разуме суштину исказа (са)говорника који разговарају о блиским темама, уз евентуална понављања и појашњавања;</w:t>
            </w:r>
          </w:p>
          <w:p w:rsidR="00655AAF" w:rsidRDefault="00655AAF" w:rsidP="00F57CFA">
            <w:pPr>
              <w:rPr>
                <w:sz w:val="20"/>
                <w:szCs w:val="20"/>
              </w:rPr>
            </w:pPr>
            <w:r>
              <w:rPr>
                <w:sz w:val="20"/>
                <w:szCs w:val="20"/>
              </w:rPr>
              <w:t>- изводи закључке после слушања текста о познатим темама у вези са врстом текста, бројем саговорника, њиховим међусобним односима и намерама, као и у вези са општим садржајем текста;</w:t>
            </w:r>
          </w:p>
          <w:p w:rsidR="00655AAF" w:rsidRDefault="00655AAF" w:rsidP="00F57CFA">
            <w:pPr>
              <w:tabs>
                <w:tab w:val="left" w:pos="4277"/>
              </w:tabs>
              <w:rPr>
                <w:sz w:val="20"/>
                <w:szCs w:val="20"/>
              </w:rPr>
            </w:pPr>
            <w:r>
              <w:rPr>
                <w:sz w:val="20"/>
                <w:szCs w:val="20"/>
              </w:rPr>
              <w:t xml:space="preserve">- </w:t>
            </w:r>
            <w:proofErr w:type="gramStart"/>
            <w:r>
              <w:rPr>
                <w:sz w:val="20"/>
                <w:szCs w:val="20"/>
              </w:rPr>
              <w:t>доводи</w:t>
            </w:r>
            <w:proofErr w:type="gramEnd"/>
            <w:r>
              <w:rPr>
                <w:sz w:val="20"/>
                <w:szCs w:val="20"/>
              </w:rPr>
              <w:t xml:space="preserve"> у везу, ослањајући се на општа знања и </w:t>
            </w:r>
            <w:r>
              <w:rPr>
                <w:sz w:val="20"/>
                <w:szCs w:val="20"/>
              </w:rPr>
              <w:lastRenderedPageBreak/>
              <w:t>искуства, непознате елементе поруке, на основу контекста, и памти, репродукује и контекстуализује њене битне елементе.</w:t>
            </w:r>
          </w:p>
        </w:tc>
      </w:tr>
      <w:tr w:rsidR="00655AAF" w:rsidTr="00F57CFA">
        <w:trPr>
          <w:jc w:val="center"/>
        </w:trPr>
        <w:tc>
          <w:tcPr>
            <w:tcW w:w="2245" w:type="dxa"/>
            <w:shd w:val="clear" w:color="auto" w:fill="auto"/>
          </w:tcPr>
          <w:p w:rsidR="00655AAF" w:rsidRDefault="00655AAF" w:rsidP="00F57CFA">
            <w:pPr>
              <w:rPr>
                <w:sz w:val="20"/>
                <w:szCs w:val="20"/>
              </w:rPr>
            </w:pPr>
            <w:r>
              <w:rPr>
                <w:sz w:val="20"/>
                <w:szCs w:val="20"/>
              </w:rPr>
              <w:lastRenderedPageBreak/>
              <w:t>РАЗУМЕВАЊЕ ПРОЧИТАНОГ ТЕКСТА</w:t>
            </w:r>
          </w:p>
        </w:tc>
        <w:tc>
          <w:tcPr>
            <w:tcW w:w="2132" w:type="dxa"/>
            <w:shd w:val="clear" w:color="auto" w:fill="auto"/>
          </w:tcPr>
          <w:p w:rsidR="00655AAF" w:rsidRDefault="00655AAF" w:rsidP="00F57CFA">
            <w:pPr>
              <w:rPr>
                <w:sz w:val="20"/>
                <w:szCs w:val="20"/>
              </w:rPr>
            </w:pPr>
            <w:r>
              <w:rPr>
                <w:sz w:val="20"/>
                <w:szCs w:val="20"/>
              </w:rPr>
              <w:t>Разумевање прочитаног текста, разумевање обавештења и упозорења на јавним местима;</w:t>
            </w:r>
          </w:p>
          <w:p w:rsidR="00655AAF" w:rsidRDefault="00655AAF" w:rsidP="00F57CFA">
            <w:pPr>
              <w:rPr>
                <w:sz w:val="20"/>
                <w:szCs w:val="20"/>
              </w:rPr>
            </w:pPr>
            <w:r>
              <w:rPr>
                <w:sz w:val="20"/>
                <w:szCs w:val="20"/>
              </w:rPr>
              <w:t>- разумевање краћуих порука у сврху кореспонденције;</w:t>
            </w:r>
          </w:p>
          <w:p w:rsidR="00655AAF" w:rsidRDefault="00655AAF" w:rsidP="00F57CFA">
            <w:pPr>
              <w:rPr>
                <w:sz w:val="20"/>
                <w:szCs w:val="20"/>
              </w:rPr>
            </w:pPr>
            <w:r>
              <w:rPr>
                <w:sz w:val="20"/>
                <w:szCs w:val="20"/>
              </w:rPr>
              <w:t>- разумевање општих садржаја и основних порука из краћег информативног текста у циљу глобалног разумевања;</w:t>
            </w:r>
          </w:p>
          <w:p w:rsidR="00655AAF" w:rsidRDefault="00655AAF" w:rsidP="00F57CFA">
            <w:r>
              <w:rPr>
                <w:sz w:val="20"/>
                <w:szCs w:val="20"/>
              </w:rPr>
              <w:t>- проналажење, издвајање и разумевање одређене релевантне информације</w:t>
            </w:r>
          </w:p>
        </w:tc>
        <w:tc>
          <w:tcPr>
            <w:tcW w:w="2818" w:type="dxa"/>
            <w:shd w:val="clear" w:color="auto" w:fill="auto"/>
          </w:tcPr>
          <w:p w:rsidR="00655AAF" w:rsidRDefault="00655AAF" w:rsidP="00F57CFA">
            <w:pPr>
              <w:rPr>
                <w:sz w:val="20"/>
                <w:szCs w:val="20"/>
              </w:rPr>
            </w:pPr>
            <w:r>
              <w:rPr>
                <w:sz w:val="20"/>
                <w:szCs w:val="20"/>
              </w:rPr>
              <w:t>Фронтални, индивидуални, рад у пару, рад у групи. Методе: монолошка, дијалошка, аудио-визуелна,</w:t>
            </w:r>
          </w:p>
          <w:p w:rsidR="00655AAF" w:rsidRDefault="00655AAF" w:rsidP="00F57CFA">
            <w:pPr>
              <w:rPr>
                <w:sz w:val="20"/>
                <w:szCs w:val="20"/>
              </w:rPr>
            </w:pPr>
            <w:proofErr w:type="gramStart"/>
            <w:r>
              <w:rPr>
                <w:sz w:val="20"/>
                <w:szCs w:val="20"/>
              </w:rPr>
              <w:t>хеуристички</w:t>
            </w:r>
            <w:proofErr w:type="gramEnd"/>
            <w:r>
              <w:rPr>
                <w:sz w:val="20"/>
                <w:szCs w:val="20"/>
              </w:rPr>
              <w:t xml:space="preserve"> приступ. Читање или разумевање писаног текста спада у тзв. </w:t>
            </w:r>
            <w:proofErr w:type="gramStart"/>
            <w:r>
              <w:rPr>
                <w:sz w:val="20"/>
                <w:szCs w:val="20"/>
              </w:rPr>
              <w:t>визуелне</w:t>
            </w:r>
            <w:proofErr w:type="gramEnd"/>
            <w:r>
              <w:rPr>
                <w:sz w:val="20"/>
                <w:szCs w:val="20"/>
              </w:rPr>
              <w:t xml:space="preserve"> рецептивне језичке вештине. Том приликом читалац прима и обрађује тј. </w:t>
            </w:r>
            <w:proofErr w:type="gramStart"/>
            <w:r>
              <w:rPr>
                <w:sz w:val="20"/>
                <w:szCs w:val="20"/>
              </w:rPr>
              <w:t>декодира</w:t>
            </w:r>
            <w:proofErr w:type="gramEnd"/>
            <w:r>
              <w:rPr>
                <w:sz w:val="20"/>
                <w:szCs w:val="20"/>
              </w:rPr>
              <w:t xml:space="preserve">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карактеристике текста који се чита, стратегије које читаоци користе, као и захтеви ситуације у којој се чита. </w:t>
            </w:r>
          </w:p>
          <w:p w:rsidR="00655AAF" w:rsidRDefault="00655AAF" w:rsidP="00F57CFA">
            <w:pPr>
              <w:rPr>
                <w:sz w:val="20"/>
                <w:szCs w:val="20"/>
              </w:rPr>
            </w:pPr>
            <w:r>
              <w:rPr>
                <w:sz w:val="20"/>
                <w:szCs w:val="20"/>
              </w:rPr>
              <w:t xml:space="preserve">На основу намере читаоца </w:t>
            </w:r>
            <w:r>
              <w:rPr>
                <w:sz w:val="20"/>
                <w:szCs w:val="20"/>
              </w:rPr>
              <w:lastRenderedPageBreak/>
              <w:t xml:space="preserve">разликујемо следеће врсте визуелне рецепције: </w:t>
            </w:r>
          </w:p>
          <w:p w:rsidR="00655AAF" w:rsidRDefault="00655AAF" w:rsidP="00F57CFA">
            <w:pPr>
              <w:rPr>
                <w:sz w:val="20"/>
                <w:szCs w:val="20"/>
              </w:rPr>
            </w:pPr>
            <w:r>
              <w:rPr>
                <w:sz w:val="20"/>
                <w:szCs w:val="20"/>
              </w:rPr>
              <w:t xml:space="preserve">- читање ради усмеравања; </w:t>
            </w:r>
          </w:p>
          <w:p w:rsidR="00655AAF" w:rsidRDefault="00655AAF" w:rsidP="00F57CFA">
            <w:pPr>
              <w:rPr>
                <w:sz w:val="20"/>
                <w:szCs w:val="20"/>
              </w:rPr>
            </w:pPr>
            <w:r>
              <w:rPr>
                <w:sz w:val="20"/>
                <w:szCs w:val="20"/>
              </w:rPr>
              <w:t xml:space="preserve">- читање ради информисаности; </w:t>
            </w:r>
          </w:p>
          <w:p w:rsidR="00655AAF" w:rsidRDefault="00655AAF" w:rsidP="00F57CFA">
            <w:pPr>
              <w:rPr>
                <w:sz w:val="20"/>
                <w:szCs w:val="20"/>
              </w:rPr>
            </w:pPr>
            <w:r>
              <w:rPr>
                <w:sz w:val="20"/>
                <w:szCs w:val="20"/>
              </w:rPr>
              <w:t>- читање ради праћења упутстава</w:t>
            </w:r>
          </w:p>
        </w:tc>
        <w:tc>
          <w:tcPr>
            <w:tcW w:w="2070" w:type="dxa"/>
          </w:tcPr>
          <w:p w:rsidR="00655AAF" w:rsidRDefault="00655AAF" w:rsidP="00F57CFA">
            <w:pPr>
              <w:rPr>
                <w:sz w:val="20"/>
                <w:szCs w:val="20"/>
              </w:rPr>
            </w:pPr>
            <w:r>
              <w:rPr>
                <w:sz w:val="20"/>
                <w:szCs w:val="20"/>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655AAF" w:rsidRDefault="00655AAF" w:rsidP="00F57CFA">
            <w:pPr>
              <w:rPr>
                <w:sz w:val="20"/>
                <w:szCs w:val="20"/>
              </w:rPr>
            </w:pPr>
          </w:p>
          <w:p w:rsidR="00655AAF" w:rsidRDefault="00655AAF" w:rsidP="00F57CFA">
            <w:pPr>
              <w:rPr>
                <w:sz w:val="20"/>
                <w:szCs w:val="20"/>
              </w:rPr>
            </w:pPr>
            <w:r>
              <w:rPr>
                <w:sz w:val="20"/>
                <w:szCs w:val="20"/>
              </w:rPr>
              <w:t xml:space="preserve">МЕДИЈИ И КОМУНИКАЦИЈА -JMK koрелација са изборним предметом-КРЕАТОРИ И  ПРИМАОЦИ МЕДИЈСКИХ ПОРУКА </w:t>
            </w:r>
          </w:p>
          <w:p w:rsidR="00655AAF" w:rsidRDefault="00655AAF" w:rsidP="00F57CFA">
            <w:pPr>
              <w:rPr>
                <w:sz w:val="20"/>
                <w:szCs w:val="20"/>
              </w:rPr>
            </w:pPr>
          </w:p>
          <w:p w:rsidR="00655AAF" w:rsidRDefault="00655AAF" w:rsidP="00F57CFA">
            <w:pPr>
              <w:rPr>
                <w:sz w:val="20"/>
                <w:szCs w:val="20"/>
              </w:rPr>
            </w:pPr>
            <w:r>
              <w:rPr>
                <w:sz w:val="20"/>
                <w:szCs w:val="20"/>
              </w:rPr>
              <w:t>СРПСКИ ЈЕЗИК-</w:t>
            </w:r>
          </w:p>
          <w:p w:rsidR="00655AAF" w:rsidRDefault="00655AAF" w:rsidP="00F57CFA">
            <w:pPr>
              <w:rPr>
                <w:sz w:val="20"/>
                <w:szCs w:val="20"/>
              </w:rPr>
            </w:pPr>
            <w:r>
              <w:rPr>
                <w:sz w:val="20"/>
                <w:szCs w:val="20"/>
              </w:rPr>
              <w:t>ДОН КИХОТ</w:t>
            </w:r>
          </w:p>
        </w:tc>
        <w:tc>
          <w:tcPr>
            <w:tcW w:w="2430" w:type="dxa"/>
            <w:shd w:val="clear" w:color="auto" w:fill="auto"/>
          </w:tcPr>
          <w:p w:rsidR="00655AAF" w:rsidRDefault="00655AAF" w:rsidP="00F57CFA">
            <w:pPr>
              <w:rPr>
                <w:sz w:val="20"/>
                <w:szCs w:val="20"/>
              </w:rPr>
            </w:pPr>
            <w:proofErr w:type="gramStart"/>
            <w:r>
              <w:rPr>
                <w:sz w:val="20"/>
                <w:szCs w:val="20"/>
              </w:rPr>
              <w:t>разговора</w:t>
            </w:r>
            <w:proofErr w:type="gramEnd"/>
            <w:r>
              <w:rPr>
                <w:sz w:val="20"/>
                <w:szCs w:val="20"/>
              </w:rPr>
              <w:t xml:space="preserve"> или расправе између двоје или више са/говорника у приватном, образовном и јавном контексту. 2.СТ.2.1.3. Разуме суштину и битне појединости монолошког излагања у образовном и јавном контексту уколико је излагање јасно и добро структурирано. 2.СТ.2.1.4. Разуме суштину аутентичног тонског записа (аудио и видео запис) о познатим темама, представљених јасно и стандaрдним језиком.</w:t>
            </w:r>
          </w:p>
          <w:p w:rsidR="00655AAF" w:rsidRDefault="00655AAF" w:rsidP="00F57CFA">
            <w:pPr>
              <w:rPr>
                <w:sz w:val="20"/>
                <w:szCs w:val="20"/>
              </w:rPr>
            </w:pPr>
            <w:r>
              <w:rPr>
                <w:sz w:val="20"/>
                <w:szCs w:val="20"/>
              </w:rPr>
              <w:t xml:space="preserve">2.СТ.1.2.1. Разуме општи смисао једноставних краћих текстова у вези с блиским темама, у којима преовлађују фреквентне речи и интернационализми. </w:t>
            </w:r>
            <w:r>
              <w:rPr>
                <w:sz w:val="20"/>
                <w:szCs w:val="20"/>
              </w:rPr>
              <w:lastRenderedPageBreak/>
              <w:t xml:space="preserve">2.СТ.1.2.2. Проналази потребне информације у једноставним текстовима (нпр. огласи, брошуре, обавештења, кратке новинске вести). 2.СТ.1.2.3. Разуме једноставне личне поруке и писма. 2.СТ.1.2.4. Уочава потребне детаље у текстовима из свакодневног живота (натписи на јавним местима, упутства о руковању, етикете на производима, јеловник и сл.). 2.СТ.2.2.1. Разуме општи смисао и релевантне информације у текстовима о блиским темама из образовног и јавног контекста. 2.СТ.2.2.2. Открива значење непознатих речи на основу контекста који му је близак. 2.СТ.2.2.3. Разуме описе догађаја, осећања и жеља у личној преписци. 2.СТ.2.2.4. Проналази потребне информације у уобичајеним писаним документима (нпр. пословна преписка, проспекти, </w:t>
            </w:r>
            <w:r>
              <w:rPr>
                <w:sz w:val="20"/>
                <w:szCs w:val="20"/>
              </w:rPr>
              <w:lastRenderedPageBreak/>
              <w:t>формулари).</w:t>
            </w:r>
          </w:p>
        </w:tc>
        <w:tc>
          <w:tcPr>
            <w:tcW w:w="1980" w:type="dxa"/>
          </w:tcPr>
          <w:p w:rsidR="00655AAF" w:rsidRDefault="00655AAF" w:rsidP="00F57CFA">
            <w:pPr>
              <w:rPr>
                <w:sz w:val="20"/>
                <w:szCs w:val="20"/>
              </w:rPr>
            </w:pPr>
            <w:r>
              <w:rPr>
                <w:sz w:val="20"/>
                <w:szCs w:val="20"/>
              </w:rPr>
              <w:lastRenderedPageBreak/>
              <w:t>- разуме краће текстове (дужине око 120 речи) о конкретним, блиским темама из свакодневног живота, ослањајући се и на претходно стечена знања;</w:t>
            </w:r>
          </w:p>
          <w:p w:rsidR="00655AAF" w:rsidRDefault="00655AAF" w:rsidP="00F57CFA">
            <w:pPr>
              <w:rPr>
                <w:sz w:val="20"/>
                <w:szCs w:val="20"/>
              </w:rPr>
            </w:pPr>
            <w:r>
              <w:rPr>
                <w:sz w:val="20"/>
                <w:szCs w:val="20"/>
              </w:rPr>
              <w:t>- препознаје најучесталије врсте текстова на основу њихових карактеристика;</w:t>
            </w:r>
          </w:p>
          <w:p w:rsidR="00655AAF" w:rsidRDefault="00655AAF" w:rsidP="00F57CFA">
            <w:pPr>
              <w:rPr>
                <w:sz w:val="20"/>
                <w:szCs w:val="20"/>
              </w:rPr>
            </w:pPr>
            <w:r>
              <w:rPr>
                <w:sz w:val="20"/>
                <w:szCs w:val="20"/>
              </w:rPr>
              <w:t>- разуме обавештења и упозорења на јавним местима;</w:t>
            </w:r>
          </w:p>
          <w:p w:rsidR="00655AAF" w:rsidRDefault="00655AAF" w:rsidP="00F57CFA">
            <w:pPr>
              <w:rPr>
                <w:sz w:val="20"/>
                <w:szCs w:val="20"/>
              </w:rPr>
            </w:pPr>
            <w:r>
              <w:rPr>
                <w:sz w:val="20"/>
                <w:szCs w:val="20"/>
              </w:rPr>
              <w:t>- разуме краћу личну поруку упућену у сврху кореспонденције;</w:t>
            </w:r>
          </w:p>
          <w:p w:rsidR="00655AAF" w:rsidRDefault="00655AAF" w:rsidP="00F57CFA">
            <w:pPr>
              <w:rPr>
                <w:sz w:val="20"/>
                <w:szCs w:val="20"/>
              </w:rPr>
            </w:pPr>
            <w:r>
              <w:rPr>
                <w:sz w:val="20"/>
                <w:szCs w:val="20"/>
              </w:rPr>
              <w:t xml:space="preserve">- разуме општи садржај и основну поруку из краћег информативног </w:t>
            </w:r>
            <w:r>
              <w:rPr>
                <w:sz w:val="20"/>
                <w:szCs w:val="20"/>
              </w:rPr>
              <w:lastRenderedPageBreak/>
              <w:t>текста у циљу глобалног разумевања;</w:t>
            </w:r>
          </w:p>
          <w:p w:rsidR="00655AAF" w:rsidRDefault="00655AAF" w:rsidP="00F57CFA">
            <w:pPr>
              <w:rPr>
                <w:sz w:val="20"/>
                <w:szCs w:val="20"/>
              </w:rPr>
            </w:pPr>
            <w:r>
              <w:rPr>
                <w:sz w:val="20"/>
                <w:szCs w:val="20"/>
              </w:rPr>
              <w:t>- проналази, издваја и разуме одређену релевантну информацију</w:t>
            </w:r>
          </w:p>
          <w:p w:rsidR="00655AAF" w:rsidRDefault="00655AAF" w:rsidP="00F57CFA">
            <w:pPr>
              <w:rPr>
                <w:sz w:val="20"/>
                <w:szCs w:val="20"/>
              </w:rPr>
            </w:pPr>
            <w:r>
              <w:rPr>
                <w:sz w:val="20"/>
                <w:szCs w:val="20"/>
              </w:rPr>
              <w:t>унутар препознатљиве врсте текста у циљу селективног разумевања;</w:t>
            </w:r>
          </w:p>
          <w:p w:rsidR="00655AAF" w:rsidRDefault="00655AAF" w:rsidP="00F57CFA">
            <w:pPr>
              <w:rPr>
                <w:sz w:val="20"/>
                <w:szCs w:val="20"/>
              </w:rPr>
            </w:pPr>
            <w:r>
              <w:rPr>
                <w:sz w:val="20"/>
                <w:szCs w:val="20"/>
              </w:rPr>
              <w:t>- разуме кратке и једноставне текстове који садрже упутства и савете у циљу детаљног разумевања (уз визуелну подршку);</w:t>
            </w:r>
          </w:p>
          <w:p w:rsidR="00655AAF" w:rsidRDefault="00655AAF" w:rsidP="00F57CFA">
            <w:pPr>
              <w:rPr>
                <w:sz w:val="20"/>
                <w:szCs w:val="20"/>
              </w:rPr>
            </w:pPr>
            <w:r>
              <w:rPr>
                <w:sz w:val="20"/>
                <w:szCs w:val="20"/>
              </w:rPr>
              <w:t xml:space="preserve">- </w:t>
            </w:r>
            <w:proofErr w:type="gramStart"/>
            <w:r>
              <w:rPr>
                <w:sz w:val="20"/>
                <w:szCs w:val="20"/>
              </w:rPr>
              <w:t>разуме</w:t>
            </w:r>
            <w:proofErr w:type="gramEnd"/>
            <w:r>
              <w:rPr>
                <w:sz w:val="20"/>
                <w:szCs w:val="20"/>
              </w:rPr>
              <w:t xml:space="preserve"> краће литерарне форме у којима доминира конкретна, фреквентна и позната лексика (конкретна поезија, кратке приче, анегдоте, скечеви, стрипови).</w:t>
            </w:r>
          </w:p>
        </w:tc>
      </w:tr>
      <w:tr w:rsidR="00655AAF" w:rsidTr="00F57CFA">
        <w:trPr>
          <w:jc w:val="center"/>
        </w:trPr>
        <w:tc>
          <w:tcPr>
            <w:tcW w:w="2245" w:type="dxa"/>
            <w:shd w:val="clear" w:color="auto" w:fill="auto"/>
          </w:tcPr>
          <w:p w:rsidR="00655AAF" w:rsidRDefault="00655AAF" w:rsidP="00F57CFA">
            <w:pPr>
              <w:rPr>
                <w:sz w:val="20"/>
                <w:szCs w:val="20"/>
              </w:rPr>
            </w:pPr>
            <w:r>
              <w:rPr>
                <w:sz w:val="20"/>
                <w:szCs w:val="20"/>
              </w:rPr>
              <w:lastRenderedPageBreak/>
              <w:t>УСМЕНО ИЗРАЖАВАЊЕ</w:t>
            </w:r>
          </w:p>
        </w:tc>
        <w:tc>
          <w:tcPr>
            <w:tcW w:w="2132" w:type="dxa"/>
            <w:shd w:val="clear" w:color="auto" w:fill="auto"/>
          </w:tcPr>
          <w:p w:rsidR="00655AAF" w:rsidRDefault="00655AAF" w:rsidP="00F57CFA">
            <w:r>
              <w:t xml:space="preserve">Овладавање комуникативним вештинама, вођење  дијалога, описивање себе и свог окружења, изражавање утисака, учења шпанског језика, усвајање знања шпанског језика која ће омогућити ученику да се у усменој </w:t>
            </w:r>
          </w:p>
          <w:p w:rsidR="00655AAF" w:rsidRDefault="00655AAF" w:rsidP="00F57CFA"/>
        </w:tc>
        <w:tc>
          <w:tcPr>
            <w:tcW w:w="2818" w:type="dxa"/>
            <w:shd w:val="clear" w:color="auto" w:fill="auto"/>
          </w:tcPr>
          <w:p w:rsidR="00655AAF" w:rsidRDefault="00655AAF" w:rsidP="00F57CFA">
            <w:pPr>
              <w:rPr>
                <w:sz w:val="20"/>
                <w:szCs w:val="20"/>
              </w:rPr>
            </w:pPr>
            <w:r>
              <w:rPr>
                <w:sz w:val="20"/>
                <w:szCs w:val="20"/>
              </w:rPr>
              <w:t>Фронтални, индивидуални, рад у пару, рад у групи. Методе: монолошка, дијалошка, аудио-визуелна,</w:t>
            </w:r>
          </w:p>
          <w:p w:rsidR="00655AAF" w:rsidRDefault="00655AAF" w:rsidP="00F57CFA">
            <w:pPr>
              <w:rPr>
                <w:sz w:val="20"/>
                <w:szCs w:val="20"/>
              </w:rPr>
            </w:pPr>
            <w:proofErr w:type="gramStart"/>
            <w:r>
              <w:rPr>
                <w:sz w:val="20"/>
                <w:szCs w:val="20"/>
              </w:rPr>
              <w:t>хеуристички</w:t>
            </w:r>
            <w:proofErr w:type="gramEnd"/>
            <w:r>
              <w:rPr>
                <w:sz w:val="20"/>
                <w:szCs w:val="20"/>
              </w:rPr>
              <w:t xml:space="preserve"> приступ. Усмено изражавање као продуктивна вештина посматра се са два аспекта, и то у зависности од тога да ли је у функцији монолошког излагања текста, при чему говорник саопштава, обавештава, презентује или држи предавање једној или више особа, или је у функцији интеракције, када се размењују информације између два или више саговорника са одређеним циљем, поштујући принцип сарадње током дијалога.</w:t>
            </w:r>
          </w:p>
          <w:p w:rsidR="00655AAF" w:rsidRDefault="00655AAF" w:rsidP="00F57CFA">
            <w:pPr>
              <w:rPr>
                <w:sz w:val="20"/>
                <w:szCs w:val="20"/>
              </w:rPr>
            </w:pPr>
            <w:r>
              <w:rPr>
                <w:sz w:val="20"/>
                <w:szCs w:val="20"/>
              </w:rPr>
              <w:t>Активности монолошке говорне продукције су:</w:t>
            </w:r>
          </w:p>
          <w:p w:rsidR="00655AAF" w:rsidRDefault="00655AAF" w:rsidP="00F57CFA">
            <w:pPr>
              <w:rPr>
                <w:sz w:val="20"/>
                <w:szCs w:val="20"/>
              </w:rPr>
            </w:pPr>
            <w:r>
              <w:rPr>
                <w:sz w:val="20"/>
                <w:szCs w:val="20"/>
              </w:rPr>
              <w:t>- јавно обраћање путем разгласа (саопштења, давање упутстава и информација);</w:t>
            </w:r>
          </w:p>
          <w:p w:rsidR="00655AAF" w:rsidRDefault="00655AAF" w:rsidP="00F57CFA">
            <w:pPr>
              <w:rPr>
                <w:sz w:val="20"/>
                <w:szCs w:val="20"/>
              </w:rPr>
            </w:pPr>
            <w:r>
              <w:rPr>
                <w:sz w:val="20"/>
                <w:szCs w:val="20"/>
              </w:rPr>
              <w:t xml:space="preserve">- </w:t>
            </w:r>
            <w:proofErr w:type="gramStart"/>
            <w:r>
              <w:rPr>
                <w:sz w:val="20"/>
                <w:szCs w:val="20"/>
              </w:rPr>
              <w:t>излагање</w:t>
            </w:r>
            <w:proofErr w:type="gramEnd"/>
            <w:r>
              <w:rPr>
                <w:sz w:val="20"/>
                <w:szCs w:val="20"/>
              </w:rPr>
              <w:t xml:space="preserve"> пред публиком (јавни говори, предавања, презентације разних производа, репортаже, извештавање и коментари о неким културним </w:t>
            </w:r>
            <w:r>
              <w:rPr>
                <w:sz w:val="20"/>
                <w:szCs w:val="20"/>
              </w:rPr>
              <w:lastRenderedPageBreak/>
              <w:t>догађајима и сл.).</w:t>
            </w:r>
          </w:p>
        </w:tc>
        <w:tc>
          <w:tcPr>
            <w:tcW w:w="2070" w:type="dxa"/>
          </w:tcPr>
          <w:p w:rsidR="00655AAF" w:rsidRDefault="00655AAF" w:rsidP="00F57CFA">
            <w:pPr>
              <w:rPr>
                <w:sz w:val="20"/>
                <w:szCs w:val="20"/>
              </w:rPr>
            </w:pPr>
            <w:r>
              <w:rPr>
                <w:sz w:val="20"/>
                <w:szCs w:val="20"/>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655AAF" w:rsidRDefault="00655AAF" w:rsidP="00F57CFA">
            <w:pPr>
              <w:rPr>
                <w:sz w:val="20"/>
                <w:szCs w:val="20"/>
              </w:rPr>
            </w:pPr>
          </w:p>
        </w:tc>
        <w:tc>
          <w:tcPr>
            <w:tcW w:w="2430" w:type="dxa"/>
            <w:shd w:val="clear" w:color="auto" w:fill="auto"/>
          </w:tcPr>
          <w:p w:rsidR="00655AAF" w:rsidRDefault="00655AAF" w:rsidP="00F57CFA">
            <w:pPr>
              <w:rPr>
                <w:sz w:val="20"/>
                <w:szCs w:val="20"/>
              </w:rPr>
            </w:pPr>
            <w:r>
              <w:rPr>
                <w:sz w:val="20"/>
                <w:szCs w:val="20"/>
              </w:rPr>
              <w:t>2.СТ.1.3.1. Уме да оствари друштвени контакт (нпр. поздрављање, представљање, захваљивање). 2.СТ.1.3.2. Изражава слагање/неслагање, предлаже, прихвата или упућује понуду или позив. 2.СТ.1.3.3. Тражи и даје једноставне информације, у приватном, јавном и образовном контексту. 2.СТ.1.3.4. Описује блиско окружење (особе, предмете, места, активности, догађаје). 2.СТ.1.3.7. Излаже једноставне, блиске садржаје у вези сa културом и традицијом свог и других народа.</w:t>
            </w:r>
          </w:p>
          <w:p w:rsidR="00655AAF" w:rsidRDefault="00655AAF" w:rsidP="00F57CFA">
            <w:pPr>
              <w:rPr>
                <w:sz w:val="20"/>
                <w:szCs w:val="20"/>
              </w:rPr>
            </w:pPr>
            <w:r>
              <w:rPr>
                <w:sz w:val="20"/>
                <w:szCs w:val="20"/>
              </w:rPr>
              <w:t xml:space="preserve">2.СТ.2.3.2. Износи лични став, уверења, очекивања, искуства, планове као и коментаре о мишљењима других учесника у разговору. 2.СТ.2.3.3. Размењује, проверава, потврђује информације о познатим темама у формалним </w:t>
            </w:r>
            <w:r>
              <w:rPr>
                <w:sz w:val="20"/>
                <w:szCs w:val="20"/>
              </w:rPr>
              <w:lastRenderedPageBreak/>
              <w:t xml:space="preserve">ситуацијама (нпр. у установама и на јавним местима). 2.СТ.2.3.4. Описује или препричава стварне или измишљене догађаје, осећања, искуства. 2.СТ.2.3.6. Извештава о догађају, разговору или садржају нпр. </w:t>
            </w:r>
            <w:proofErr w:type="gramStart"/>
            <w:r>
              <w:rPr>
                <w:sz w:val="20"/>
                <w:szCs w:val="20"/>
              </w:rPr>
              <w:t>књиге</w:t>
            </w:r>
            <w:proofErr w:type="gramEnd"/>
            <w:r>
              <w:rPr>
                <w:sz w:val="20"/>
                <w:szCs w:val="20"/>
              </w:rPr>
              <w:t>, филма и сл. 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w:t>
            </w:r>
          </w:p>
        </w:tc>
        <w:tc>
          <w:tcPr>
            <w:tcW w:w="1980" w:type="dxa"/>
          </w:tcPr>
          <w:p w:rsidR="00655AAF" w:rsidRDefault="00655AAF" w:rsidP="00F57CFA">
            <w:pPr>
              <w:rPr>
                <w:sz w:val="20"/>
                <w:szCs w:val="20"/>
              </w:rPr>
            </w:pPr>
            <w:r>
              <w:rPr>
                <w:sz w:val="20"/>
                <w:szCs w:val="20"/>
              </w:rPr>
              <w:lastRenderedPageBreak/>
              <w:t>- учествује у кратким дијалозима, размењује информације и мишљење са саговорником о познатим темама</w:t>
            </w:r>
          </w:p>
          <w:p w:rsidR="00655AAF" w:rsidRDefault="00655AAF" w:rsidP="00F57CFA">
            <w:pPr>
              <w:rPr>
                <w:sz w:val="20"/>
                <w:szCs w:val="20"/>
              </w:rPr>
            </w:pPr>
            <w:r>
              <w:rPr>
                <w:sz w:val="20"/>
                <w:szCs w:val="20"/>
              </w:rPr>
              <w:t>и интересовања;</w:t>
            </w:r>
          </w:p>
          <w:p w:rsidR="00655AAF" w:rsidRDefault="00655AAF" w:rsidP="00F57CFA">
            <w:pPr>
              <w:rPr>
                <w:sz w:val="20"/>
                <w:szCs w:val="20"/>
              </w:rPr>
            </w:pPr>
            <w:r>
              <w:rPr>
                <w:sz w:val="20"/>
                <w:szCs w:val="20"/>
              </w:rPr>
              <w:t>- користи циљни језик као језик комуникације у образовном контексту;</w:t>
            </w:r>
          </w:p>
          <w:p w:rsidR="00655AAF" w:rsidRDefault="00655AAF" w:rsidP="00F57CFA">
            <w:pPr>
              <w:rPr>
                <w:sz w:val="20"/>
                <w:szCs w:val="20"/>
              </w:rPr>
            </w:pPr>
            <w:r>
              <w:rPr>
                <w:sz w:val="20"/>
                <w:szCs w:val="20"/>
              </w:rPr>
              <w:t>- описује себе и своје окружење, догађаје у садашњости, прошлости и будућности у свом окружењу;</w:t>
            </w:r>
          </w:p>
          <w:p w:rsidR="00655AAF" w:rsidRDefault="00655AAF" w:rsidP="00F57CFA">
            <w:pPr>
              <w:rPr>
                <w:sz w:val="20"/>
                <w:szCs w:val="20"/>
              </w:rPr>
            </w:pPr>
            <w:r>
              <w:rPr>
                <w:sz w:val="20"/>
                <w:szCs w:val="20"/>
              </w:rPr>
              <w:t>- изражава своје утиске, мишљења и осећања у вези са блиским темама;</w:t>
            </w:r>
          </w:p>
          <w:p w:rsidR="00655AAF" w:rsidRDefault="00655AAF" w:rsidP="00F57CFA">
            <w:pPr>
              <w:rPr>
                <w:sz w:val="20"/>
                <w:szCs w:val="20"/>
              </w:rPr>
            </w:pPr>
            <w:r>
              <w:rPr>
                <w:sz w:val="20"/>
                <w:szCs w:val="20"/>
              </w:rPr>
              <w:t>- излаже основни садржај писаних, илустрованих и усмених текстова о познатим темама;</w:t>
            </w:r>
          </w:p>
          <w:p w:rsidR="00655AAF" w:rsidRDefault="00655AAF" w:rsidP="00F57CFA">
            <w:pPr>
              <w:rPr>
                <w:sz w:val="20"/>
                <w:szCs w:val="20"/>
              </w:rPr>
            </w:pPr>
            <w:r>
              <w:rPr>
                <w:sz w:val="20"/>
                <w:szCs w:val="20"/>
              </w:rPr>
              <w:t xml:space="preserve">- </w:t>
            </w:r>
            <w:proofErr w:type="gramStart"/>
            <w:r>
              <w:rPr>
                <w:sz w:val="20"/>
                <w:szCs w:val="20"/>
              </w:rPr>
              <w:t>излаже</w:t>
            </w:r>
            <w:proofErr w:type="gramEnd"/>
            <w:r>
              <w:rPr>
                <w:sz w:val="20"/>
                <w:szCs w:val="20"/>
              </w:rPr>
              <w:t xml:space="preserve"> унапред припремљену </w:t>
            </w:r>
            <w:r>
              <w:rPr>
                <w:sz w:val="20"/>
                <w:szCs w:val="20"/>
              </w:rPr>
              <w:lastRenderedPageBreak/>
              <w:t>кратку презентацију на одређену тему (из домена личног интересовања).</w:t>
            </w:r>
          </w:p>
        </w:tc>
      </w:tr>
      <w:tr w:rsidR="00655AAF" w:rsidTr="00F57CFA">
        <w:trPr>
          <w:jc w:val="center"/>
        </w:trPr>
        <w:tc>
          <w:tcPr>
            <w:tcW w:w="2245" w:type="dxa"/>
            <w:shd w:val="clear" w:color="auto" w:fill="auto"/>
          </w:tcPr>
          <w:p w:rsidR="00655AAF" w:rsidRDefault="00655AAF" w:rsidP="00F57CFA">
            <w:pPr>
              <w:rPr>
                <w:sz w:val="20"/>
                <w:szCs w:val="20"/>
              </w:rPr>
            </w:pPr>
            <w:r>
              <w:rPr>
                <w:sz w:val="20"/>
                <w:szCs w:val="20"/>
              </w:rPr>
              <w:lastRenderedPageBreak/>
              <w:t>ПИСМЕНО ИЗРАЖАВАЊЕ</w:t>
            </w:r>
          </w:p>
        </w:tc>
        <w:tc>
          <w:tcPr>
            <w:tcW w:w="2132" w:type="dxa"/>
            <w:shd w:val="clear" w:color="auto" w:fill="auto"/>
          </w:tcPr>
          <w:p w:rsidR="00655AAF" w:rsidRDefault="00655AAF" w:rsidP="00F57CFA">
            <w:r>
              <w:t>Развијање писаних способности, описивање догађаја, утисака</w:t>
            </w:r>
            <w:proofErr w:type="gramStart"/>
            <w:r>
              <w:t>,мишљења,попуњавање</w:t>
            </w:r>
            <w:proofErr w:type="gramEnd"/>
            <w:r>
              <w:t xml:space="preserve"> формулара,упитника.</w:t>
            </w:r>
          </w:p>
        </w:tc>
        <w:tc>
          <w:tcPr>
            <w:tcW w:w="2818" w:type="dxa"/>
            <w:shd w:val="clear" w:color="auto" w:fill="auto"/>
          </w:tcPr>
          <w:p w:rsidR="00655AAF" w:rsidRDefault="00655AAF" w:rsidP="00F57CFA">
            <w:pPr>
              <w:rPr>
                <w:sz w:val="20"/>
                <w:szCs w:val="20"/>
              </w:rPr>
            </w:pPr>
            <w:r>
              <w:rPr>
                <w:sz w:val="20"/>
                <w:szCs w:val="20"/>
              </w:rPr>
              <w:t>Фронтални, индивидуални, рад у пару, рад у групи. Методе: монолошка, дијалошка, аудио-визуелна,</w:t>
            </w:r>
          </w:p>
          <w:p w:rsidR="00655AAF" w:rsidRDefault="00655AAF" w:rsidP="00F57CFA">
            <w:pPr>
              <w:rPr>
                <w:sz w:val="20"/>
                <w:szCs w:val="20"/>
              </w:rPr>
            </w:pPr>
            <w:proofErr w:type="gramStart"/>
            <w:r>
              <w:rPr>
                <w:sz w:val="20"/>
                <w:szCs w:val="20"/>
              </w:rPr>
              <w:t>хеуристички</w:t>
            </w:r>
            <w:proofErr w:type="gramEnd"/>
            <w:r>
              <w:rPr>
                <w:sz w:val="20"/>
                <w:szCs w:val="20"/>
              </w:rPr>
              <w:t xml:space="preserve"> приступ. Писана продукција подразумева способност ученика да у писаном облику опише догађаје, мишљења и осећања, пише електронске и СМС поруке, учествује у дискусијама на блогу, резимира садржај различитих порука о познатим темама (из медија, књижевних и </w:t>
            </w:r>
            <w:r>
              <w:rPr>
                <w:sz w:val="20"/>
                <w:szCs w:val="20"/>
              </w:rPr>
              <w:lastRenderedPageBreak/>
              <w:t>уметничких текстова и др.), као и да сачини краће презентације и слично.</w:t>
            </w:r>
          </w:p>
          <w:p w:rsidR="00655AAF" w:rsidRDefault="00655AAF" w:rsidP="00F57CFA">
            <w:pPr>
              <w:rPr>
                <w:sz w:val="20"/>
                <w:szCs w:val="20"/>
              </w:rPr>
            </w:pPr>
            <w:r>
              <w:rPr>
                <w:sz w:val="20"/>
                <w:szCs w:val="20"/>
              </w:rPr>
              <w:t xml:space="preserve">Задатак писања на овом нивоу остварује се путем тзв. </w:t>
            </w:r>
            <w:proofErr w:type="gramStart"/>
            <w:r>
              <w:rPr>
                <w:sz w:val="20"/>
                <w:szCs w:val="20"/>
              </w:rPr>
              <w:t>вођеног</w:t>
            </w:r>
            <w:proofErr w:type="gramEnd"/>
            <w:r>
              <w:rPr>
                <w:sz w:val="20"/>
                <w:szCs w:val="20"/>
              </w:rPr>
              <w:t xml:space="preserve"> састава. Тежина задатака у вези са писаном продукцијом зависи од следећих чинилаца: познавања лексике и нивоа комуникативне компетенције, капацитета когнитивне обраде, мотивације, способности преношења поруке у кохерентне и повезане целине текста.</w:t>
            </w:r>
          </w:p>
        </w:tc>
        <w:tc>
          <w:tcPr>
            <w:tcW w:w="2070" w:type="dxa"/>
          </w:tcPr>
          <w:p w:rsidR="00655AAF" w:rsidRDefault="00655AAF" w:rsidP="00F57CFA">
            <w:pPr>
              <w:rPr>
                <w:sz w:val="20"/>
                <w:szCs w:val="20"/>
              </w:rPr>
            </w:pPr>
            <w:r>
              <w:rPr>
                <w:sz w:val="20"/>
                <w:szCs w:val="20"/>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w:t>
            </w:r>
            <w:r>
              <w:rPr>
                <w:sz w:val="20"/>
                <w:szCs w:val="20"/>
              </w:rPr>
              <w:lastRenderedPageBreak/>
              <w:t>постављају их</w:t>
            </w:r>
          </w:p>
        </w:tc>
        <w:tc>
          <w:tcPr>
            <w:tcW w:w="1890" w:type="dxa"/>
            <w:shd w:val="clear" w:color="auto" w:fill="auto"/>
          </w:tcPr>
          <w:p w:rsidR="00655AAF" w:rsidRDefault="00655AAF" w:rsidP="00F57CFA">
            <w:pPr>
              <w:rPr>
                <w:sz w:val="20"/>
                <w:szCs w:val="20"/>
              </w:rPr>
            </w:pPr>
          </w:p>
        </w:tc>
        <w:tc>
          <w:tcPr>
            <w:tcW w:w="2430" w:type="dxa"/>
            <w:shd w:val="clear" w:color="auto" w:fill="auto"/>
          </w:tcPr>
          <w:p w:rsidR="00655AAF" w:rsidRDefault="00655AAF" w:rsidP="00F57CFA">
            <w:pPr>
              <w:rPr>
                <w:sz w:val="20"/>
                <w:szCs w:val="20"/>
              </w:rPr>
            </w:pPr>
            <w:r>
              <w:rPr>
                <w:sz w:val="20"/>
                <w:szCs w:val="20"/>
              </w:rPr>
              <w:t xml:space="preserve">2.СТ.1.4.1. Пише кратке белешкe и једноставне порукe (нпр. изражава захвалност, извињење, упозорење). 2.СТ.1.4.2. Пише приватно писмо о аспектима из свакодневног живота (нпр. описује људе, догађаје, места, осећања). 2.СТ.1.4.3. Попуњава образац/упитник, наводећи личне податке, образовање, интересовања и сл. 2.СТ.1.4.4. Пише </w:t>
            </w:r>
            <w:r>
              <w:rPr>
                <w:sz w:val="20"/>
                <w:szCs w:val="20"/>
              </w:rPr>
              <w:lastRenderedPageBreak/>
              <w:t>једноставне текстове према моделу, уз помоћ илустрација, табела, слика, графикона, детаљних упутстава. 2.СТ.2.4.1. Пише белешке или одговара на поруке, истичући битне детаље. 2.СТ.2.4.2. У приватној преписци, тражи или преноси информације, износи лични став и аргументе. 2.СТ.2.4.3. Пише, према упутству, дескриптивне и наративне текстове о разноврсним темама из области личних интересовања и искустава. 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w:t>
            </w:r>
          </w:p>
          <w:p w:rsidR="00655AAF" w:rsidRDefault="00655AAF" w:rsidP="00F57CFA">
            <w:pPr>
              <w:rPr>
                <w:sz w:val="20"/>
                <w:szCs w:val="20"/>
              </w:rPr>
            </w:pPr>
            <w:r>
              <w:rPr>
                <w:sz w:val="20"/>
                <w:szCs w:val="20"/>
              </w:rPr>
              <w:t>2.СТ.1.5.2. Саставља кратке, разумљиве реченице користећи једноставне језичке структуре.</w:t>
            </w:r>
          </w:p>
          <w:p w:rsidR="00655AAF" w:rsidRDefault="00655AAF" w:rsidP="00F57CFA">
            <w:pPr>
              <w:rPr>
                <w:sz w:val="20"/>
                <w:szCs w:val="20"/>
              </w:rPr>
            </w:pPr>
            <w:r>
              <w:rPr>
                <w:sz w:val="20"/>
                <w:szCs w:val="20"/>
              </w:rPr>
              <w:t xml:space="preserve">2.СТ.1.5.4. Пише с одговарајућом ортографском </w:t>
            </w:r>
            <w:r>
              <w:rPr>
                <w:sz w:val="20"/>
                <w:szCs w:val="20"/>
              </w:rPr>
              <w:lastRenderedPageBreak/>
              <w:t>тачношћу уобичајене речи које користи у говору. 2.СТ.1.5.5. Примењује основну правописну норму.</w:t>
            </w:r>
          </w:p>
          <w:p w:rsidR="00655AAF" w:rsidRDefault="00655AAF" w:rsidP="00F57CFA">
            <w:pPr>
              <w:rPr>
                <w:sz w:val="20"/>
                <w:szCs w:val="20"/>
              </w:rPr>
            </w:pPr>
            <w:r>
              <w:rPr>
                <w:sz w:val="20"/>
                <w:szCs w:val="20"/>
              </w:rPr>
              <w:t>2.СТ.2.5.4. Пише прегледан и разумљив текст у коме су правопис, интерпункција и организација углавном добри.</w:t>
            </w:r>
          </w:p>
        </w:tc>
        <w:tc>
          <w:tcPr>
            <w:tcW w:w="1980" w:type="dxa"/>
          </w:tcPr>
          <w:p w:rsidR="00655AAF" w:rsidRDefault="00655AAF" w:rsidP="00F57CFA">
            <w:pPr>
              <w:rPr>
                <w:sz w:val="20"/>
                <w:szCs w:val="20"/>
              </w:rPr>
            </w:pPr>
            <w:r>
              <w:rPr>
                <w:sz w:val="20"/>
                <w:szCs w:val="20"/>
              </w:rPr>
              <w:lastRenderedPageBreak/>
              <w:t>- пише на једноставан начин о блиским темама из свог окружења и подручја интересовања;</w:t>
            </w:r>
          </w:p>
          <w:p w:rsidR="00655AAF" w:rsidRDefault="00655AAF" w:rsidP="00F57CFA">
            <w:pPr>
              <w:rPr>
                <w:sz w:val="20"/>
                <w:szCs w:val="20"/>
              </w:rPr>
            </w:pPr>
            <w:r>
              <w:rPr>
                <w:sz w:val="20"/>
                <w:szCs w:val="20"/>
              </w:rPr>
              <w:t>- описује особе и догађаје поштујући правила кохерентности (70-90 речи) користећи фреквентне речи и изразе;</w:t>
            </w:r>
          </w:p>
          <w:p w:rsidR="00655AAF" w:rsidRDefault="00655AAF" w:rsidP="00F57CFA">
            <w:pPr>
              <w:rPr>
                <w:sz w:val="20"/>
                <w:szCs w:val="20"/>
              </w:rPr>
            </w:pPr>
            <w:r>
              <w:rPr>
                <w:sz w:val="20"/>
                <w:szCs w:val="20"/>
              </w:rPr>
              <w:t xml:space="preserve">- описује утиске, </w:t>
            </w:r>
            <w:r>
              <w:rPr>
                <w:sz w:val="20"/>
                <w:szCs w:val="20"/>
              </w:rPr>
              <w:lastRenderedPageBreak/>
              <w:t>мишљења и осећања (70-90 речи)</w:t>
            </w:r>
          </w:p>
          <w:p w:rsidR="00655AAF" w:rsidRDefault="00655AAF" w:rsidP="00F57CFA">
            <w:pPr>
              <w:rPr>
                <w:sz w:val="20"/>
                <w:szCs w:val="20"/>
              </w:rPr>
            </w:pPr>
            <w:r>
              <w:rPr>
                <w:sz w:val="20"/>
                <w:szCs w:val="20"/>
              </w:rPr>
              <w:t>- пише белешке, једноставне поруке и лична писма да би тражио или пренео релевантне информације користећи стандардне формуле писаног изражавања;</w:t>
            </w:r>
          </w:p>
          <w:p w:rsidR="00655AAF" w:rsidRDefault="00655AAF" w:rsidP="00F57CFA">
            <w:pPr>
              <w:rPr>
                <w:sz w:val="20"/>
                <w:szCs w:val="20"/>
              </w:rPr>
            </w:pPr>
            <w:r>
              <w:rPr>
                <w:sz w:val="20"/>
                <w:szCs w:val="20"/>
              </w:rPr>
              <w:t xml:space="preserve">- </w:t>
            </w:r>
            <w:proofErr w:type="gramStart"/>
            <w:r>
              <w:rPr>
                <w:sz w:val="20"/>
                <w:szCs w:val="20"/>
              </w:rPr>
              <w:t>попуњава</w:t>
            </w:r>
            <w:proofErr w:type="gramEnd"/>
            <w:r>
              <w:rPr>
                <w:sz w:val="20"/>
                <w:szCs w:val="20"/>
              </w:rPr>
              <w:t xml:space="preserve"> формуларе, упитнике и различите обрасце у личном и образовном домену.</w:t>
            </w:r>
          </w:p>
        </w:tc>
      </w:tr>
      <w:tr w:rsidR="00655AAF" w:rsidTr="00F57CFA">
        <w:trPr>
          <w:jc w:val="center"/>
        </w:trPr>
        <w:tc>
          <w:tcPr>
            <w:tcW w:w="2245" w:type="dxa"/>
            <w:shd w:val="clear" w:color="auto" w:fill="auto"/>
          </w:tcPr>
          <w:p w:rsidR="00655AAF" w:rsidRDefault="00655AAF" w:rsidP="00F57CFA">
            <w:pPr>
              <w:rPr>
                <w:sz w:val="20"/>
                <w:szCs w:val="20"/>
              </w:rPr>
            </w:pPr>
            <w:r>
              <w:rPr>
                <w:sz w:val="20"/>
                <w:szCs w:val="20"/>
              </w:rPr>
              <w:lastRenderedPageBreak/>
              <w:t>СОЦИОКУЛТУРНА КОМПЕТЕНЦИЈА</w:t>
            </w:r>
          </w:p>
        </w:tc>
        <w:tc>
          <w:tcPr>
            <w:tcW w:w="2132" w:type="dxa"/>
            <w:shd w:val="clear" w:color="auto" w:fill="auto"/>
          </w:tcPr>
          <w:p w:rsidR="00655AAF" w:rsidRDefault="00655AAF" w:rsidP="00F57CFA">
            <w:r>
              <w:t>Разумевање правила понашања, културних модела, коришћење елемената из области школских знања и животних искустава</w:t>
            </w:r>
          </w:p>
        </w:tc>
        <w:tc>
          <w:tcPr>
            <w:tcW w:w="2818" w:type="dxa"/>
            <w:shd w:val="clear" w:color="auto" w:fill="auto"/>
          </w:tcPr>
          <w:p w:rsidR="00655AAF" w:rsidRDefault="00655AAF" w:rsidP="00F57CFA">
            <w:pPr>
              <w:rPr>
                <w:sz w:val="20"/>
                <w:szCs w:val="20"/>
              </w:rPr>
            </w:pPr>
            <w:r>
              <w:rPr>
                <w:sz w:val="20"/>
                <w:szCs w:val="20"/>
              </w:rPr>
              <w:t xml:space="preserve">Социокултурна компетенција представља скуп знања о свету уопште, као и о сличностима и разликама између властите заједнице ученика и заједница чији језик учи. Та знања се односе на све аспекте живота једне заједнице, од свакодневне културе (навике, начин исхране, радно време, разонода), услова живота (животни стандард, здравље, сигурност) и умећа живљења (тачност, конвенције и табуи у разговору и понашању), преко међуљудских односа, вредности, веровања и понашања, до паравербалних средстава (гест, мимика, просторни односи међу саговорницима итд.). Ова знања су услов за успешну комуникацију, те чине </w:t>
            </w:r>
            <w:r>
              <w:rPr>
                <w:sz w:val="20"/>
                <w:szCs w:val="20"/>
              </w:rPr>
              <w:lastRenderedPageBreak/>
              <w:t>неодвојиви део наставе страног језика. Социокултурна компетенција се развија кроз активно 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итд.), као и истраживање тема које су релевантне за ученика у погледу његовог узраста, интересовања и потреба.</w:t>
            </w:r>
          </w:p>
        </w:tc>
        <w:tc>
          <w:tcPr>
            <w:tcW w:w="2070" w:type="dxa"/>
          </w:tcPr>
          <w:p w:rsidR="00655AAF" w:rsidRDefault="00655AAF" w:rsidP="00F57CFA">
            <w:pPr>
              <w:rPr>
                <w:sz w:val="20"/>
                <w:szCs w:val="20"/>
              </w:rPr>
            </w:pPr>
          </w:p>
        </w:tc>
        <w:tc>
          <w:tcPr>
            <w:tcW w:w="1890" w:type="dxa"/>
            <w:shd w:val="clear" w:color="auto" w:fill="auto"/>
          </w:tcPr>
          <w:p w:rsidR="00655AAF" w:rsidRDefault="00655AAF" w:rsidP="00F57CFA">
            <w:pPr>
              <w:rPr>
                <w:sz w:val="20"/>
                <w:szCs w:val="20"/>
              </w:rPr>
            </w:pPr>
          </w:p>
        </w:tc>
        <w:tc>
          <w:tcPr>
            <w:tcW w:w="2430" w:type="dxa"/>
            <w:shd w:val="clear" w:color="auto" w:fill="auto"/>
          </w:tcPr>
          <w:p w:rsidR="00655AAF" w:rsidRDefault="00655AAF" w:rsidP="00F57CFA">
            <w:pPr>
              <w:rPr>
                <w:sz w:val="20"/>
                <w:szCs w:val="20"/>
              </w:rPr>
            </w:pPr>
            <w:r>
              <w:rPr>
                <w:sz w:val="20"/>
                <w:szCs w:val="20"/>
              </w:rPr>
              <w:t xml:space="preserve">2.СТ.2.2.6. Разуме адаптиране књижевне текстове и прилагођене текстове који се односе на цивилизацијске тековине, културу и обичаје свог и других народа. 2.СТ.2.5.1. Користи речи и изразе који му омогућавају успешну комуникацију у предвидивим/свакодневним ситуацијама, актуелним догађајима и сл. 2.СТ.2.5.5. Препознаје формални и неформални регистар; познаје правила понашања и разлике у култури, обичајима и веровањима своје земље и земље чији језик учи. 2.СТ.2.3.7. Излаже садржаје и износи своје мишљење </w:t>
            </w:r>
            <w:r>
              <w:rPr>
                <w:sz w:val="20"/>
                <w:szCs w:val="20"/>
              </w:rPr>
              <w:lastRenderedPageBreak/>
              <w:t>у вези сa културом, традицијом и обичајима свог и других народа. 2.СТ.3.2.6. Разуме одломке оригиналних књижевних дела и текстове који се односе на цивилизацијске тековине, културу и обичаје свог и других народа. 2.СТ.1.4.5. Преводи или интерпретира информације из једноставних порука, бележака или образаца.</w:t>
            </w:r>
          </w:p>
        </w:tc>
        <w:tc>
          <w:tcPr>
            <w:tcW w:w="1980" w:type="dxa"/>
          </w:tcPr>
          <w:p w:rsidR="00655AAF" w:rsidRDefault="00655AAF" w:rsidP="00F57CFA">
            <w:pPr>
              <w:rPr>
                <w:sz w:val="20"/>
                <w:szCs w:val="20"/>
              </w:rPr>
            </w:pPr>
            <w:r>
              <w:rPr>
                <w:sz w:val="20"/>
                <w:szCs w:val="20"/>
              </w:rPr>
              <w:lastRenderedPageBreak/>
              <w:t>- препознаје и разуме, у оквиру свог интересовања, знања и искуства, правила понашања, свакодневне навике, сличности и разлике у култури своје земље и земаља чији језик учи;</w:t>
            </w:r>
          </w:p>
          <w:p w:rsidR="00655AAF" w:rsidRDefault="00655AAF" w:rsidP="00F57CFA">
            <w:pPr>
              <w:rPr>
                <w:sz w:val="20"/>
                <w:szCs w:val="20"/>
              </w:rPr>
            </w:pPr>
            <w:r>
              <w:rPr>
                <w:sz w:val="20"/>
                <w:szCs w:val="20"/>
              </w:rPr>
              <w:t>- препознаје и разуме најчешће присутне културне моделе свакодневног живота земље и земаља чији језик учи;</w:t>
            </w:r>
          </w:p>
          <w:p w:rsidR="00655AAF" w:rsidRDefault="00655AAF" w:rsidP="00F57CFA">
            <w:pPr>
              <w:rPr>
                <w:sz w:val="20"/>
                <w:szCs w:val="20"/>
              </w:rPr>
            </w:pPr>
            <w:r>
              <w:rPr>
                <w:sz w:val="20"/>
                <w:szCs w:val="20"/>
              </w:rPr>
              <w:t xml:space="preserve">- препознаје и адекватно користи најфреквентније стилове и </w:t>
            </w:r>
            <w:r>
              <w:rPr>
                <w:sz w:val="20"/>
                <w:szCs w:val="20"/>
              </w:rPr>
              <w:lastRenderedPageBreak/>
              <w:t>регистре у вези са елементима страног језика који учи, али и из осталих области школских знања и животних искустава;</w:t>
            </w:r>
          </w:p>
          <w:p w:rsidR="00655AAF" w:rsidRDefault="00655AAF" w:rsidP="00F57CFA">
            <w:pPr>
              <w:rPr>
                <w:sz w:val="20"/>
                <w:szCs w:val="20"/>
              </w:rPr>
            </w:pPr>
            <w:r>
              <w:rPr>
                <w:sz w:val="20"/>
                <w:szCs w:val="20"/>
              </w:rPr>
              <w:t xml:space="preserve">- </w:t>
            </w:r>
            <w:proofErr w:type="gramStart"/>
            <w:r>
              <w:rPr>
                <w:sz w:val="20"/>
                <w:szCs w:val="20"/>
              </w:rPr>
              <w:t>препознаје</w:t>
            </w:r>
            <w:proofErr w:type="gramEnd"/>
            <w:r>
              <w:rPr>
                <w:sz w:val="20"/>
                <w:szCs w:val="20"/>
              </w:rPr>
              <w:t xml:space="preserve"> различите стилове комуникације и најфреквентнија пратећа паравербална и невербална средстава (степен формалности, љубазности, као и паравербална средства: гест, мимика, просторни односи међу говорницима, итд.);</w:t>
            </w:r>
          </w:p>
          <w:p w:rsidR="00655AAF" w:rsidRDefault="00655AAF" w:rsidP="00F57CFA">
            <w:pPr>
              <w:rPr>
                <w:sz w:val="20"/>
                <w:szCs w:val="20"/>
              </w:rPr>
            </w:pPr>
            <w:r>
              <w:rPr>
                <w:sz w:val="20"/>
                <w:szCs w:val="20"/>
              </w:rPr>
              <w:t>- користи знање страног језика у различитим видовима реалне комуникације (електронске поруке, СМС поруке, дискусије на блогу или форуму, друштвене мреже);</w:t>
            </w:r>
          </w:p>
          <w:p w:rsidR="00655AAF" w:rsidRDefault="00655AAF" w:rsidP="00F57CFA">
            <w:pPr>
              <w:rPr>
                <w:sz w:val="20"/>
                <w:szCs w:val="20"/>
              </w:rPr>
            </w:pPr>
            <w:r>
              <w:rPr>
                <w:sz w:val="20"/>
                <w:szCs w:val="20"/>
              </w:rPr>
              <w:t xml:space="preserve">- </w:t>
            </w:r>
            <w:proofErr w:type="gramStart"/>
            <w:r>
              <w:rPr>
                <w:sz w:val="20"/>
                <w:szCs w:val="20"/>
              </w:rPr>
              <w:t>користи</w:t>
            </w:r>
            <w:proofErr w:type="gramEnd"/>
            <w:r>
              <w:rPr>
                <w:sz w:val="20"/>
                <w:szCs w:val="20"/>
              </w:rPr>
              <w:t xml:space="preserve"> </w:t>
            </w:r>
            <w:r>
              <w:rPr>
                <w:sz w:val="20"/>
                <w:szCs w:val="20"/>
              </w:rPr>
              <w:lastRenderedPageBreak/>
              <w:t>савремене видове комуникације у откривању културе земаља чији језик учи.</w:t>
            </w:r>
          </w:p>
        </w:tc>
      </w:tr>
      <w:tr w:rsidR="00655AAF" w:rsidTr="00F57CFA">
        <w:trPr>
          <w:jc w:val="center"/>
        </w:trPr>
        <w:tc>
          <w:tcPr>
            <w:tcW w:w="2245" w:type="dxa"/>
            <w:shd w:val="clear" w:color="auto" w:fill="auto"/>
          </w:tcPr>
          <w:p w:rsidR="00655AAF" w:rsidRDefault="00655AAF" w:rsidP="00F57CFA">
            <w:pPr>
              <w:rPr>
                <w:sz w:val="20"/>
                <w:szCs w:val="20"/>
              </w:rPr>
            </w:pPr>
            <w:r>
              <w:rPr>
                <w:sz w:val="20"/>
                <w:szCs w:val="20"/>
              </w:rPr>
              <w:lastRenderedPageBreak/>
              <w:t>МЕДИЈАЦИЈА</w:t>
            </w:r>
          </w:p>
        </w:tc>
        <w:tc>
          <w:tcPr>
            <w:tcW w:w="2132" w:type="dxa"/>
            <w:shd w:val="clear" w:color="auto" w:fill="auto"/>
          </w:tcPr>
          <w:p w:rsidR="00655AAF" w:rsidRDefault="00655AAF" w:rsidP="00F57CFA">
            <w:r>
              <w:t>Могућност преношења порука са матерњег на страни језик и обрнуто, резимирања краћег текста, аудио или визуелног записа, коришћења описа, парафразирање...</w:t>
            </w:r>
          </w:p>
        </w:tc>
        <w:tc>
          <w:tcPr>
            <w:tcW w:w="2818" w:type="dxa"/>
            <w:shd w:val="clear" w:color="auto" w:fill="auto"/>
          </w:tcPr>
          <w:p w:rsidR="00655AAF" w:rsidRDefault="00655AAF" w:rsidP="00F57CFA">
            <w:pPr>
              <w:rPr>
                <w:sz w:val="20"/>
                <w:szCs w:val="20"/>
              </w:rPr>
            </w:pPr>
            <w:r>
              <w:rPr>
                <w:sz w:val="20"/>
                <w:szCs w:val="20"/>
              </w:rPr>
              <w:t xml:space="preserve">Медијација представља активност у оквиру које ученик не изражава сопствено мишљење већ преузима улогу посредника између особа које нису у стању или могућности да се непосредно споразумевају. На овом нивоу образовања, медијација може бити усмена, писана или комбинована, неформална или полуформална, и укључује, на Л1 или на Л2, сажимање текста, његово експликативно проширивање и превођење. Превођење се у овом програму третира као посебна језичка активност која никако не треба да се користи као техника за усвајање било ког аспекта циљног језика предвиђеног комуникативном наставом нити као елемент за вредновање језичких постигнућа - оцењивање (нпр. за проверу разумевања говора или писаног текста). Превођење подразумева развој знања и вештина коришћења помоћних </w:t>
            </w:r>
            <w:r>
              <w:rPr>
                <w:sz w:val="20"/>
                <w:szCs w:val="20"/>
              </w:rPr>
              <w:lastRenderedPageBreak/>
              <w:t>средстава (речника, приручника, информационих технологија итд.) и способност изналажења језичких и културних еквивалената између језика са којег се преводи и језика на који се преводи. Поред поменутог, у склопу те језичке активности користе се одговарајуће компензационе стратегије ради превазилажења тешкоћа које се јављају у оквиру језичке активности медијације (на пример перифраза, парафраза и друго), о којима је такође потребно водити рачуна у настави и учењу.</w:t>
            </w:r>
          </w:p>
        </w:tc>
        <w:tc>
          <w:tcPr>
            <w:tcW w:w="2070" w:type="dxa"/>
          </w:tcPr>
          <w:p w:rsidR="00655AAF" w:rsidRDefault="00655AAF" w:rsidP="00F57CFA">
            <w:pPr>
              <w:rPr>
                <w:sz w:val="20"/>
                <w:szCs w:val="20"/>
              </w:rPr>
            </w:pPr>
          </w:p>
        </w:tc>
        <w:tc>
          <w:tcPr>
            <w:tcW w:w="1890" w:type="dxa"/>
            <w:shd w:val="clear" w:color="auto" w:fill="auto"/>
          </w:tcPr>
          <w:p w:rsidR="00655AAF" w:rsidRDefault="00655AAF" w:rsidP="00F57CFA">
            <w:pPr>
              <w:rPr>
                <w:sz w:val="20"/>
                <w:szCs w:val="20"/>
              </w:rPr>
            </w:pPr>
          </w:p>
        </w:tc>
        <w:tc>
          <w:tcPr>
            <w:tcW w:w="2430" w:type="dxa"/>
            <w:shd w:val="clear" w:color="auto" w:fill="auto"/>
          </w:tcPr>
          <w:p w:rsidR="00655AAF" w:rsidRDefault="00655AAF" w:rsidP="00F57CFA">
            <w:pPr>
              <w:rPr>
                <w:sz w:val="20"/>
                <w:szCs w:val="20"/>
              </w:rPr>
            </w:pPr>
          </w:p>
        </w:tc>
        <w:tc>
          <w:tcPr>
            <w:tcW w:w="1980" w:type="dxa"/>
          </w:tcPr>
          <w:p w:rsidR="00655AAF" w:rsidRDefault="00655AAF" w:rsidP="00F57CFA">
            <w:pPr>
              <w:rPr>
                <w:sz w:val="20"/>
                <w:szCs w:val="20"/>
              </w:rPr>
            </w:pPr>
            <w:r>
              <w:rPr>
                <w:sz w:val="20"/>
                <w:szCs w:val="20"/>
              </w:rPr>
              <w:t>- преноси суштину поруке са матерњег на страни језик/са страног на матерњи, додајући, по потреби објашњења и обавештења, писмено и усмено;</w:t>
            </w:r>
          </w:p>
          <w:p w:rsidR="00655AAF" w:rsidRDefault="00655AAF" w:rsidP="00F57CFA">
            <w:pPr>
              <w:rPr>
                <w:sz w:val="20"/>
                <w:szCs w:val="20"/>
              </w:rPr>
            </w:pPr>
            <w:r>
              <w:rPr>
                <w:sz w:val="20"/>
                <w:szCs w:val="20"/>
              </w:rPr>
              <w:t>- резимира садржај краћег текста, аудио или визуелног записа и краће интеракције;</w:t>
            </w:r>
          </w:p>
          <w:p w:rsidR="00655AAF" w:rsidRDefault="00655AAF" w:rsidP="00F57CFA">
            <w:pPr>
              <w:rPr>
                <w:sz w:val="20"/>
                <w:szCs w:val="20"/>
              </w:rPr>
            </w:pPr>
            <w:r>
              <w:rPr>
                <w:sz w:val="20"/>
                <w:szCs w:val="20"/>
              </w:rPr>
              <w:t>- преноси садржај писаног или усменог текста, прилагођавајући га саговорнику;</w:t>
            </w:r>
          </w:p>
          <w:p w:rsidR="00655AAF" w:rsidRDefault="00655AAF" w:rsidP="00F57CFA">
            <w:pPr>
              <w:rPr>
                <w:sz w:val="20"/>
                <w:szCs w:val="20"/>
              </w:rPr>
            </w:pPr>
            <w:r>
              <w:rPr>
                <w:sz w:val="20"/>
                <w:szCs w:val="20"/>
              </w:rPr>
              <w:t xml:space="preserve">- </w:t>
            </w:r>
            <w:proofErr w:type="gramStart"/>
            <w:r>
              <w:rPr>
                <w:sz w:val="20"/>
                <w:szCs w:val="20"/>
              </w:rPr>
              <w:t>користи</w:t>
            </w:r>
            <w:proofErr w:type="gramEnd"/>
            <w:r>
              <w:rPr>
                <w:sz w:val="20"/>
                <w:szCs w:val="20"/>
              </w:rPr>
              <w:t xml:space="preserve"> одговарајуће компензационе стратегије ради превазилажења тешкоћа које се јављају, на пример: преводи или преноси садржај уз </w:t>
            </w:r>
            <w:r>
              <w:rPr>
                <w:sz w:val="20"/>
                <w:szCs w:val="20"/>
              </w:rPr>
              <w:lastRenderedPageBreak/>
              <w:t>употребу описа, парафраза и сл.;</w:t>
            </w:r>
          </w:p>
          <w:p w:rsidR="00655AAF" w:rsidRDefault="00655AAF" w:rsidP="00F57CFA">
            <w:pPr>
              <w:rPr>
                <w:sz w:val="20"/>
                <w:szCs w:val="20"/>
              </w:rPr>
            </w:pPr>
            <w:r>
              <w:rPr>
                <w:sz w:val="20"/>
                <w:szCs w:val="20"/>
              </w:rPr>
              <w:t xml:space="preserve">- </w:t>
            </w:r>
            <w:proofErr w:type="gramStart"/>
            <w:r>
              <w:rPr>
                <w:sz w:val="20"/>
                <w:szCs w:val="20"/>
              </w:rPr>
              <w:t>преводи</w:t>
            </w:r>
            <w:proofErr w:type="gramEnd"/>
            <w:r>
              <w:rPr>
                <w:sz w:val="20"/>
                <w:szCs w:val="20"/>
              </w:rPr>
              <w:t xml:space="preserve"> на матерњи језик садржај краћег текста о познатим темама.</w:t>
            </w:r>
          </w:p>
        </w:tc>
      </w:tr>
    </w:tbl>
    <w:p w:rsidR="00655AAF" w:rsidRDefault="00655AAF" w:rsidP="00655AAF"/>
    <w:p w:rsidR="00655AAF" w:rsidRDefault="00655AAF" w:rsidP="00655AAF"/>
    <w:p w:rsidR="00655AAF" w:rsidRDefault="00655AAF" w:rsidP="00655AAF"/>
    <w:p w:rsidR="00655AAF" w:rsidRDefault="00655AAF" w:rsidP="00655AAF"/>
    <w:p w:rsidR="00655AAF" w:rsidRDefault="00655AAF" w:rsidP="00655AAF"/>
    <w:p w:rsidR="00655AAF" w:rsidRDefault="00655AAF" w:rsidP="00655AAF"/>
    <w:p w:rsidR="00655AAF" w:rsidRDefault="00655AAF" w:rsidP="00655AAF"/>
    <w:p w:rsidR="00655AAF" w:rsidRPr="00655AAF" w:rsidRDefault="00655AAF" w:rsidP="00655AAF"/>
    <w:p w:rsidR="00655AAF" w:rsidRDefault="00655AAF" w:rsidP="00655AAF"/>
    <w:p w:rsidR="00655AAF" w:rsidRDefault="00655AAF" w:rsidP="00655AAF">
      <w:r>
        <w:t>САДРЖАЈИ (у оквиру тема)</w:t>
      </w:r>
    </w:p>
    <w:p w:rsidR="00655AAF" w:rsidRDefault="00655AAF" w:rsidP="00655AAF"/>
    <w:p w:rsidR="00655AAF" w:rsidRDefault="00655AAF" w:rsidP="00655AAF">
      <w:r>
        <w:t>Фонетика и правопис</w:t>
      </w:r>
    </w:p>
    <w:p w:rsidR="00655AAF" w:rsidRDefault="00655AAF" w:rsidP="00655AAF">
      <w:r>
        <w:t>Обнављање и систематизација гласовног система шпанског језика.</w:t>
      </w:r>
    </w:p>
    <w:p w:rsidR="00655AAF" w:rsidRDefault="00655AAF" w:rsidP="00655AAF">
      <w:r>
        <w:t>Тонски и графички акценат, дијереза.</w:t>
      </w:r>
    </w:p>
    <w:p w:rsidR="00655AAF" w:rsidRDefault="00655AAF" w:rsidP="00655AAF">
      <w:r>
        <w:t>Интонација упитне реченице.</w:t>
      </w:r>
    </w:p>
    <w:p w:rsidR="00655AAF" w:rsidRDefault="00655AAF" w:rsidP="00655AAF">
      <w:r>
        <w:t>Основна правила писања правописних и интерпункцијских знакова.</w:t>
      </w:r>
    </w:p>
    <w:p w:rsidR="00655AAF" w:rsidRDefault="00655AAF" w:rsidP="00655AAF">
      <w:r>
        <w:t>Именице</w:t>
      </w:r>
    </w:p>
    <w:p w:rsidR="00655AAF" w:rsidRDefault="00655AAF" w:rsidP="00655AAF">
      <w:r>
        <w:t>Властите и заједничке именице.</w:t>
      </w:r>
    </w:p>
    <w:p w:rsidR="00655AAF" w:rsidRDefault="00655AAF" w:rsidP="00655AAF">
      <w:r>
        <w:t>Плуралијатантум:</w:t>
      </w:r>
    </w:p>
    <w:p w:rsidR="00655AAF" w:rsidRDefault="00655AAF" w:rsidP="00655AAF">
      <w:proofErr w:type="gramStart"/>
      <w:r>
        <w:t>las</w:t>
      </w:r>
      <w:proofErr w:type="gramEnd"/>
      <w:r>
        <w:t xml:space="preserve"> gafas, las vacaciones.</w:t>
      </w:r>
    </w:p>
    <w:p w:rsidR="00655AAF" w:rsidRDefault="00655AAF" w:rsidP="00655AAF">
      <w:r>
        <w:t>Употреба именица у одговарајућем роду и броју са детерминативом.</w:t>
      </w:r>
    </w:p>
    <w:p w:rsidR="00655AAF" w:rsidRDefault="00655AAF" w:rsidP="00655AAF">
      <w:r>
        <w:t>Слагање именица и придева:</w:t>
      </w:r>
    </w:p>
    <w:p w:rsidR="00655AAF" w:rsidRDefault="00655AAF" w:rsidP="00655AAF">
      <w:r>
        <w:t xml:space="preserve">Es una casa </w:t>
      </w:r>
      <w:proofErr w:type="gramStart"/>
      <w:r>
        <w:t>bonita</w:t>
      </w:r>
      <w:proofErr w:type="gramEnd"/>
      <w:r>
        <w:t>.</w:t>
      </w:r>
    </w:p>
    <w:p w:rsidR="00655AAF" w:rsidRDefault="00655AAF" w:rsidP="00655AAF">
      <w:r>
        <w:t>Mucha gente vive en pisos.</w:t>
      </w:r>
    </w:p>
    <w:p w:rsidR="00655AAF" w:rsidRDefault="00655AAF" w:rsidP="00655AAF">
      <w:r>
        <w:t>Заменице</w:t>
      </w:r>
    </w:p>
    <w:p w:rsidR="00655AAF" w:rsidRDefault="00655AAF" w:rsidP="00655AAF">
      <w:r>
        <w:t>Личне заменице за субјекат и изостављање личне заменице:</w:t>
      </w:r>
    </w:p>
    <w:p w:rsidR="00655AAF" w:rsidRDefault="00655AAF" w:rsidP="00655AAF">
      <w:r>
        <w:t>Yo soy guitarrista</w:t>
      </w:r>
      <w:proofErr w:type="gramStart"/>
      <w:r>
        <w:t>./</w:t>
      </w:r>
      <w:proofErr w:type="gramEnd"/>
      <w:r>
        <w:t>Soy guitarrista.</w:t>
      </w:r>
    </w:p>
    <w:p w:rsidR="00655AAF" w:rsidRDefault="00655AAF" w:rsidP="00655AAF">
      <w:r>
        <w:t>Наглашене личне заменице.</w:t>
      </w:r>
    </w:p>
    <w:p w:rsidR="00655AAF" w:rsidRDefault="00655AAF" w:rsidP="00655AAF">
      <w:r>
        <w:t>Личне заменице у функцији директног објекта (objeto directo) и индиректног објекта (objeto indirecto).</w:t>
      </w:r>
    </w:p>
    <w:p w:rsidR="00655AAF" w:rsidRDefault="00655AAF" w:rsidP="00655AAF">
      <w:r>
        <w:t>Повратне заменице.</w:t>
      </w:r>
    </w:p>
    <w:p w:rsidR="00655AAF" w:rsidRDefault="00655AAF" w:rsidP="00655AAF">
      <w:r>
        <w:t>Показне заменице.</w:t>
      </w:r>
    </w:p>
    <w:p w:rsidR="00655AAF" w:rsidRDefault="00655AAF" w:rsidP="00655AAF">
      <w:r>
        <w:t>Детерминативи</w:t>
      </w:r>
    </w:p>
    <w:p w:rsidR="00655AAF" w:rsidRDefault="00655AAF" w:rsidP="00655AAF">
      <w:r>
        <w:lastRenderedPageBreak/>
        <w:t>Присвојни, показни, неодређени, квантификатори.</w:t>
      </w:r>
    </w:p>
    <w:p w:rsidR="00655AAF" w:rsidRDefault="00655AAF" w:rsidP="00655AAF">
      <w:r>
        <w:t>Члан</w:t>
      </w:r>
    </w:p>
    <w:p w:rsidR="00655AAF" w:rsidRDefault="00655AAF" w:rsidP="00655AAF">
      <w:r>
        <w:t>Систематизација употребе одређеног и неодређеног члана.</w:t>
      </w:r>
    </w:p>
    <w:p w:rsidR="00655AAF" w:rsidRDefault="00655AAF" w:rsidP="00655AAF">
      <w:r>
        <w:t xml:space="preserve">Сажети члан al, </w:t>
      </w:r>
      <w:proofErr w:type="gramStart"/>
      <w:r>
        <w:t>del</w:t>
      </w:r>
      <w:proofErr w:type="gramEnd"/>
      <w:r>
        <w:t>.</w:t>
      </w:r>
    </w:p>
    <w:p w:rsidR="00655AAF" w:rsidRDefault="00655AAF" w:rsidP="00655AAF">
      <w:r>
        <w:t>Одређени члан испред именица које почињу наглашеним -а:</w:t>
      </w:r>
    </w:p>
    <w:p w:rsidR="00655AAF" w:rsidRDefault="00655AAF" w:rsidP="00655AAF">
      <w:proofErr w:type="gramStart"/>
      <w:r>
        <w:t>el</w:t>
      </w:r>
      <w:proofErr w:type="gramEnd"/>
      <w:r>
        <w:t xml:space="preserve"> aula, las aulas.</w:t>
      </w:r>
    </w:p>
    <w:p w:rsidR="00655AAF" w:rsidRDefault="00655AAF" w:rsidP="00655AAF">
      <w:r>
        <w:t>Бројеви</w:t>
      </w:r>
    </w:p>
    <w:p w:rsidR="00655AAF" w:rsidRDefault="00655AAF" w:rsidP="00655AAF">
      <w:r>
        <w:t>Основни и редни бројеви.</w:t>
      </w:r>
    </w:p>
    <w:p w:rsidR="00655AAF" w:rsidRDefault="00655AAF" w:rsidP="00655AAF">
      <w:r>
        <w:t xml:space="preserve">Апокопирање редних бројева </w:t>
      </w:r>
      <w:proofErr w:type="gramStart"/>
      <w:r>
        <w:t>primer(</w:t>
      </w:r>
      <w:proofErr w:type="gramEnd"/>
      <w:r>
        <w:t>o), tercer(o).</w:t>
      </w:r>
    </w:p>
    <w:p w:rsidR="00655AAF" w:rsidRDefault="00655AAF" w:rsidP="00655AAF">
      <w:r>
        <w:t>Придеви</w:t>
      </w:r>
    </w:p>
    <w:p w:rsidR="00655AAF" w:rsidRDefault="00655AAF" w:rsidP="00655AAF">
      <w:r>
        <w:t>Описни придеви.</w:t>
      </w:r>
    </w:p>
    <w:p w:rsidR="00655AAF" w:rsidRDefault="00655AAF" w:rsidP="00655AAF">
      <w:r>
        <w:t>Положај придева.</w:t>
      </w:r>
    </w:p>
    <w:p w:rsidR="00655AAF" w:rsidRDefault="00655AAF" w:rsidP="00655AAF">
      <w:r>
        <w:t>Aпокопирање придева уз именицу</w:t>
      </w:r>
    </w:p>
    <w:p w:rsidR="00655AAF" w:rsidRDefault="00655AAF" w:rsidP="00655AAF">
      <w:proofErr w:type="gramStart"/>
      <w:r>
        <w:t>buen</w:t>
      </w:r>
      <w:proofErr w:type="gramEnd"/>
      <w:r>
        <w:t xml:space="preserve"> hombre.</w:t>
      </w:r>
    </w:p>
    <w:p w:rsidR="00655AAF" w:rsidRDefault="00655AAF" w:rsidP="00655AAF">
      <w:r>
        <w:t>Компарација придева: más que, menos que, el/la más, tan…</w:t>
      </w:r>
      <w:proofErr w:type="gramStart"/>
      <w:r>
        <w:t>como</w:t>
      </w:r>
      <w:proofErr w:type="gramEnd"/>
      <w:r>
        <w:t>.</w:t>
      </w:r>
    </w:p>
    <w:p w:rsidR="00655AAF" w:rsidRDefault="00655AAF" w:rsidP="00655AAF">
      <w:r>
        <w:t>Прилози</w:t>
      </w:r>
    </w:p>
    <w:p w:rsidR="00655AAF" w:rsidRDefault="00655AAF" w:rsidP="00655AAF">
      <w:r>
        <w:t>Фреквентни прилози за време, количину и начин.</w:t>
      </w:r>
    </w:p>
    <w:p w:rsidR="00655AAF" w:rsidRDefault="00655AAF" w:rsidP="00655AAF">
      <w:r>
        <w:t>Прилози на -mente и прилошке конструкције:</w:t>
      </w:r>
    </w:p>
    <w:p w:rsidR="00655AAF" w:rsidRDefault="00655AAF" w:rsidP="00655AAF">
      <w:r>
        <w:t>Miguel completa el trabajo exitosamente/de modo exitoso.</w:t>
      </w:r>
    </w:p>
    <w:p w:rsidR="00655AAF" w:rsidRDefault="00655AAF" w:rsidP="00655AAF">
      <w:r>
        <w:t>Предлози</w:t>
      </w:r>
    </w:p>
    <w:p w:rsidR="00655AAF" w:rsidRDefault="00655AAF" w:rsidP="00655AAF">
      <w:r>
        <w:t>Фреквентни предлози за оријентацију у простору и времену.</w:t>
      </w:r>
    </w:p>
    <w:p w:rsidR="00655AAF" w:rsidRDefault="00655AAF" w:rsidP="00655AAF">
      <w:r>
        <w:t>Глаголи</w:t>
      </w:r>
    </w:p>
    <w:p w:rsidR="00655AAF" w:rsidRDefault="00655AAF" w:rsidP="00655AAF">
      <w:r>
        <w:lastRenderedPageBreak/>
        <w:t>Глаголска времена савладана у основној школи (presente, pretérito imperfecto, pretérito indefinido, pretérito perfecto).</w:t>
      </w:r>
    </w:p>
    <w:p w:rsidR="00655AAF" w:rsidRDefault="00655AAF" w:rsidP="00655AAF">
      <w:r>
        <w:t>Императив (императив за друго лице једнине и множине, императив за учтиво обраћање - треће лице једнине и множине).</w:t>
      </w:r>
    </w:p>
    <w:p w:rsidR="00655AAF" w:rsidRDefault="00655AAF" w:rsidP="00655AAF">
      <w:r>
        <w:t>Глаголске перифразе уз инфинитив (ir a, tener que, deber, hay que, empezar a) и герунд (estar).</w:t>
      </w:r>
    </w:p>
    <w:p w:rsidR="00655AAF" w:rsidRDefault="00655AAF" w:rsidP="00655AAF">
      <w:r>
        <w:t>Реченица</w:t>
      </w:r>
    </w:p>
    <w:p w:rsidR="00655AAF" w:rsidRDefault="00655AAF" w:rsidP="00655AAF">
      <w:r>
        <w:t>Проста и проширена реченица у потврдном облику.</w:t>
      </w:r>
    </w:p>
    <w:p w:rsidR="00655AAF" w:rsidRDefault="00655AAF" w:rsidP="00655AAF">
      <w:r>
        <w:t>Проста и проширена реченица у одричном облику (nada, nadie, ningún/ninguno/ninguna, nunca, tampoco):</w:t>
      </w:r>
    </w:p>
    <w:p w:rsidR="00655AAF" w:rsidRDefault="00655AAF" w:rsidP="00655AAF">
      <w:r>
        <w:t>No ha venido nadie</w:t>
      </w:r>
      <w:proofErr w:type="gramStart"/>
      <w:r>
        <w:t>./</w:t>
      </w:r>
      <w:proofErr w:type="gramEnd"/>
      <w:r>
        <w:t>Nadie ha venido.</w:t>
      </w:r>
    </w:p>
    <w:p w:rsidR="00655AAF" w:rsidRDefault="00655AAF" w:rsidP="00655AAF">
      <w:r>
        <w:t>No me gusta esta película. - A mí tampoco.</w:t>
      </w:r>
    </w:p>
    <w:p w:rsidR="00655AAF" w:rsidRDefault="00655AAF" w:rsidP="00655AAF">
      <w:r>
        <w:t>Упитна реченица (quién/quiénes, qué, cuándo, cómo, dónde, cuánto/a/os/as).</w:t>
      </w:r>
    </w:p>
    <w:p w:rsidR="00655AAF" w:rsidRDefault="00655AAF" w:rsidP="00655AAF">
      <w:r>
        <w:t>Ред речи у реченици.</w:t>
      </w:r>
    </w:p>
    <w:p w:rsidR="00655AAF" w:rsidRDefault="00655AAF" w:rsidP="00655AAF">
      <w:r>
        <w:t>Независно-сложена реченица уз везнике y/e, o/u, pero.</w:t>
      </w:r>
    </w:p>
    <w:p w:rsidR="00655AAF" w:rsidRDefault="00655AAF" w:rsidP="00655AAF">
      <w:r>
        <w:t>Зависно-сложена реченица у индикативу (временска, узрочна, релативна).</w:t>
      </w:r>
    </w:p>
    <w:p w:rsidR="00655AAF" w:rsidRDefault="00655AAF" w:rsidP="00655AAF">
      <w:r>
        <w:t>Зависно-сложена реченица са истим субјектом.</w:t>
      </w:r>
    </w:p>
    <w:p w:rsidR="00655AAF" w:rsidRDefault="00655AAF" w:rsidP="00655AAF">
      <w:r>
        <w:t>ТЕМАТСКЕ ОБЛАСТИ</w:t>
      </w:r>
    </w:p>
    <w:p w:rsidR="00655AAF" w:rsidRDefault="00655AAF" w:rsidP="00655AAF">
      <w:r>
        <w:t>Свакодневни живот (организација времена, послова, слободно време)</w:t>
      </w:r>
    </w:p>
    <w:p w:rsidR="00655AAF" w:rsidRDefault="00655AAF" w:rsidP="00655AAF">
      <w:r>
        <w:t>Свет рада (перспективе и образовни системи)</w:t>
      </w:r>
    </w:p>
    <w:p w:rsidR="00655AAF" w:rsidRDefault="00655AAF" w:rsidP="00655AAF">
      <w:r>
        <w:t>Интересантне животне приче и догађаји</w:t>
      </w:r>
    </w:p>
    <w:p w:rsidR="00655AAF" w:rsidRDefault="00655AAF" w:rsidP="00655AAF">
      <w:r>
        <w:t>Живи свет и заштита човекове околине</w:t>
      </w:r>
    </w:p>
    <w:p w:rsidR="00655AAF" w:rsidRDefault="00655AAF" w:rsidP="00655AAF">
      <w:r>
        <w:t>Научна достигнућа, модерне технологије и свет компјутера (распрострањеност, примена, корист и негативне стране)</w:t>
      </w:r>
    </w:p>
    <w:p w:rsidR="00655AAF" w:rsidRDefault="00655AAF" w:rsidP="00655AAF">
      <w:r>
        <w:t>Медији и комуникација</w:t>
      </w:r>
    </w:p>
    <w:p w:rsidR="00655AAF" w:rsidRDefault="00655AAF" w:rsidP="00655AAF">
      <w:r>
        <w:t>Храна и здравље (навике у исхрани, карактеристична јела и пића у земљама света)</w:t>
      </w:r>
    </w:p>
    <w:p w:rsidR="00655AAF" w:rsidRDefault="00655AAF" w:rsidP="00655AAF">
      <w:r>
        <w:t>Потрошачко друштво</w:t>
      </w:r>
    </w:p>
    <w:p w:rsidR="00655AAF" w:rsidRDefault="00655AAF" w:rsidP="00655AAF">
      <w:r>
        <w:lastRenderedPageBreak/>
        <w:t>Спортови и спортске манифестације</w:t>
      </w:r>
    </w:p>
    <w:p w:rsidR="00655AAF" w:rsidRDefault="00655AAF" w:rsidP="00655AAF">
      <w:r>
        <w:t>Србија - моја домовина</w:t>
      </w:r>
    </w:p>
    <w:p w:rsidR="00655AAF" w:rsidRDefault="00655AAF" w:rsidP="00655AAF">
      <w:r>
        <w:t>Познати градови и њихове знаменитости, региони и земље у којима се говори циљни језик</w:t>
      </w:r>
    </w:p>
    <w:p w:rsidR="00655AAF" w:rsidRDefault="00655AAF" w:rsidP="00655AAF">
      <w:r>
        <w:t>Европа и заједнички живот народа</w:t>
      </w:r>
    </w:p>
    <w:p w:rsidR="00655AAF" w:rsidRDefault="00655AAF" w:rsidP="00655AAF">
      <w:r>
        <w:t>КОМУНИКАТИВНЕ ФУНКЦИЈЕ</w:t>
      </w:r>
    </w:p>
    <w:p w:rsidR="00655AAF" w:rsidRDefault="00655AAF" w:rsidP="00655AAF">
      <w:r>
        <w:t>Представљање себе и других</w:t>
      </w:r>
    </w:p>
    <w:p w:rsidR="00655AAF" w:rsidRDefault="00655AAF" w:rsidP="00655AAF">
      <w:r>
        <w:t>Поздрављање (састајање, растанак; формално, неформално, регионално специфично)</w:t>
      </w:r>
    </w:p>
    <w:p w:rsidR="00655AAF" w:rsidRDefault="00655AAF" w:rsidP="00655AAF">
      <w:r>
        <w:t>Идентификација и именовање особа, објеката, боја, бројева итд.</w:t>
      </w:r>
    </w:p>
    <w:p w:rsidR="00655AAF" w:rsidRDefault="00655AAF" w:rsidP="00655AAF">
      <w:r>
        <w:t>Давање једноставних упутстава и команди</w:t>
      </w:r>
    </w:p>
    <w:p w:rsidR="00655AAF" w:rsidRDefault="00655AAF" w:rsidP="00655AAF">
      <w:r>
        <w:t>Изражавање молби и захвалности</w:t>
      </w:r>
    </w:p>
    <w:p w:rsidR="00655AAF" w:rsidRDefault="00655AAF" w:rsidP="00655AAF">
      <w:r>
        <w:t>Изражавање извињења</w:t>
      </w:r>
    </w:p>
    <w:p w:rsidR="00655AAF" w:rsidRDefault="00655AAF" w:rsidP="00655AAF">
      <w:r>
        <w:t>Изражавање потврде и негирање</w:t>
      </w:r>
    </w:p>
    <w:p w:rsidR="00655AAF" w:rsidRDefault="00655AAF" w:rsidP="00655AAF">
      <w:r>
        <w:t>Изражавање допадања и недопадања</w:t>
      </w:r>
    </w:p>
    <w:p w:rsidR="00655AAF" w:rsidRDefault="00655AAF" w:rsidP="00655AAF">
      <w:r>
        <w:t>Изражавање физичких сензација и потреба</w:t>
      </w:r>
    </w:p>
    <w:p w:rsidR="00655AAF" w:rsidRDefault="00655AAF" w:rsidP="00655AAF">
      <w:r>
        <w:t>Исказивање просторних и временских односа</w:t>
      </w:r>
    </w:p>
    <w:p w:rsidR="00655AAF" w:rsidRDefault="00655AAF" w:rsidP="00655AAF">
      <w:r>
        <w:t>Давање и тражење информација и обавештења</w:t>
      </w:r>
    </w:p>
    <w:p w:rsidR="00655AAF" w:rsidRDefault="00655AAF" w:rsidP="00655AAF">
      <w:r>
        <w:t>Описивање и упоређивање лица и предмета</w:t>
      </w:r>
    </w:p>
    <w:p w:rsidR="00655AAF" w:rsidRDefault="00655AAF" w:rsidP="00655AAF">
      <w:r>
        <w:t>Изрицање забране и реаговање на забрану</w:t>
      </w:r>
    </w:p>
    <w:p w:rsidR="00655AAF" w:rsidRDefault="00655AAF" w:rsidP="00655AAF">
      <w:r>
        <w:t>Изражавање припадања и поседовања</w:t>
      </w:r>
    </w:p>
    <w:p w:rsidR="00655AAF" w:rsidRDefault="00655AAF" w:rsidP="00655AAF">
      <w:r>
        <w:t>Скретање пажње</w:t>
      </w:r>
    </w:p>
    <w:p w:rsidR="00655AAF" w:rsidRDefault="00655AAF" w:rsidP="00655AAF">
      <w:r>
        <w:t>Тражење мишљења и изражавање слагања и неслагања</w:t>
      </w:r>
    </w:p>
    <w:p w:rsidR="00655AAF" w:rsidRDefault="00655AAF" w:rsidP="00655AAF">
      <w:r>
        <w:t>Тражење и давање дозволе</w:t>
      </w:r>
    </w:p>
    <w:p w:rsidR="00655AAF" w:rsidRDefault="00655AAF" w:rsidP="00655AAF">
      <w:r>
        <w:lastRenderedPageBreak/>
        <w:t>Исказивање честитки</w:t>
      </w:r>
    </w:p>
    <w:p w:rsidR="00655AAF" w:rsidRDefault="00655AAF" w:rsidP="00655AAF">
      <w:r>
        <w:t>Исказивање препоруке</w:t>
      </w:r>
    </w:p>
    <w:p w:rsidR="00655AAF" w:rsidRDefault="00655AAF" w:rsidP="00655AAF">
      <w:r>
        <w:t>Изражавање хитности и обавезности</w:t>
      </w:r>
    </w:p>
    <w:p w:rsidR="00655AAF" w:rsidRDefault="00655AAF" w:rsidP="00655AAF">
      <w:r>
        <w:t>Исказивање сумње и несигурности</w:t>
      </w:r>
    </w:p>
    <w:p w:rsidR="00655AAF" w:rsidRDefault="00655AAF" w:rsidP="00655AAF">
      <w:r>
        <w:t>Напомена: Тематске области се прожимају и исте су у сва четири разреда гимназије - у сваком наредном разреду обнавља се, а затим проширује фонд 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 тако да свака тема представља одређени ситуацијски комплекс.</w:t>
      </w:r>
    </w:p>
    <w:p w:rsidR="00655AAF" w:rsidRDefault="00655AAF" w:rsidP="00655AAF"/>
    <w:p w:rsidR="00655AAF" w:rsidRDefault="00655AAF" w:rsidP="00655AAF"/>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Default="00655AAF" w:rsidP="00BE344B"/>
    <w:p w:rsidR="00655AAF" w:rsidRPr="00655AAF" w:rsidRDefault="00655AAF" w:rsidP="00BE344B">
      <w:pPr>
        <w:sectPr w:rsidR="00655AAF" w:rsidRPr="00655AAF" w:rsidSect="003B5F8D">
          <w:pgSz w:w="16838" w:h="11906" w:orient="landscape" w:code="9"/>
          <w:pgMar w:top="720" w:right="720" w:bottom="720" w:left="720" w:header="720" w:footer="720" w:gutter="0"/>
          <w:cols w:space="720"/>
          <w:docGrid w:linePitch="360"/>
        </w:sectPr>
      </w:pPr>
    </w:p>
    <w:p w:rsidR="005775F8" w:rsidRDefault="005775F8" w:rsidP="00BE344B">
      <w:pPr>
        <w:pStyle w:val="Heading2"/>
      </w:pPr>
    </w:p>
    <w:p w:rsidR="005775F8" w:rsidRDefault="005775F8" w:rsidP="005775F8"/>
    <w:p w:rsidR="005775F8" w:rsidRDefault="005775F8" w:rsidP="005775F8"/>
    <w:p w:rsidR="005775F8" w:rsidRDefault="005775F8" w:rsidP="005775F8"/>
    <w:p w:rsidR="005775F8" w:rsidRDefault="005775F8" w:rsidP="005775F8">
      <w:pPr>
        <w:pStyle w:val="Heading1"/>
        <w:sectPr w:rsidR="005775F8" w:rsidSect="003B5F8D">
          <w:pgSz w:w="16838" w:h="11906" w:orient="landscape" w:code="9"/>
          <w:pgMar w:top="720" w:right="720" w:bottom="720" w:left="720" w:header="720" w:footer="720" w:gutter="0"/>
          <w:cols w:space="720"/>
          <w:docGrid w:linePitch="360"/>
        </w:sectPr>
      </w:pPr>
      <w:bookmarkStart w:id="17" w:name="_Toc147042920"/>
      <w:r>
        <w:t>ФРАНЦУСКИ ЈЕЗИК</w:t>
      </w:r>
      <w:bookmarkEnd w:id="17"/>
    </w:p>
    <w:p w:rsidR="007B1A6C" w:rsidRDefault="007B1A6C" w:rsidP="00BE344B">
      <w:pPr>
        <w:pStyle w:val="Heading2"/>
      </w:pPr>
      <w:bookmarkStart w:id="18" w:name="_Toc147042921"/>
    </w:p>
    <w:p w:rsidR="007B1A6C" w:rsidRDefault="007B1A6C" w:rsidP="00BE344B">
      <w:pPr>
        <w:pStyle w:val="Heading2"/>
      </w:pPr>
    </w:p>
    <w:p w:rsidR="007B1A6C" w:rsidRDefault="007B1A6C" w:rsidP="00BE344B">
      <w:pPr>
        <w:pStyle w:val="Heading2"/>
      </w:pPr>
    </w:p>
    <w:p w:rsidR="00BE344B" w:rsidRDefault="00BE344B" w:rsidP="00BE344B">
      <w:pPr>
        <w:pStyle w:val="Heading2"/>
      </w:pPr>
      <w:r>
        <w:t>ФРАНЦУСКИ ЈЕЗИК</w:t>
      </w:r>
      <w:bookmarkEnd w:id="18"/>
    </w:p>
    <w:p w:rsidR="00BE344B" w:rsidRDefault="00BE344B" w:rsidP="00BE344B">
      <w:pPr>
        <w:pStyle w:val="Heading2"/>
      </w:pPr>
      <w:bookmarkStart w:id="19" w:name="_Toc147042922"/>
      <w:r>
        <w:t>а. друштвено-језички</w:t>
      </w:r>
      <w:bookmarkEnd w:id="19"/>
    </w:p>
    <w:p w:rsidR="00BE344B" w:rsidRDefault="00BE344B" w:rsidP="00BE344B">
      <w:pPr>
        <w:pStyle w:val="Heading2"/>
      </w:pPr>
      <w:bookmarkStart w:id="20" w:name="_Toc147042923"/>
      <w:r>
        <w:t>б. природно-математички</w:t>
      </w:r>
      <w:bookmarkEnd w:id="20"/>
    </w:p>
    <w:p w:rsidR="00BE344B" w:rsidRDefault="00BE344B" w:rsidP="00BE344B">
      <w:pPr>
        <w:pStyle w:val="Heading2"/>
      </w:pPr>
      <w:bookmarkStart w:id="21" w:name="_Toc147042924"/>
      <w:proofErr w:type="gramStart"/>
      <w:r>
        <w:t>в.општи</w:t>
      </w:r>
      <w:proofErr w:type="gramEnd"/>
      <w:r>
        <w:t xml:space="preserve"> тип</w:t>
      </w:r>
      <w:bookmarkEnd w:id="21"/>
    </w:p>
    <w:p w:rsidR="00BE344B" w:rsidRDefault="00BE344B" w:rsidP="00BE344B"/>
    <w:p w:rsidR="00BE344B" w:rsidRDefault="00BE344B" w:rsidP="00BE344B">
      <w:r>
        <w:t xml:space="preserve">НЕДЕЉНИ ФОНД: </w:t>
      </w:r>
      <w:proofErr w:type="gramStart"/>
      <w:r>
        <w:t>2</w:t>
      </w:r>
      <w:r>
        <w:tab/>
      </w:r>
      <w:r>
        <w:tab/>
        <w:t>ГОДИШЊИ</w:t>
      </w:r>
      <w:proofErr w:type="gramEnd"/>
      <w:r>
        <w:t xml:space="preserve"> ФОНФ: 74</w:t>
      </w:r>
    </w:p>
    <w:p w:rsidR="00F57CFA" w:rsidRDefault="00F57CFA" w:rsidP="00BE344B"/>
    <w:p w:rsidR="00F57CFA" w:rsidRDefault="00F57CFA" w:rsidP="00BE344B"/>
    <w:p w:rsidR="00F57CFA" w:rsidRDefault="00F57CFA" w:rsidP="00BE344B"/>
    <w:p w:rsidR="00F57CFA" w:rsidRDefault="00F57CFA" w:rsidP="00BE344B"/>
    <w:p w:rsidR="00F57CFA" w:rsidRDefault="00F57CFA" w:rsidP="00BE344B"/>
    <w:p w:rsidR="00F57CFA" w:rsidRDefault="00F57CFA" w:rsidP="00BE344B"/>
    <w:p w:rsidR="00F57CFA" w:rsidRDefault="00F57CFA" w:rsidP="00BE344B"/>
    <w:p w:rsidR="00F57CFA" w:rsidRDefault="00F57CFA" w:rsidP="00BE344B"/>
    <w:p w:rsidR="00F57CFA" w:rsidRDefault="00F57CFA" w:rsidP="00BE344B"/>
    <w:p w:rsidR="00F57CFA" w:rsidRDefault="00F57CFA" w:rsidP="00BE344B"/>
    <w:p w:rsidR="00F57CFA" w:rsidRDefault="00F57CFA" w:rsidP="007B1A6C">
      <w:pPr>
        <w:jc w:val="both"/>
      </w:pPr>
    </w:p>
    <w:tbl>
      <w:tblPr>
        <w:tblW w:w="15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2132"/>
        <w:gridCol w:w="2818"/>
        <w:gridCol w:w="2070"/>
        <w:gridCol w:w="1890"/>
        <w:gridCol w:w="2430"/>
        <w:gridCol w:w="1980"/>
      </w:tblGrid>
      <w:tr w:rsidR="00F57CFA" w:rsidTr="00F57CFA">
        <w:trPr>
          <w:jc w:val="center"/>
        </w:trPr>
        <w:tc>
          <w:tcPr>
            <w:tcW w:w="2245" w:type="dxa"/>
            <w:vMerge w:val="restart"/>
            <w:shd w:val="clear" w:color="auto" w:fill="D9D9D9"/>
          </w:tcPr>
          <w:p w:rsidR="00F57CFA" w:rsidRDefault="00F57CFA" w:rsidP="00F57CFA">
            <w:pPr>
              <w:rPr>
                <w:b/>
              </w:rPr>
            </w:pPr>
            <w:r>
              <w:rPr>
                <w:b/>
              </w:rPr>
              <w:t xml:space="preserve">Предмет:                                                                                                      </w:t>
            </w:r>
          </w:p>
        </w:tc>
        <w:tc>
          <w:tcPr>
            <w:tcW w:w="4950" w:type="dxa"/>
            <w:gridSpan w:val="2"/>
            <w:vMerge w:val="restart"/>
            <w:shd w:val="clear" w:color="auto" w:fill="D9D9D9"/>
          </w:tcPr>
          <w:p w:rsidR="00F57CFA" w:rsidRDefault="00F57CFA" w:rsidP="00F57CFA">
            <w:pPr>
              <w:rPr>
                <w:b/>
              </w:rPr>
            </w:pPr>
            <w:r>
              <w:rPr>
                <w:b/>
              </w:rPr>
              <w:t>Француски језик</w:t>
            </w:r>
          </w:p>
        </w:tc>
        <w:tc>
          <w:tcPr>
            <w:tcW w:w="2070" w:type="dxa"/>
            <w:shd w:val="clear" w:color="auto" w:fill="D9D9D9"/>
          </w:tcPr>
          <w:p w:rsidR="00F57CFA" w:rsidRDefault="00F57CFA" w:rsidP="00F57CFA">
            <w:pPr>
              <w:rPr>
                <w:b/>
              </w:rPr>
            </w:pPr>
            <w:r>
              <w:rPr>
                <w:b/>
              </w:rPr>
              <w:t>Разред:</w:t>
            </w:r>
          </w:p>
        </w:tc>
        <w:tc>
          <w:tcPr>
            <w:tcW w:w="4320" w:type="dxa"/>
            <w:gridSpan w:val="2"/>
            <w:shd w:val="clear" w:color="auto" w:fill="D9D9D9"/>
          </w:tcPr>
          <w:p w:rsidR="00F57CFA" w:rsidRDefault="00F57CFA" w:rsidP="00F57CFA">
            <w:pPr>
              <w:rPr>
                <w:b/>
              </w:rPr>
            </w:pPr>
            <w:r>
              <w:rPr>
                <w:b/>
              </w:rPr>
              <w:t>1.</w:t>
            </w:r>
          </w:p>
        </w:tc>
        <w:tc>
          <w:tcPr>
            <w:tcW w:w="1980" w:type="dxa"/>
            <w:shd w:val="clear" w:color="auto" w:fill="D9D9D9"/>
          </w:tcPr>
          <w:p w:rsidR="00F57CFA" w:rsidRDefault="00F57CFA" w:rsidP="00F57CFA">
            <w:pPr>
              <w:rPr>
                <w:b/>
              </w:rPr>
            </w:pPr>
          </w:p>
        </w:tc>
      </w:tr>
      <w:tr w:rsidR="00F57CFA" w:rsidTr="00F57CFA">
        <w:trPr>
          <w:jc w:val="center"/>
        </w:trPr>
        <w:tc>
          <w:tcPr>
            <w:tcW w:w="2245" w:type="dxa"/>
            <w:vMerge/>
            <w:shd w:val="clear" w:color="auto" w:fill="D9D9D9"/>
          </w:tcPr>
          <w:p w:rsidR="00F57CFA" w:rsidRDefault="00F57CFA" w:rsidP="00F57CFA">
            <w:pPr>
              <w:widowControl w:val="0"/>
              <w:pBdr>
                <w:top w:val="nil"/>
                <w:left w:val="nil"/>
                <w:bottom w:val="nil"/>
                <w:right w:val="nil"/>
                <w:between w:val="nil"/>
              </w:pBdr>
              <w:spacing w:line="276" w:lineRule="auto"/>
              <w:jc w:val="left"/>
              <w:rPr>
                <w:b/>
              </w:rPr>
            </w:pPr>
          </w:p>
        </w:tc>
        <w:tc>
          <w:tcPr>
            <w:tcW w:w="4950" w:type="dxa"/>
            <w:gridSpan w:val="2"/>
            <w:vMerge/>
            <w:shd w:val="clear" w:color="auto" w:fill="D9D9D9"/>
          </w:tcPr>
          <w:p w:rsidR="00F57CFA" w:rsidRDefault="00F57CFA" w:rsidP="00F57CFA">
            <w:pPr>
              <w:widowControl w:val="0"/>
              <w:pBdr>
                <w:top w:val="nil"/>
                <w:left w:val="nil"/>
                <w:bottom w:val="nil"/>
                <w:right w:val="nil"/>
                <w:between w:val="nil"/>
              </w:pBdr>
              <w:spacing w:line="276" w:lineRule="auto"/>
              <w:jc w:val="left"/>
              <w:rPr>
                <w:b/>
              </w:rPr>
            </w:pPr>
          </w:p>
        </w:tc>
        <w:tc>
          <w:tcPr>
            <w:tcW w:w="2070" w:type="dxa"/>
            <w:shd w:val="clear" w:color="auto" w:fill="D9D9D9"/>
          </w:tcPr>
          <w:p w:rsidR="00F57CFA" w:rsidRDefault="00F57CFA" w:rsidP="00F57CFA">
            <w:pPr>
              <w:rPr>
                <w:b/>
              </w:rPr>
            </w:pPr>
            <w:r>
              <w:rPr>
                <w:b/>
              </w:rPr>
              <w:t>Смер/смерови:</w:t>
            </w:r>
          </w:p>
        </w:tc>
        <w:tc>
          <w:tcPr>
            <w:tcW w:w="4320" w:type="dxa"/>
            <w:gridSpan w:val="2"/>
            <w:shd w:val="clear" w:color="auto" w:fill="D9D9D9"/>
          </w:tcPr>
          <w:p w:rsidR="00F57CFA" w:rsidRDefault="00F57CFA" w:rsidP="00F57CFA">
            <w:pPr>
              <w:rPr>
                <w:b/>
              </w:rPr>
            </w:pPr>
            <w:r>
              <w:rPr>
                <w:b/>
              </w:rPr>
              <w:t>Друштвено-језички, природно-математички н општи</w:t>
            </w:r>
          </w:p>
        </w:tc>
        <w:tc>
          <w:tcPr>
            <w:tcW w:w="1980" w:type="dxa"/>
            <w:shd w:val="clear" w:color="auto" w:fill="D9D9D9"/>
          </w:tcPr>
          <w:p w:rsidR="00F57CFA" w:rsidRDefault="00F57CFA" w:rsidP="00F57CFA">
            <w:pPr>
              <w:rPr>
                <w:b/>
              </w:rPr>
            </w:pPr>
          </w:p>
        </w:tc>
      </w:tr>
      <w:tr w:rsidR="00F57CFA" w:rsidTr="00F57CFA">
        <w:trPr>
          <w:jc w:val="center"/>
        </w:trPr>
        <w:tc>
          <w:tcPr>
            <w:tcW w:w="2245" w:type="dxa"/>
            <w:tcBorders>
              <w:bottom w:val="single" w:sz="4" w:space="0" w:color="000000"/>
            </w:tcBorders>
            <w:shd w:val="clear" w:color="auto" w:fill="D9D9D9"/>
          </w:tcPr>
          <w:p w:rsidR="00F57CFA" w:rsidRDefault="00F57CFA" w:rsidP="00F57CFA">
            <w:pPr>
              <w:rPr>
                <w:b/>
              </w:rPr>
            </w:pPr>
            <w:r>
              <w:rPr>
                <w:b/>
              </w:rPr>
              <w:t>Недељни фонд часова:</w:t>
            </w:r>
          </w:p>
        </w:tc>
        <w:tc>
          <w:tcPr>
            <w:tcW w:w="4950" w:type="dxa"/>
            <w:gridSpan w:val="2"/>
            <w:tcBorders>
              <w:bottom w:val="single" w:sz="4" w:space="0" w:color="000000"/>
            </w:tcBorders>
            <w:shd w:val="clear" w:color="auto" w:fill="D9D9D9"/>
          </w:tcPr>
          <w:p w:rsidR="00F57CFA" w:rsidRDefault="00F57CFA" w:rsidP="00F57CFA">
            <w:pPr>
              <w:rPr>
                <w:b/>
              </w:rPr>
            </w:pPr>
            <w:r>
              <w:rPr>
                <w:b/>
              </w:rPr>
              <w:t>2</w:t>
            </w:r>
          </w:p>
        </w:tc>
        <w:tc>
          <w:tcPr>
            <w:tcW w:w="2070" w:type="dxa"/>
            <w:tcBorders>
              <w:bottom w:val="single" w:sz="4" w:space="0" w:color="000000"/>
            </w:tcBorders>
            <w:shd w:val="clear" w:color="auto" w:fill="D9D9D9"/>
          </w:tcPr>
          <w:p w:rsidR="00F57CFA" w:rsidRDefault="00F57CFA" w:rsidP="00F57CFA">
            <w:pPr>
              <w:rPr>
                <w:b/>
              </w:rPr>
            </w:pPr>
            <w:r>
              <w:rPr>
                <w:b/>
              </w:rPr>
              <w:t>Годишњи фонд часова:</w:t>
            </w:r>
          </w:p>
        </w:tc>
        <w:tc>
          <w:tcPr>
            <w:tcW w:w="4320" w:type="dxa"/>
            <w:gridSpan w:val="2"/>
            <w:tcBorders>
              <w:bottom w:val="single" w:sz="4" w:space="0" w:color="000000"/>
            </w:tcBorders>
            <w:shd w:val="clear" w:color="auto" w:fill="D9D9D9"/>
          </w:tcPr>
          <w:p w:rsidR="00F57CFA" w:rsidRDefault="00F57CFA" w:rsidP="00F57CFA">
            <w:pPr>
              <w:rPr>
                <w:b/>
              </w:rPr>
            </w:pPr>
            <w:r>
              <w:rPr>
                <w:b/>
              </w:rPr>
              <w:t>74</w:t>
            </w:r>
          </w:p>
        </w:tc>
        <w:tc>
          <w:tcPr>
            <w:tcW w:w="1980" w:type="dxa"/>
            <w:tcBorders>
              <w:bottom w:val="single" w:sz="4" w:space="0" w:color="000000"/>
            </w:tcBorders>
            <w:shd w:val="clear" w:color="auto" w:fill="D9D9D9"/>
          </w:tcPr>
          <w:p w:rsidR="00F57CFA" w:rsidRDefault="00F57CFA" w:rsidP="00F57CFA">
            <w:pPr>
              <w:rPr>
                <w:b/>
              </w:rPr>
            </w:pPr>
          </w:p>
        </w:tc>
      </w:tr>
      <w:tr w:rsidR="00F57CFA" w:rsidTr="00F57CFA">
        <w:trPr>
          <w:jc w:val="center"/>
        </w:trPr>
        <w:tc>
          <w:tcPr>
            <w:tcW w:w="13585" w:type="dxa"/>
            <w:gridSpan w:val="6"/>
            <w:shd w:val="clear" w:color="auto" w:fill="808080"/>
          </w:tcPr>
          <w:p w:rsidR="00F57CFA" w:rsidRDefault="00F57CFA" w:rsidP="00F57CFA">
            <w:pPr>
              <w:rPr>
                <w:b/>
              </w:rPr>
            </w:pPr>
          </w:p>
        </w:tc>
        <w:tc>
          <w:tcPr>
            <w:tcW w:w="1980" w:type="dxa"/>
            <w:shd w:val="clear" w:color="auto" w:fill="808080"/>
          </w:tcPr>
          <w:p w:rsidR="00F57CFA" w:rsidRDefault="00F57CFA" w:rsidP="00F57CFA">
            <w:pPr>
              <w:rPr>
                <w:b/>
              </w:rPr>
            </w:pPr>
          </w:p>
        </w:tc>
      </w:tr>
      <w:tr w:rsidR="00F57CFA" w:rsidTr="00F57CFA">
        <w:trPr>
          <w:jc w:val="center"/>
        </w:trPr>
        <w:tc>
          <w:tcPr>
            <w:tcW w:w="2245" w:type="dxa"/>
            <w:shd w:val="clear" w:color="auto" w:fill="D9D9D9"/>
          </w:tcPr>
          <w:p w:rsidR="00F57CFA" w:rsidRDefault="00F57CFA" w:rsidP="00F57CFA">
            <w:r>
              <w:rPr>
                <w:b/>
              </w:rPr>
              <w:t>Тема/Садржај</w:t>
            </w:r>
          </w:p>
        </w:tc>
        <w:tc>
          <w:tcPr>
            <w:tcW w:w="2132" w:type="dxa"/>
            <w:shd w:val="clear" w:color="auto" w:fill="D9D9D9"/>
          </w:tcPr>
          <w:p w:rsidR="00F57CFA" w:rsidRDefault="00F57CFA" w:rsidP="00F57CFA">
            <w:r>
              <w:rPr>
                <w:b/>
              </w:rPr>
              <w:t>Циљеви</w:t>
            </w:r>
          </w:p>
        </w:tc>
        <w:tc>
          <w:tcPr>
            <w:tcW w:w="2818" w:type="dxa"/>
            <w:shd w:val="clear" w:color="auto" w:fill="D9D9D9"/>
          </w:tcPr>
          <w:p w:rsidR="00F57CFA" w:rsidRDefault="00F57CFA" w:rsidP="00F57CFA">
            <w:r>
              <w:rPr>
                <w:b/>
              </w:rPr>
              <w:t xml:space="preserve">Начин остваривања садржаја </w:t>
            </w:r>
          </w:p>
        </w:tc>
        <w:tc>
          <w:tcPr>
            <w:tcW w:w="2070" w:type="dxa"/>
            <w:shd w:val="clear" w:color="auto" w:fill="D9D9D9"/>
          </w:tcPr>
          <w:p w:rsidR="00F57CFA" w:rsidRDefault="00F57CFA" w:rsidP="00F57CFA">
            <w:pPr>
              <w:rPr>
                <w:b/>
              </w:rPr>
            </w:pPr>
            <w:r>
              <w:rPr>
                <w:b/>
              </w:rPr>
              <w:t>Активности ученика</w:t>
            </w:r>
          </w:p>
        </w:tc>
        <w:tc>
          <w:tcPr>
            <w:tcW w:w="1890" w:type="dxa"/>
            <w:shd w:val="clear" w:color="auto" w:fill="D9D9D9"/>
          </w:tcPr>
          <w:p w:rsidR="00F57CFA" w:rsidRDefault="00F57CFA" w:rsidP="00F57CFA">
            <w:pPr>
              <w:rPr>
                <w:sz w:val="20"/>
                <w:szCs w:val="20"/>
              </w:rPr>
            </w:pPr>
            <w:r>
              <w:rPr>
                <w:b/>
                <w:sz w:val="20"/>
                <w:szCs w:val="20"/>
              </w:rPr>
              <w:t>Међупредметна повезаност исхода/садржаја</w:t>
            </w:r>
          </w:p>
        </w:tc>
        <w:tc>
          <w:tcPr>
            <w:tcW w:w="2430" w:type="dxa"/>
            <w:shd w:val="clear" w:color="auto" w:fill="D9D9D9"/>
          </w:tcPr>
          <w:p w:rsidR="00F57CFA" w:rsidRDefault="00F57CFA" w:rsidP="00F57CFA">
            <w:pPr>
              <w:rPr>
                <w:b/>
              </w:rPr>
            </w:pPr>
            <w:r>
              <w:rPr>
                <w:b/>
              </w:rPr>
              <w:t>Стандарди</w:t>
            </w:r>
          </w:p>
        </w:tc>
        <w:tc>
          <w:tcPr>
            <w:tcW w:w="1980" w:type="dxa"/>
            <w:shd w:val="clear" w:color="auto" w:fill="D9D9D9"/>
          </w:tcPr>
          <w:p w:rsidR="00F57CFA" w:rsidRDefault="00F57CFA" w:rsidP="00F57CFA">
            <w:pPr>
              <w:rPr>
                <w:b/>
              </w:rPr>
            </w:pPr>
            <w:r>
              <w:rPr>
                <w:b/>
              </w:rPr>
              <w:t>Исходи</w:t>
            </w:r>
          </w:p>
        </w:tc>
      </w:tr>
      <w:tr w:rsidR="00F57CFA" w:rsidTr="00F57CFA">
        <w:trPr>
          <w:jc w:val="center"/>
        </w:trPr>
        <w:tc>
          <w:tcPr>
            <w:tcW w:w="2245" w:type="dxa"/>
            <w:shd w:val="clear" w:color="auto" w:fill="auto"/>
          </w:tcPr>
          <w:p w:rsidR="00F57CFA" w:rsidRDefault="00F57CFA" w:rsidP="00F57CFA">
            <w:pPr>
              <w:rPr>
                <w:sz w:val="20"/>
                <w:szCs w:val="20"/>
              </w:rPr>
            </w:pPr>
            <w:r>
              <w:rPr>
                <w:sz w:val="20"/>
                <w:szCs w:val="20"/>
              </w:rPr>
              <w:t>РАЗУМЕВАЊЕ ГОВОРА</w:t>
            </w:r>
          </w:p>
          <w:p w:rsidR="00F57CFA" w:rsidRDefault="00F57CFA" w:rsidP="00F57CFA">
            <w:pPr>
              <w:rPr>
                <w:sz w:val="20"/>
                <w:szCs w:val="20"/>
              </w:rPr>
            </w:pPr>
          </w:p>
        </w:tc>
        <w:tc>
          <w:tcPr>
            <w:tcW w:w="2132" w:type="dxa"/>
            <w:shd w:val="clear" w:color="auto" w:fill="auto"/>
          </w:tcPr>
          <w:p w:rsidR="00F57CFA" w:rsidRDefault="00F57CFA" w:rsidP="00F57CFA">
            <w:pPr>
              <w:rPr>
                <w:sz w:val="20"/>
                <w:szCs w:val="20"/>
              </w:rPr>
            </w:pPr>
            <w:r>
              <w:rPr>
                <w:sz w:val="20"/>
                <w:szCs w:val="20"/>
              </w:rPr>
              <w:t>Овладавање комуникативним вештинама, развијање когнитивних способности ученика стратегија учења француског језика, усвајање знања француског језика која ће омогућити ученику да се у усменој и писаној комуникацији самосвесно споразумева са саговорницима из Шпаније и осталих земаља француског говорног подручја</w:t>
            </w:r>
          </w:p>
        </w:tc>
        <w:tc>
          <w:tcPr>
            <w:tcW w:w="2818" w:type="dxa"/>
            <w:shd w:val="clear" w:color="auto" w:fill="auto"/>
          </w:tcPr>
          <w:p w:rsidR="00F57CFA" w:rsidRDefault="00F57CFA" w:rsidP="00F57CFA">
            <w:pPr>
              <w:jc w:val="left"/>
              <w:rPr>
                <w:sz w:val="20"/>
                <w:szCs w:val="20"/>
              </w:rPr>
            </w:pPr>
            <w:r>
              <w:rPr>
                <w:sz w:val="20"/>
                <w:szCs w:val="20"/>
              </w:rPr>
              <w:t>Фронтални, индивидуални, рад у пару, рад у групи. Методе: монолошка, дијалошка, аудио-визуелна,</w:t>
            </w:r>
          </w:p>
          <w:p w:rsidR="00F57CFA" w:rsidRDefault="00F57CFA" w:rsidP="00F57CFA">
            <w:pPr>
              <w:jc w:val="left"/>
              <w:rPr>
                <w:sz w:val="20"/>
                <w:szCs w:val="20"/>
              </w:rPr>
            </w:pPr>
            <w:proofErr w:type="gramStart"/>
            <w:r>
              <w:rPr>
                <w:sz w:val="20"/>
                <w:szCs w:val="20"/>
              </w:rPr>
              <w:t>хеуристички</w:t>
            </w:r>
            <w:proofErr w:type="gramEnd"/>
            <w:r>
              <w:rPr>
                <w:sz w:val="20"/>
                <w:szCs w:val="20"/>
              </w:rPr>
              <w:t xml:space="preserve"> приступ. </w:t>
            </w:r>
            <w:proofErr w:type="gramStart"/>
            <w:r>
              <w:rPr>
                <w:sz w:val="20"/>
                <w:szCs w:val="20"/>
              </w:rPr>
              <w:t xml:space="preserve">Разумевање говора је језичка активност декодирања дословног и имплицитног значења усменог текста; поред способности да разазнаје и поима фонолошке и лексичке јединице и смисаоне целине на језику који учи, да би успешно остварио разумевање, ученик треба да поседује и следеће компетенције: дискурзивну (о врстама и карактеристикама текстова и канала преношења порука), референцијалну (о </w:t>
            </w:r>
            <w:r>
              <w:rPr>
                <w:sz w:val="20"/>
                <w:szCs w:val="20"/>
              </w:rPr>
              <w:lastRenderedPageBreak/>
              <w:t>темама о којима је реч) и социокултурну (у вези са комуникативним ситуацијама, различитим начинима формулисања одређених говорних функција и др.).</w:t>
            </w:r>
            <w:proofErr w:type="gramEnd"/>
          </w:p>
          <w:p w:rsidR="00F57CFA" w:rsidRDefault="00F57CFA" w:rsidP="00F57CFA">
            <w:pPr>
              <w:rPr>
                <w:sz w:val="20"/>
                <w:szCs w:val="20"/>
              </w:rPr>
            </w:pPr>
            <w:proofErr w:type="gramStart"/>
            <w:r>
              <w:rPr>
                <w:sz w:val="20"/>
                <w:szCs w:val="20"/>
              </w:rPr>
              <w:t>Тежина задатака у вези са разумевањем говора зависи од више чинилаца: од личних особина и способности онога ко слуша, укључујући и његов капацитет когнитивне обраде, од његове мотивације и разлога због којих слуша дати усмени текст, од особина онога ко говори, од намера с којима говори, од контекста и околности - повољних и неповољних - у којима се слушање и разумевање остварују, од карактеристика и врсте текста који се слуша итд.</w:t>
            </w:r>
            <w:proofErr w:type="gramEnd"/>
          </w:p>
        </w:tc>
        <w:tc>
          <w:tcPr>
            <w:tcW w:w="2070" w:type="dxa"/>
          </w:tcPr>
          <w:p w:rsidR="00F57CFA" w:rsidRDefault="00F57CFA" w:rsidP="00F57CFA">
            <w:pPr>
              <w:jc w:val="left"/>
              <w:rPr>
                <w:sz w:val="20"/>
                <w:szCs w:val="20"/>
              </w:rPr>
            </w:pPr>
            <w:r>
              <w:rPr>
                <w:sz w:val="20"/>
                <w:szCs w:val="20"/>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F57CFA" w:rsidRDefault="00F57CFA" w:rsidP="00F57CFA">
            <w:pPr>
              <w:jc w:val="left"/>
              <w:rPr>
                <w:sz w:val="20"/>
                <w:szCs w:val="20"/>
              </w:rPr>
            </w:pPr>
            <w:r>
              <w:rPr>
                <w:sz w:val="20"/>
                <w:szCs w:val="20"/>
              </w:rPr>
              <w:t xml:space="preserve">Повезаност са другим страним </w:t>
            </w:r>
            <w:proofErr w:type="gramStart"/>
            <w:r>
              <w:rPr>
                <w:sz w:val="20"/>
                <w:szCs w:val="20"/>
              </w:rPr>
              <w:t>језицима(</w:t>
            </w:r>
            <w:proofErr w:type="gramEnd"/>
            <w:r>
              <w:rPr>
                <w:sz w:val="20"/>
                <w:szCs w:val="20"/>
              </w:rPr>
              <w:t>енглески немачки, шпански) размена искустава, нових метода. Корелација са Грађанским васпитањем повезаност тема и са ИТ смером, употреба модерних технологија у настави француског језика.</w:t>
            </w:r>
          </w:p>
          <w:p w:rsidR="00F57CFA" w:rsidRDefault="00F57CFA" w:rsidP="00F57CFA">
            <w:pPr>
              <w:jc w:val="left"/>
              <w:rPr>
                <w:sz w:val="20"/>
                <w:szCs w:val="20"/>
              </w:rPr>
            </w:pPr>
            <w:r>
              <w:rPr>
                <w:sz w:val="20"/>
                <w:szCs w:val="20"/>
              </w:rPr>
              <w:t xml:space="preserve">У уводној теми (иницијални тест), повезаност са латинским </w:t>
            </w:r>
            <w:r>
              <w:rPr>
                <w:sz w:val="20"/>
                <w:szCs w:val="20"/>
              </w:rPr>
              <w:lastRenderedPageBreak/>
              <w:t xml:space="preserve">језиком, вокабииуларм, корен речи свих романских језика је у латинском. </w:t>
            </w:r>
          </w:p>
          <w:p w:rsidR="00F57CFA" w:rsidRDefault="00F57CFA" w:rsidP="00F57CFA">
            <w:pPr>
              <w:jc w:val="left"/>
              <w:rPr>
                <w:sz w:val="20"/>
                <w:szCs w:val="20"/>
              </w:rPr>
            </w:pPr>
          </w:p>
          <w:p w:rsidR="00F57CFA" w:rsidRDefault="00F57CFA" w:rsidP="00F57CFA">
            <w:pPr>
              <w:jc w:val="left"/>
              <w:rPr>
                <w:sz w:val="20"/>
                <w:szCs w:val="20"/>
              </w:rPr>
            </w:pPr>
            <w:r>
              <w:rPr>
                <w:sz w:val="20"/>
                <w:szCs w:val="20"/>
              </w:rPr>
              <w:t>МОДА И ОБЛАЧЕЊЕ-</w:t>
            </w:r>
            <w:r w:rsidR="00BB1427">
              <w:rPr>
                <w:sz w:val="20"/>
                <w:szCs w:val="20"/>
              </w:rPr>
              <w:t xml:space="preserve"> </w:t>
            </w:r>
            <w:r>
              <w:rPr>
                <w:sz w:val="20"/>
                <w:szCs w:val="20"/>
              </w:rPr>
              <w:t>-потрошачки свет-корелација са енглеским језиком тема MONEY.</w:t>
            </w:r>
          </w:p>
          <w:p w:rsidR="00F57CFA" w:rsidRDefault="00F57CFA" w:rsidP="00F57CFA">
            <w:pPr>
              <w:jc w:val="left"/>
              <w:rPr>
                <w:sz w:val="20"/>
                <w:szCs w:val="20"/>
              </w:rPr>
            </w:pPr>
          </w:p>
          <w:p w:rsidR="00F57CFA" w:rsidRDefault="00F57CFA" w:rsidP="00F57CFA">
            <w:pPr>
              <w:jc w:val="left"/>
              <w:rPr>
                <w:sz w:val="20"/>
                <w:szCs w:val="20"/>
              </w:rPr>
            </w:pPr>
            <w:r>
              <w:rPr>
                <w:sz w:val="20"/>
                <w:szCs w:val="20"/>
              </w:rPr>
              <w:t>ЗДРАВЉЕ- корелација са изборним предметом здравље и спорт-тема -АЛКОХОЛ И НАРКОТИЦИ</w:t>
            </w:r>
          </w:p>
          <w:p w:rsidR="00F57CFA" w:rsidRDefault="00F57CFA" w:rsidP="00F57CFA">
            <w:pPr>
              <w:jc w:val="left"/>
              <w:rPr>
                <w:sz w:val="20"/>
                <w:szCs w:val="20"/>
              </w:rPr>
            </w:pPr>
          </w:p>
          <w:p w:rsidR="00F57CFA" w:rsidRDefault="00F57CFA" w:rsidP="00BB1427">
            <w:pPr>
              <w:jc w:val="left"/>
              <w:rPr>
                <w:sz w:val="20"/>
                <w:szCs w:val="20"/>
              </w:rPr>
            </w:pPr>
            <w:r>
              <w:rPr>
                <w:sz w:val="20"/>
                <w:szCs w:val="20"/>
              </w:rPr>
              <w:t>СВЕТ РАДА-ПОСАО-</w:t>
            </w:r>
            <w:r w:rsidR="00BB1427">
              <w:rPr>
                <w:sz w:val="20"/>
                <w:szCs w:val="20"/>
              </w:rPr>
              <w:t xml:space="preserve"> </w:t>
            </w:r>
            <w:r>
              <w:rPr>
                <w:sz w:val="20"/>
                <w:szCs w:val="20"/>
              </w:rPr>
              <w:t>- корелација са енглеским језиком -тема- AMBITION</w:t>
            </w:r>
          </w:p>
        </w:tc>
        <w:tc>
          <w:tcPr>
            <w:tcW w:w="2430" w:type="dxa"/>
            <w:shd w:val="clear" w:color="auto" w:fill="auto"/>
          </w:tcPr>
          <w:p w:rsidR="00F57CFA" w:rsidRDefault="00F57CFA" w:rsidP="00F57CFA">
            <w:pPr>
              <w:rPr>
                <w:sz w:val="20"/>
                <w:szCs w:val="20"/>
              </w:rPr>
            </w:pPr>
            <w:r>
              <w:rPr>
                <w:sz w:val="20"/>
                <w:szCs w:val="20"/>
              </w:rPr>
              <w:lastRenderedPageBreak/>
              <w:t xml:space="preserve">2.СТ.1.1.1. Разуме краће поруке, обавештења и упутства која се саопштавају разговетно и полако. 2.СТ.1.1.2. Схвата смисао краће спонтане интеракције између двоје или више са/говорника у личном, образовном и јавном контексту. 2.СТ.1.1.3. Схвата општи смисао информације или краћих монолошких излагања у образовном и јавном контексту. 2.СТ.1.1.4. Схвата смисао прилагођеног аудио и видео записа у вези с темама из свакодневног живота </w:t>
            </w:r>
            <w:r>
              <w:rPr>
                <w:sz w:val="20"/>
                <w:szCs w:val="20"/>
              </w:rPr>
              <w:lastRenderedPageBreak/>
              <w:t>(стандардни говор, разговетни изговор и спор ритам излагања). 2.СТ.2.1.1. Разуме суштину и битне појединости порука, упутстава и обавештења о темама из свакодневног живота и делатности. 2.СТ.2.1.2. Разуме суштину и битне појединости</w:t>
            </w:r>
          </w:p>
        </w:tc>
        <w:tc>
          <w:tcPr>
            <w:tcW w:w="1980" w:type="dxa"/>
          </w:tcPr>
          <w:p w:rsidR="00F57CFA" w:rsidRDefault="00F57CFA" w:rsidP="00F57CFA">
            <w:pPr>
              <w:rPr>
                <w:sz w:val="20"/>
                <w:szCs w:val="20"/>
              </w:rPr>
            </w:pPr>
            <w:r>
              <w:rPr>
                <w:sz w:val="20"/>
                <w:szCs w:val="20"/>
              </w:rPr>
              <w:lastRenderedPageBreak/>
              <w:t>- реагује на одговарајући начин на усмене поруке у вези са активностима у образовном контексту;</w:t>
            </w:r>
          </w:p>
          <w:p w:rsidR="00F57CFA" w:rsidRDefault="00F57CFA" w:rsidP="00F57CFA">
            <w:pPr>
              <w:rPr>
                <w:sz w:val="20"/>
                <w:szCs w:val="20"/>
              </w:rPr>
            </w:pPr>
            <w:r>
              <w:rPr>
                <w:sz w:val="20"/>
                <w:szCs w:val="20"/>
              </w:rPr>
              <w:t>- разуме, уз евентуалну претходну припрему, основну поруку краћих излагања о познатим темама у којима се користи стандардни језик и разговетан изговор;</w:t>
            </w:r>
          </w:p>
          <w:p w:rsidR="00F57CFA" w:rsidRDefault="00F57CFA" w:rsidP="00F57CFA">
            <w:pPr>
              <w:rPr>
                <w:sz w:val="20"/>
                <w:szCs w:val="20"/>
              </w:rPr>
            </w:pPr>
            <w:r>
              <w:rPr>
                <w:sz w:val="20"/>
                <w:szCs w:val="20"/>
              </w:rPr>
              <w:t xml:space="preserve">- разуме информације о познатим и </w:t>
            </w:r>
            <w:r>
              <w:rPr>
                <w:sz w:val="20"/>
                <w:szCs w:val="20"/>
              </w:rPr>
              <w:lastRenderedPageBreak/>
              <w:t>блиским садржајима и једноставна упутства у приватном, јавном и образовном контексту;</w:t>
            </w:r>
          </w:p>
          <w:p w:rsidR="00F57CFA" w:rsidRDefault="00F57CFA" w:rsidP="00F57CFA">
            <w:pPr>
              <w:rPr>
                <w:sz w:val="20"/>
                <w:szCs w:val="20"/>
              </w:rPr>
            </w:pPr>
            <w:r>
              <w:rPr>
                <w:sz w:val="20"/>
                <w:szCs w:val="20"/>
              </w:rPr>
              <w:t>- разуме општи смисао прилагођеног аудио и видео материјала;</w:t>
            </w:r>
          </w:p>
          <w:p w:rsidR="00F57CFA" w:rsidRDefault="00F57CFA" w:rsidP="00F57CFA">
            <w:pPr>
              <w:rPr>
                <w:sz w:val="20"/>
                <w:szCs w:val="20"/>
              </w:rPr>
            </w:pPr>
            <w:r>
              <w:rPr>
                <w:sz w:val="20"/>
                <w:szCs w:val="20"/>
              </w:rPr>
              <w:t>- разуме суштину исказа (са)говорника који разговарају о блиским темама, уз евентуална понављања и појашњавања;</w:t>
            </w:r>
          </w:p>
          <w:p w:rsidR="00F57CFA" w:rsidRDefault="00F57CFA" w:rsidP="00F57CFA">
            <w:pPr>
              <w:rPr>
                <w:sz w:val="20"/>
                <w:szCs w:val="20"/>
              </w:rPr>
            </w:pPr>
            <w:r>
              <w:rPr>
                <w:sz w:val="20"/>
                <w:szCs w:val="20"/>
              </w:rPr>
              <w:t>- изводи закључке после слушања текста о познатим темама у вези са врстом текста, бројем саговорника, њиховим међусобним односима и намерама, као и у вези са општим садржајем текста;</w:t>
            </w:r>
          </w:p>
          <w:p w:rsidR="00F57CFA" w:rsidRDefault="00F57CFA" w:rsidP="00F57CFA">
            <w:pPr>
              <w:tabs>
                <w:tab w:val="left" w:pos="4277"/>
              </w:tabs>
              <w:rPr>
                <w:sz w:val="20"/>
                <w:szCs w:val="20"/>
              </w:rPr>
            </w:pPr>
            <w:r>
              <w:rPr>
                <w:sz w:val="20"/>
                <w:szCs w:val="20"/>
              </w:rPr>
              <w:t xml:space="preserve">- </w:t>
            </w:r>
            <w:proofErr w:type="gramStart"/>
            <w:r>
              <w:rPr>
                <w:sz w:val="20"/>
                <w:szCs w:val="20"/>
              </w:rPr>
              <w:t>доводи</w:t>
            </w:r>
            <w:proofErr w:type="gramEnd"/>
            <w:r>
              <w:rPr>
                <w:sz w:val="20"/>
                <w:szCs w:val="20"/>
              </w:rPr>
              <w:t xml:space="preserve"> у везу, ослањајући се на општа знања и </w:t>
            </w:r>
            <w:r>
              <w:rPr>
                <w:sz w:val="20"/>
                <w:szCs w:val="20"/>
              </w:rPr>
              <w:lastRenderedPageBreak/>
              <w:t>искуства, непознате елементе поруке, на основу контекста, и памти, репродукује и контекстуализује њене битне елементе.</w:t>
            </w:r>
          </w:p>
        </w:tc>
      </w:tr>
      <w:tr w:rsidR="00F57CFA" w:rsidTr="00F57CFA">
        <w:trPr>
          <w:jc w:val="center"/>
        </w:trPr>
        <w:tc>
          <w:tcPr>
            <w:tcW w:w="2245" w:type="dxa"/>
            <w:shd w:val="clear" w:color="auto" w:fill="auto"/>
          </w:tcPr>
          <w:p w:rsidR="00F57CFA" w:rsidRDefault="00F57CFA" w:rsidP="00F57CFA">
            <w:pPr>
              <w:rPr>
                <w:sz w:val="20"/>
                <w:szCs w:val="20"/>
              </w:rPr>
            </w:pPr>
            <w:r>
              <w:rPr>
                <w:sz w:val="20"/>
                <w:szCs w:val="20"/>
              </w:rPr>
              <w:lastRenderedPageBreak/>
              <w:t>РАЗУМЕВАЊЕ ПРОЧИТАНОГ ТЕКСТА</w:t>
            </w:r>
          </w:p>
        </w:tc>
        <w:tc>
          <w:tcPr>
            <w:tcW w:w="2132" w:type="dxa"/>
            <w:shd w:val="clear" w:color="auto" w:fill="auto"/>
          </w:tcPr>
          <w:p w:rsidR="00F57CFA" w:rsidRDefault="00F57CFA" w:rsidP="00F57CFA">
            <w:pPr>
              <w:rPr>
                <w:sz w:val="20"/>
                <w:szCs w:val="20"/>
              </w:rPr>
            </w:pPr>
            <w:r>
              <w:rPr>
                <w:sz w:val="20"/>
                <w:szCs w:val="20"/>
              </w:rPr>
              <w:t>Разумевање прочитаног текста, разумевање обавештења и упозорења на јавним местима;</w:t>
            </w:r>
          </w:p>
          <w:p w:rsidR="00F57CFA" w:rsidRDefault="00F57CFA" w:rsidP="00F57CFA">
            <w:pPr>
              <w:rPr>
                <w:sz w:val="20"/>
                <w:szCs w:val="20"/>
              </w:rPr>
            </w:pPr>
            <w:r>
              <w:rPr>
                <w:sz w:val="20"/>
                <w:szCs w:val="20"/>
              </w:rPr>
              <w:t>- разумевање краћуих порука у сврху кореспонденције;</w:t>
            </w:r>
          </w:p>
          <w:p w:rsidR="00F57CFA" w:rsidRDefault="00F57CFA" w:rsidP="00F57CFA">
            <w:pPr>
              <w:rPr>
                <w:sz w:val="20"/>
                <w:szCs w:val="20"/>
              </w:rPr>
            </w:pPr>
            <w:r>
              <w:rPr>
                <w:sz w:val="20"/>
                <w:szCs w:val="20"/>
              </w:rPr>
              <w:t>- разумевање општих садржаја и основних порука из краћег информативног текста у циљу глобалног разумевања;</w:t>
            </w:r>
          </w:p>
          <w:p w:rsidR="00F57CFA" w:rsidRDefault="00F57CFA" w:rsidP="00F57CFA">
            <w:r>
              <w:rPr>
                <w:sz w:val="20"/>
                <w:szCs w:val="20"/>
              </w:rPr>
              <w:t>- проналажење, издвајање и разумевање одређене релевантне информације</w:t>
            </w:r>
          </w:p>
        </w:tc>
        <w:tc>
          <w:tcPr>
            <w:tcW w:w="2818" w:type="dxa"/>
            <w:shd w:val="clear" w:color="auto" w:fill="auto"/>
          </w:tcPr>
          <w:p w:rsidR="00F57CFA" w:rsidRDefault="00F57CFA" w:rsidP="00F57CFA">
            <w:pPr>
              <w:rPr>
                <w:sz w:val="20"/>
                <w:szCs w:val="20"/>
              </w:rPr>
            </w:pPr>
            <w:r>
              <w:rPr>
                <w:sz w:val="20"/>
                <w:szCs w:val="20"/>
              </w:rPr>
              <w:t>Фронтални, индивидуални, рад у пару, рад у групи. Методе: монолошка, дијалошка, аудио-визуелна,</w:t>
            </w:r>
          </w:p>
          <w:p w:rsidR="00F57CFA" w:rsidRDefault="00F57CFA" w:rsidP="00F57CFA">
            <w:pPr>
              <w:rPr>
                <w:sz w:val="20"/>
                <w:szCs w:val="20"/>
              </w:rPr>
            </w:pPr>
            <w:proofErr w:type="gramStart"/>
            <w:r>
              <w:rPr>
                <w:sz w:val="20"/>
                <w:szCs w:val="20"/>
              </w:rPr>
              <w:t>хеуристички</w:t>
            </w:r>
            <w:proofErr w:type="gramEnd"/>
            <w:r>
              <w:rPr>
                <w:sz w:val="20"/>
                <w:szCs w:val="20"/>
              </w:rPr>
              <w:t xml:space="preserve"> приступ. Читање или разумевање писаног текста спада у тзв. </w:t>
            </w:r>
            <w:proofErr w:type="gramStart"/>
            <w:r>
              <w:rPr>
                <w:sz w:val="20"/>
                <w:szCs w:val="20"/>
              </w:rPr>
              <w:t>визуелне</w:t>
            </w:r>
            <w:proofErr w:type="gramEnd"/>
            <w:r>
              <w:rPr>
                <w:sz w:val="20"/>
                <w:szCs w:val="20"/>
              </w:rPr>
              <w:t xml:space="preserve"> рецептивне језичке вештине. Том приликом читалац прима и обрађује тј. </w:t>
            </w:r>
            <w:proofErr w:type="gramStart"/>
            <w:r>
              <w:rPr>
                <w:sz w:val="20"/>
                <w:szCs w:val="20"/>
              </w:rPr>
              <w:t>декодира</w:t>
            </w:r>
            <w:proofErr w:type="gramEnd"/>
            <w:r>
              <w:rPr>
                <w:sz w:val="20"/>
                <w:szCs w:val="20"/>
              </w:rPr>
              <w:t xml:space="preserve">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карактеристике текста који се чита, стратегије које читаоци користе, као и захтеви ситуације у којој се чита. </w:t>
            </w:r>
          </w:p>
          <w:p w:rsidR="00F57CFA" w:rsidRDefault="00F57CFA" w:rsidP="00F57CFA">
            <w:pPr>
              <w:rPr>
                <w:sz w:val="20"/>
                <w:szCs w:val="20"/>
              </w:rPr>
            </w:pPr>
            <w:r>
              <w:rPr>
                <w:sz w:val="20"/>
                <w:szCs w:val="20"/>
              </w:rPr>
              <w:t xml:space="preserve">На основу намере читаоца </w:t>
            </w:r>
            <w:r>
              <w:rPr>
                <w:sz w:val="20"/>
                <w:szCs w:val="20"/>
              </w:rPr>
              <w:lastRenderedPageBreak/>
              <w:t xml:space="preserve">разликујемо следеће врсте визуелне рецепције: </w:t>
            </w:r>
          </w:p>
          <w:p w:rsidR="00F57CFA" w:rsidRDefault="00F57CFA" w:rsidP="00F57CFA">
            <w:pPr>
              <w:rPr>
                <w:sz w:val="20"/>
                <w:szCs w:val="20"/>
              </w:rPr>
            </w:pPr>
            <w:r>
              <w:rPr>
                <w:sz w:val="20"/>
                <w:szCs w:val="20"/>
              </w:rPr>
              <w:t xml:space="preserve">- читање ради усмеравања; </w:t>
            </w:r>
          </w:p>
          <w:p w:rsidR="00F57CFA" w:rsidRDefault="00F57CFA" w:rsidP="00F57CFA">
            <w:pPr>
              <w:rPr>
                <w:sz w:val="20"/>
                <w:szCs w:val="20"/>
              </w:rPr>
            </w:pPr>
            <w:r>
              <w:rPr>
                <w:sz w:val="20"/>
                <w:szCs w:val="20"/>
              </w:rPr>
              <w:t xml:space="preserve">- читање ради информисаности; </w:t>
            </w:r>
          </w:p>
          <w:p w:rsidR="00F57CFA" w:rsidRDefault="00F57CFA" w:rsidP="00F57CFA">
            <w:pPr>
              <w:rPr>
                <w:sz w:val="20"/>
                <w:szCs w:val="20"/>
              </w:rPr>
            </w:pPr>
            <w:r>
              <w:rPr>
                <w:sz w:val="20"/>
                <w:szCs w:val="20"/>
              </w:rPr>
              <w:t>- читање ради праћења упутстава</w:t>
            </w:r>
          </w:p>
        </w:tc>
        <w:tc>
          <w:tcPr>
            <w:tcW w:w="2070" w:type="dxa"/>
          </w:tcPr>
          <w:p w:rsidR="00F57CFA" w:rsidRDefault="00F57CFA" w:rsidP="00F57CFA">
            <w:pPr>
              <w:rPr>
                <w:sz w:val="20"/>
                <w:szCs w:val="20"/>
              </w:rPr>
            </w:pPr>
            <w:r>
              <w:rPr>
                <w:sz w:val="20"/>
                <w:szCs w:val="20"/>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F57CFA" w:rsidRDefault="00F57CFA" w:rsidP="00F57CFA">
            <w:pPr>
              <w:rPr>
                <w:sz w:val="20"/>
                <w:szCs w:val="20"/>
              </w:rPr>
            </w:pPr>
          </w:p>
          <w:p w:rsidR="00F57CFA" w:rsidRDefault="00F57CFA" w:rsidP="00F57CFA">
            <w:pPr>
              <w:rPr>
                <w:sz w:val="20"/>
                <w:szCs w:val="20"/>
              </w:rPr>
            </w:pPr>
            <w:r>
              <w:rPr>
                <w:sz w:val="20"/>
                <w:szCs w:val="20"/>
              </w:rPr>
              <w:t xml:space="preserve">МЕДИЈИ И КОМУНИКАЦИЈА -JMK koрелација са изборним предметом-КРЕАТОРИ И  ПРИМАОЦИ МЕДИЈСКИХ ПОРУКА </w:t>
            </w:r>
          </w:p>
          <w:p w:rsidR="00F57CFA" w:rsidRDefault="00F57CFA" w:rsidP="00F57CFA">
            <w:pPr>
              <w:rPr>
                <w:sz w:val="20"/>
                <w:szCs w:val="20"/>
              </w:rPr>
            </w:pPr>
          </w:p>
          <w:p w:rsidR="00F57CFA" w:rsidRDefault="00F57CFA" w:rsidP="00F57CFA">
            <w:pPr>
              <w:rPr>
                <w:sz w:val="20"/>
                <w:szCs w:val="20"/>
              </w:rPr>
            </w:pPr>
            <w:bookmarkStart w:id="22" w:name="_GoBack"/>
            <w:bookmarkEnd w:id="22"/>
          </w:p>
        </w:tc>
        <w:tc>
          <w:tcPr>
            <w:tcW w:w="2430" w:type="dxa"/>
            <w:shd w:val="clear" w:color="auto" w:fill="auto"/>
          </w:tcPr>
          <w:p w:rsidR="00F57CFA" w:rsidRDefault="00F57CFA" w:rsidP="00F57CFA">
            <w:pPr>
              <w:rPr>
                <w:sz w:val="20"/>
                <w:szCs w:val="20"/>
              </w:rPr>
            </w:pPr>
            <w:proofErr w:type="gramStart"/>
            <w:r>
              <w:rPr>
                <w:sz w:val="20"/>
                <w:szCs w:val="20"/>
              </w:rPr>
              <w:t>разговора</w:t>
            </w:r>
            <w:proofErr w:type="gramEnd"/>
            <w:r>
              <w:rPr>
                <w:sz w:val="20"/>
                <w:szCs w:val="20"/>
              </w:rPr>
              <w:t xml:space="preserve"> или расправе између двоје или више са/говорника у приватном, образовном и јавном контексту. 2.СТ.2.1.3. Разуме суштину и битне појединости монолошког излагања у образовном и јавном контексту уколико је излагање јасно и добро структурирано. 2.СТ.2.1.4. Разуме суштину аутентичног тонског записа (аудио и видео запис) о познатим темама, представљених јасно и стандaрдним језиком.</w:t>
            </w:r>
          </w:p>
          <w:p w:rsidR="00F57CFA" w:rsidRDefault="00F57CFA" w:rsidP="00F57CFA">
            <w:pPr>
              <w:rPr>
                <w:sz w:val="20"/>
                <w:szCs w:val="20"/>
              </w:rPr>
            </w:pPr>
            <w:r>
              <w:rPr>
                <w:sz w:val="20"/>
                <w:szCs w:val="20"/>
              </w:rPr>
              <w:t xml:space="preserve">2.СТ.1.2.1. Разуме општи смисао једноставних краћих текстова у вези с блиским темама, у којима преовлађују фреквентне речи и интернационализми. </w:t>
            </w:r>
            <w:r>
              <w:rPr>
                <w:sz w:val="20"/>
                <w:szCs w:val="20"/>
              </w:rPr>
              <w:lastRenderedPageBreak/>
              <w:t xml:space="preserve">2.СТ.1.2.2. Проналази потребне информације у једноставним текстовима (нпр. огласи, брошуре, обавештења, кратке новинске вести). 2.СТ.1.2.3. Разуме једноставне личне поруке и писма. 2.СТ.1.2.4. Уочава потребне детаље у текстовима из свакодневног живота (натписи на јавним местима, упутства о руковању, етикете на производима, јеловник и сл.). 2.СТ.2.2.1. Разуме општи смисао и релевантне информације у текстовима о блиским темама из образовног и јавног контекста. 2.СТ.2.2.2. Открива значење непознатих речи на основу контекста који му је близак. 2.СТ.2.2.3. Разуме описе догађаја, осећања и жеља у личној преписци. 2.СТ.2.2.4. Проналази потребне информације у уобичајеним писаним документима (нпр. пословна преписка, проспекти, </w:t>
            </w:r>
            <w:r>
              <w:rPr>
                <w:sz w:val="20"/>
                <w:szCs w:val="20"/>
              </w:rPr>
              <w:lastRenderedPageBreak/>
              <w:t>формулари).</w:t>
            </w:r>
          </w:p>
        </w:tc>
        <w:tc>
          <w:tcPr>
            <w:tcW w:w="1980" w:type="dxa"/>
          </w:tcPr>
          <w:p w:rsidR="00F57CFA" w:rsidRDefault="00F57CFA" w:rsidP="00F57CFA">
            <w:pPr>
              <w:rPr>
                <w:sz w:val="20"/>
                <w:szCs w:val="20"/>
              </w:rPr>
            </w:pPr>
            <w:r>
              <w:rPr>
                <w:sz w:val="20"/>
                <w:szCs w:val="20"/>
              </w:rPr>
              <w:lastRenderedPageBreak/>
              <w:t>- разуме краће текстове (дужине око 120 речи) о конкретним, блиским темама из свакодневног живота, ослањајући се и на претходно стечена знања;</w:t>
            </w:r>
          </w:p>
          <w:p w:rsidR="00F57CFA" w:rsidRDefault="00F57CFA" w:rsidP="00F57CFA">
            <w:pPr>
              <w:rPr>
                <w:sz w:val="20"/>
                <w:szCs w:val="20"/>
              </w:rPr>
            </w:pPr>
            <w:r>
              <w:rPr>
                <w:sz w:val="20"/>
                <w:szCs w:val="20"/>
              </w:rPr>
              <w:t>- препознаје најучесталије врсте текстова на основу њихових карактеристика;</w:t>
            </w:r>
          </w:p>
          <w:p w:rsidR="00F57CFA" w:rsidRDefault="00F57CFA" w:rsidP="00F57CFA">
            <w:pPr>
              <w:rPr>
                <w:sz w:val="20"/>
                <w:szCs w:val="20"/>
              </w:rPr>
            </w:pPr>
            <w:r>
              <w:rPr>
                <w:sz w:val="20"/>
                <w:szCs w:val="20"/>
              </w:rPr>
              <w:t>- разуме обавештења и упозорења на јавним местима;</w:t>
            </w:r>
          </w:p>
          <w:p w:rsidR="00F57CFA" w:rsidRDefault="00F57CFA" w:rsidP="00F57CFA">
            <w:pPr>
              <w:rPr>
                <w:sz w:val="20"/>
                <w:szCs w:val="20"/>
              </w:rPr>
            </w:pPr>
            <w:r>
              <w:rPr>
                <w:sz w:val="20"/>
                <w:szCs w:val="20"/>
              </w:rPr>
              <w:t>- разуме краћу личну поруку упућену у сврху кореспонденције;</w:t>
            </w:r>
          </w:p>
          <w:p w:rsidR="00F57CFA" w:rsidRDefault="00F57CFA" w:rsidP="00F57CFA">
            <w:pPr>
              <w:rPr>
                <w:sz w:val="20"/>
                <w:szCs w:val="20"/>
              </w:rPr>
            </w:pPr>
            <w:r>
              <w:rPr>
                <w:sz w:val="20"/>
                <w:szCs w:val="20"/>
              </w:rPr>
              <w:t xml:space="preserve">- разуме општи садржај и основну поруку из краћег информативног </w:t>
            </w:r>
            <w:r>
              <w:rPr>
                <w:sz w:val="20"/>
                <w:szCs w:val="20"/>
              </w:rPr>
              <w:lastRenderedPageBreak/>
              <w:t>текста у циљу глобалног разумевања;</w:t>
            </w:r>
          </w:p>
          <w:p w:rsidR="00F57CFA" w:rsidRDefault="00F57CFA" w:rsidP="00F57CFA">
            <w:pPr>
              <w:rPr>
                <w:sz w:val="20"/>
                <w:szCs w:val="20"/>
              </w:rPr>
            </w:pPr>
            <w:r>
              <w:rPr>
                <w:sz w:val="20"/>
                <w:szCs w:val="20"/>
              </w:rPr>
              <w:t>- проналази, издваја и разуме одређену релевантну информацију</w:t>
            </w:r>
          </w:p>
          <w:p w:rsidR="00F57CFA" w:rsidRDefault="00F57CFA" w:rsidP="00F57CFA">
            <w:pPr>
              <w:rPr>
                <w:sz w:val="20"/>
                <w:szCs w:val="20"/>
              </w:rPr>
            </w:pPr>
            <w:r>
              <w:rPr>
                <w:sz w:val="20"/>
                <w:szCs w:val="20"/>
              </w:rPr>
              <w:t>унутар препознатљиве врсте текста у циљу селективног разумевања;</w:t>
            </w:r>
          </w:p>
          <w:p w:rsidR="00F57CFA" w:rsidRDefault="00F57CFA" w:rsidP="00F57CFA">
            <w:pPr>
              <w:rPr>
                <w:sz w:val="20"/>
                <w:szCs w:val="20"/>
              </w:rPr>
            </w:pPr>
            <w:r>
              <w:rPr>
                <w:sz w:val="20"/>
                <w:szCs w:val="20"/>
              </w:rPr>
              <w:t>- разуме кратке и једноставне текстове који садрже упутства и савете у циљу детаљног разумевања (уз визуелну подршку);</w:t>
            </w:r>
          </w:p>
          <w:p w:rsidR="00F57CFA" w:rsidRDefault="00F57CFA" w:rsidP="00F57CFA">
            <w:pPr>
              <w:rPr>
                <w:sz w:val="20"/>
                <w:szCs w:val="20"/>
              </w:rPr>
            </w:pPr>
            <w:r>
              <w:rPr>
                <w:sz w:val="20"/>
                <w:szCs w:val="20"/>
              </w:rPr>
              <w:t xml:space="preserve">- </w:t>
            </w:r>
            <w:proofErr w:type="gramStart"/>
            <w:r>
              <w:rPr>
                <w:sz w:val="20"/>
                <w:szCs w:val="20"/>
              </w:rPr>
              <w:t>разуме</w:t>
            </w:r>
            <w:proofErr w:type="gramEnd"/>
            <w:r>
              <w:rPr>
                <w:sz w:val="20"/>
                <w:szCs w:val="20"/>
              </w:rPr>
              <w:t xml:space="preserve"> краће литерарне форме у којима доминира конкретна, фреквентна и позната лексика (конкретна поезија, кратке приче, анегдоте, скечеви, стрипови).</w:t>
            </w:r>
          </w:p>
        </w:tc>
      </w:tr>
      <w:tr w:rsidR="00F57CFA" w:rsidTr="00F57CFA">
        <w:trPr>
          <w:jc w:val="center"/>
        </w:trPr>
        <w:tc>
          <w:tcPr>
            <w:tcW w:w="2245" w:type="dxa"/>
            <w:shd w:val="clear" w:color="auto" w:fill="auto"/>
          </w:tcPr>
          <w:p w:rsidR="00F57CFA" w:rsidRDefault="00F57CFA" w:rsidP="00F57CFA">
            <w:pPr>
              <w:rPr>
                <w:sz w:val="20"/>
                <w:szCs w:val="20"/>
              </w:rPr>
            </w:pPr>
            <w:r>
              <w:rPr>
                <w:sz w:val="20"/>
                <w:szCs w:val="20"/>
              </w:rPr>
              <w:lastRenderedPageBreak/>
              <w:t>УСМЕНО ИЗРАЖАВАЊЕ</w:t>
            </w:r>
          </w:p>
        </w:tc>
        <w:tc>
          <w:tcPr>
            <w:tcW w:w="2132" w:type="dxa"/>
            <w:shd w:val="clear" w:color="auto" w:fill="auto"/>
          </w:tcPr>
          <w:p w:rsidR="00F57CFA" w:rsidRDefault="00F57CFA" w:rsidP="00F57CFA">
            <w:r>
              <w:t xml:space="preserve">Овладавање комуникативним вештинама, вођење  дијалога, описивање себе и свог окружења, изражавање утисака, учења француског језика, усвајање знања француског језика која ће омогућити ученику да се у усменој </w:t>
            </w:r>
          </w:p>
          <w:p w:rsidR="00F57CFA" w:rsidRDefault="00F57CFA" w:rsidP="00F57CFA"/>
        </w:tc>
        <w:tc>
          <w:tcPr>
            <w:tcW w:w="2818" w:type="dxa"/>
            <w:shd w:val="clear" w:color="auto" w:fill="auto"/>
          </w:tcPr>
          <w:p w:rsidR="00F57CFA" w:rsidRDefault="00F57CFA" w:rsidP="00F57CFA">
            <w:pPr>
              <w:rPr>
                <w:sz w:val="20"/>
                <w:szCs w:val="20"/>
              </w:rPr>
            </w:pPr>
            <w:r>
              <w:rPr>
                <w:sz w:val="20"/>
                <w:szCs w:val="20"/>
              </w:rPr>
              <w:t>Фронтални, индивидуални, рад у пару, рад у групи. Методе: монолошка, дијалошка, аудио-визуелна,</w:t>
            </w:r>
          </w:p>
          <w:p w:rsidR="00F57CFA" w:rsidRDefault="00F57CFA" w:rsidP="00F57CFA">
            <w:pPr>
              <w:rPr>
                <w:sz w:val="20"/>
                <w:szCs w:val="20"/>
              </w:rPr>
            </w:pPr>
            <w:proofErr w:type="gramStart"/>
            <w:r>
              <w:rPr>
                <w:sz w:val="20"/>
                <w:szCs w:val="20"/>
              </w:rPr>
              <w:t>хеуристички</w:t>
            </w:r>
            <w:proofErr w:type="gramEnd"/>
            <w:r>
              <w:rPr>
                <w:sz w:val="20"/>
                <w:szCs w:val="20"/>
              </w:rPr>
              <w:t xml:space="preserve"> приступ. Усмено изражавање као продуктивна вештина посматра се са два аспекта, и то у зависности од тога да ли је у функцији монолошког излагања текста, при чему говорник саопштава, обавештава, презентује или држи предавање једној или више особа, или је у функцији интеракције, када се размењују информације између два или више саговорника са одређеним циљем, поштујући принцип сарадње током дијалога.</w:t>
            </w:r>
          </w:p>
          <w:p w:rsidR="00F57CFA" w:rsidRDefault="00F57CFA" w:rsidP="00F57CFA">
            <w:pPr>
              <w:rPr>
                <w:sz w:val="20"/>
                <w:szCs w:val="20"/>
              </w:rPr>
            </w:pPr>
            <w:r>
              <w:rPr>
                <w:sz w:val="20"/>
                <w:szCs w:val="20"/>
              </w:rPr>
              <w:t>Активности монолошке говорне продукције су:</w:t>
            </w:r>
          </w:p>
          <w:p w:rsidR="00F57CFA" w:rsidRDefault="00F57CFA" w:rsidP="00F57CFA">
            <w:pPr>
              <w:rPr>
                <w:sz w:val="20"/>
                <w:szCs w:val="20"/>
              </w:rPr>
            </w:pPr>
            <w:r>
              <w:rPr>
                <w:sz w:val="20"/>
                <w:szCs w:val="20"/>
              </w:rPr>
              <w:t>- јавно обраћање путем разгласа (саопштења, давање упутстава и информација);</w:t>
            </w:r>
          </w:p>
          <w:p w:rsidR="00F57CFA" w:rsidRDefault="00F57CFA" w:rsidP="00F57CFA">
            <w:pPr>
              <w:rPr>
                <w:sz w:val="20"/>
                <w:szCs w:val="20"/>
              </w:rPr>
            </w:pPr>
            <w:r>
              <w:rPr>
                <w:sz w:val="20"/>
                <w:szCs w:val="20"/>
              </w:rPr>
              <w:t xml:space="preserve">- </w:t>
            </w:r>
            <w:proofErr w:type="gramStart"/>
            <w:r>
              <w:rPr>
                <w:sz w:val="20"/>
                <w:szCs w:val="20"/>
              </w:rPr>
              <w:t>излагање</w:t>
            </w:r>
            <w:proofErr w:type="gramEnd"/>
            <w:r>
              <w:rPr>
                <w:sz w:val="20"/>
                <w:szCs w:val="20"/>
              </w:rPr>
              <w:t xml:space="preserve"> пред публиком (јавни говори, предавања, презентације разних производа, репортаже, извештавање и коментари о неким културним </w:t>
            </w:r>
            <w:r>
              <w:rPr>
                <w:sz w:val="20"/>
                <w:szCs w:val="20"/>
              </w:rPr>
              <w:lastRenderedPageBreak/>
              <w:t>догађајима и сл.).</w:t>
            </w:r>
          </w:p>
        </w:tc>
        <w:tc>
          <w:tcPr>
            <w:tcW w:w="2070" w:type="dxa"/>
          </w:tcPr>
          <w:p w:rsidR="00F57CFA" w:rsidRDefault="00F57CFA" w:rsidP="00F57CFA">
            <w:pPr>
              <w:rPr>
                <w:sz w:val="20"/>
                <w:szCs w:val="20"/>
              </w:rPr>
            </w:pPr>
            <w:r>
              <w:rPr>
                <w:sz w:val="20"/>
                <w:szCs w:val="20"/>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F57CFA" w:rsidRDefault="00F57CFA" w:rsidP="00F57CFA">
            <w:pPr>
              <w:rPr>
                <w:sz w:val="20"/>
                <w:szCs w:val="20"/>
              </w:rPr>
            </w:pPr>
          </w:p>
        </w:tc>
        <w:tc>
          <w:tcPr>
            <w:tcW w:w="2430" w:type="dxa"/>
            <w:shd w:val="clear" w:color="auto" w:fill="auto"/>
          </w:tcPr>
          <w:p w:rsidR="00F57CFA" w:rsidRDefault="00F57CFA" w:rsidP="00F57CFA">
            <w:pPr>
              <w:rPr>
                <w:sz w:val="20"/>
                <w:szCs w:val="20"/>
              </w:rPr>
            </w:pPr>
            <w:r>
              <w:rPr>
                <w:sz w:val="20"/>
                <w:szCs w:val="20"/>
              </w:rPr>
              <w:t>2.СТ.1.3.1. Уме да оствари друштвени контакт (нпр. поздрављање, представљање, захваљивање). 2.СТ.1.3.2. Изражава слагање/неслагање, предлаже, прихвата или упућује понуду или позив. 2.СТ.1.3.3. Тражи и даје једноставне информације, у приватном, јавном и образовном контексту. 2.СТ.1.3.4. Описује блиско окружење (особе, предмете, места, активности, догађаје). 2.СТ.1.3.7. Излаже једноставне, блиске садржаје у вези сa културом и традицијом свог и других народа.</w:t>
            </w:r>
          </w:p>
          <w:p w:rsidR="00F57CFA" w:rsidRDefault="00F57CFA" w:rsidP="00F57CFA">
            <w:pPr>
              <w:rPr>
                <w:sz w:val="20"/>
                <w:szCs w:val="20"/>
              </w:rPr>
            </w:pPr>
            <w:r>
              <w:rPr>
                <w:sz w:val="20"/>
                <w:szCs w:val="20"/>
              </w:rPr>
              <w:t xml:space="preserve">2.СТ.2.3.2. Износи лични став, уверења, очекивања, искуства, планове као и коментаре о мишљењима других учесника у разговору. 2.СТ.2.3.3. Размењује, проверава, потврђује информације о познатим темама у формалним </w:t>
            </w:r>
            <w:r>
              <w:rPr>
                <w:sz w:val="20"/>
                <w:szCs w:val="20"/>
              </w:rPr>
              <w:lastRenderedPageBreak/>
              <w:t xml:space="preserve">ситуацијама (нпр. у установама и на јавним местима). 2.СТ.2.3.4. Описује или препричава стварне или измишљене догађаје, осећања, искуства. 2.СТ.2.3.6. Извештава о догађају, разговору или садржају нпр. </w:t>
            </w:r>
            <w:proofErr w:type="gramStart"/>
            <w:r>
              <w:rPr>
                <w:sz w:val="20"/>
                <w:szCs w:val="20"/>
              </w:rPr>
              <w:t>књиге</w:t>
            </w:r>
            <w:proofErr w:type="gramEnd"/>
            <w:r>
              <w:rPr>
                <w:sz w:val="20"/>
                <w:szCs w:val="20"/>
              </w:rPr>
              <w:t>, филма и сл. 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w:t>
            </w:r>
          </w:p>
        </w:tc>
        <w:tc>
          <w:tcPr>
            <w:tcW w:w="1980" w:type="dxa"/>
          </w:tcPr>
          <w:p w:rsidR="00F57CFA" w:rsidRDefault="00F57CFA" w:rsidP="00F57CFA">
            <w:pPr>
              <w:rPr>
                <w:sz w:val="20"/>
                <w:szCs w:val="20"/>
              </w:rPr>
            </w:pPr>
            <w:r>
              <w:rPr>
                <w:sz w:val="20"/>
                <w:szCs w:val="20"/>
              </w:rPr>
              <w:lastRenderedPageBreak/>
              <w:t>- учествује у кратким дијалозима, размењује информације и мишљење са саговорником о познатим темама</w:t>
            </w:r>
          </w:p>
          <w:p w:rsidR="00F57CFA" w:rsidRDefault="00F57CFA" w:rsidP="00F57CFA">
            <w:pPr>
              <w:rPr>
                <w:sz w:val="20"/>
                <w:szCs w:val="20"/>
              </w:rPr>
            </w:pPr>
            <w:r>
              <w:rPr>
                <w:sz w:val="20"/>
                <w:szCs w:val="20"/>
              </w:rPr>
              <w:t>и интересовања;</w:t>
            </w:r>
          </w:p>
          <w:p w:rsidR="00F57CFA" w:rsidRDefault="00F57CFA" w:rsidP="00F57CFA">
            <w:pPr>
              <w:rPr>
                <w:sz w:val="20"/>
                <w:szCs w:val="20"/>
              </w:rPr>
            </w:pPr>
            <w:r>
              <w:rPr>
                <w:sz w:val="20"/>
                <w:szCs w:val="20"/>
              </w:rPr>
              <w:t>- користи циљни језик као језик комуникације у образовном контексту;</w:t>
            </w:r>
          </w:p>
          <w:p w:rsidR="00F57CFA" w:rsidRDefault="00F57CFA" w:rsidP="00F57CFA">
            <w:pPr>
              <w:rPr>
                <w:sz w:val="20"/>
                <w:szCs w:val="20"/>
              </w:rPr>
            </w:pPr>
            <w:r>
              <w:rPr>
                <w:sz w:val="20"/>
                <w:szCs w:val="20"/>
              </w:rPr>
              <w:t>- описује себе и своје окружење, догађаје у садашњости, прошлости и будућности у свом окружењу;</w:t>
            </w:r>
          </w:p>
          <w:p w:rsidR="00F57CFA" w:rsidRDefault="00F57CFA" w:rsidP="00F57CFA">
            <w:pPr>
              <w:rPr>
                <w:sz w:val="20"/>
                <w:szCs w:val="20"/>
              </w:rPr>
            </w:pPr>
            <w:r>
              <w:rPr>
                <w:sz w:val="20"/>
                <w:szCs w:val="20"/>
              </w:rPr>
              <w:t>- изражава своје утиске, мишљења и осећања у вези са блиским темама;</w:t>
            </w:r>
          </w:p>
          <w:p w:rsidR="00F57CFA" w:rsidRDefault="00F57CFA" w:rsidP="00F57CFA">
            <w:pPr>
              <w:rPr>
                <w:sz w:val="20"/>
                <w:szCs w:val="20"/>
              </w:rPr>
            </w:pPr>
            <w:r>
              <w:rPr>
                <w:sz w:val="20"/>
                <w:szCs w:val="20"/>
              </w:rPr>
              <w:t>- излаже основни садржај писаних, илустрованих и усмених текстова о познатим темама;</w:t>
            </w:r>
          </w:p>
          <w:p w:rsidR="00F57CFA" w:rsidRDefault="00F57CFA" w:rsidP="00F57CFA">
            <w:pPr>
              <w:rPr>
                <w:sz w:val="20"/>
                <w:szCs w:val="20"/>
              </w:rPr>
            </w:pPr>
            <w:r>
              <w:rPr>
                <w:sz w:val="20"/>
                <w:szCs w:val="20"/>
              </w:rPr>
              <w:t xml:space="preserve">- </w:t>
            </w:r>
            <w:proofErr w:type="gramStart"/>
            <w:r>
              <w:rPr>
                <w:sz w:val="20"/>
                <w:szCs w:val="20"/>
              </w:rPr>
              <w:t>излаже</w:t>
            </w:r>
            <w:proofErr w:type="gramEnd"/>
            <w:r>
              <w:rPr>
                <w:sz w:val="20"/>
                <w:szCs w:val="20"/>
              </w:rPr>
              <w:t xml:space="preserve"> унапред припремљену </w:t>
            </w:r>
            <w:r>
              <w:rPr>
                <w:sz w:val="20"/>
                <w:szCs w:val="20"/>
              </w:rPr>
              <w:lastRenderedPageBreak/>
              <w:t>кратку презентацију на одређену тему (из домена личног интересовања).</w:t>
            </w:r>
          </w:p>
        </w:tc>
      </w:tr>
      <w:tr w:rsidR="00F57CFA" w:rsidTr="00F57CFA">
        <w:trPr>
          <w:jc w:val="center"/>
        </w:trPr>
        <w:tc>
          <w:tcPr>
            <w:tcW w:w="2245" w:type="dxa"/>
            <w:shd w:val="clear" w:color="auto" w:fill="auto"/>
          </w:tcPr>
          <w:p w:rsidR="00F57CFA" w:rsidRDefault="00F57CFA" w:rsidP="00F57CFA">
            <w:pPr>
              <w:rPr>
                <w:sz w:val="20"/>
                <w:szCs w:val="20"/>
              </w:rPr>
            </w:pPr>
            <w:r>
              <w:rPr>
                <w:sz w:val="20"/>
                <w:szCs w:val="20"/>
              </w:rPr>
              <w:lastRenderedPageBreak/>
              <w:t>ПИСМЕНО ИЗРАЖАВАЊЕ</w:t>
            </w:r>
          </w:p>
        </w:tc>
        <w:tc>
          <w:tcPr>
            <w:tcW w:w="2132" w:type="dxa"/>
            <w:shd w:val="clear" w:color="auto" w:fill="auto"/>
          </w:tcPr>
          <w:p w:rsidR="00F57CFA" w:rsidRDefault="00F57CFA" w:rsidP="00F57CFA">
            <w:r>
              <w:t>Развијање писаних способности, описивање догађаја, утисака</w:t>
            </w:r>
            <w:proofErr w:type="gramStart"/>
            <w:r>
              <w:t>,мишљења,попуњавање</w:t>
            </w:r>
            <w:proofErr w:type="gramEnd"/>
            <w:r>
              <w:t xml:space="preserve"> формулара,упитника.</w:t>
            </w:r>
          </w:p>
        </w:tc>
        <w:tc>
          <w:tcPr>
            <w:tcW w:w="2818" w:type="dxa"/>
            <w:shd w:val="clear" w:color="auto" w:fill="auto"/>
          </w:tcPr>
          <w:p w:rsidR="00F57CFA" w:rsidRDefault="00F57CFA" w:rsidP="00F57CFA">
            <w:pPr>
              <w:rPr>
                <w:sz w:val="20"/>
                <w:szCs w:val="20"/>
              </w:rPr>
            </w:pPr>
            <w:r>
              <w:rPr>
                <w:sz w:val="20"/>
                <w:szCs w:val="20"/>
              </w:rPr>
              <w:t>Фронтални, индивидуални, рад у пару, рад у групи. Методе: монолошка, дијалошка, аудио-визуелна,</w:t>
            </w:r>
          </w:p>
          <w:p w:rsidR="00F57CFA" w:rsidRDefault="00F57CFA" w:rsidP="00F57CFA">
            <w:pPr>
              <w:rPr>
                <w:sz w:val="20"/>
                <w:szCs w:val="20"/>
              </w:rPr>
            </w:pPr>
            <w:proofErr w:type="gramStart"/>
            <w:r>
              <w:rPr>
                <w:sz w:val="20"/>
                <w:szCs w:val="20"/>
              </w:rPr>
              <w:t>хеуристички</w:t>
            </w:r>
            <w:proofErr w:type="gramEnd"/>
            <w:r>
              <w:rPr>
                <w:sz w:val="20"/>
                <w:szCs w:val="20"/>
              </w:rPr>
              <w:t xml:space="preserve"> приступ. Писана продукција подразумева способност ученика да у писаном облику опише догађаје, мишљења и осећања, пише електронске и СМС поруке, учествује у дискусијама на блогу, резимира садржај различитих порука о познатим темама (из медија, књижевних и </w:t>
            </w:r>
            <w:r>
              <w:rPr>
                <w:sz w:val="20"/>
                <w:szCs w:val="20"/>
              </w:rPr>
              <w:lastRenderedPageBreak/>
              <w:t>уметничких текстова и др.), као и да сачини краће презентације и слично.</w:t>
            </w:r>
          </w:p>
          <w:p w:rsidR="00F57CFA" w:rsidRDefault="00F57CFA" w:rsidP="00F57CFA">
            <w:pPr>
              <w:rPr>
                <w:sz w:val="20"/>
                <w:szCs w:val="20"/>
              </w:rPr>
            </w:pPr>
            <w:r>
              <w:rPr>
                <w:sz w:val="20"/>
                <w:szCs w:val="20"/>
              </w:rPr>
              <w:t xml:space="preserve">Задатак писања на овом нивоу остварује се путем тзв. </w:t>
            </w:r>
            <w:proofErr w:type="gramStart"/>
            <w:r>
              <w:rPr>
                <w:sz w:val="20"/>
                <w:szCs w:val="20"/>
              </w:rPr>
              <w:t>вођеног</w:t>
            </w:r>
            <w:proofErr w:type="gramEnd"/>
            <w:r>
              <w:rPr>
                <w:sz w:val="20"/>
                <w:szCs w:val="20"/>
              </w:rPr>
              <w:t xml:space="preserve"> састава. Тежина задатака у вези са писаном продукцијом зависи од следећих чинилаца: познавања лексике и нивоа комуникативне компетенције, капацитета когнитивне обраде, мотивације, способности преношења поруке у кохерентне и повезане целине текста.</w:t>
            </w:r>
          </w:p>
        </w:tc>
        <w:tc>
          <w:tcPr>
            <w:tcW w:w="2070" w:type="dxa"/>
          </w:tcPr>
          <w:p w:rsidR="00F57CFA" w:rsidRDefault="00F57CFA" w:rsidP="00F57CFA">
            <w:pPr>
              <w:rPr>
                <w:sz w:val="20"/>
                <w:szCs w:val="20"/>
              </w:rPr>
            </w:pPr>
            <w:r>
              <w:rPr>
                <w:sz w:val="20"/>
                <w:szCs w:val="20"/>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w:t>
            </w:r>
            <w:r>
              <w:rPr>
                <w:sz w:val="20"/>
                <w:szCs w:val="20"/>
              </w:rPr>
              <w:lastRenderedPageBreak/>
              <w:t>постављају их</w:t>
            </w:r>
          </w:p>
        </w:tc>
        <w:tc>
          <w:tcPr>
            <w:tcW w:w="1890" w:type="dxa"/>
            <w:shd w:val="clear" w:color="auto" w:fill="auto"/>
          </w:tcPr>
          <w:p w:rsidR="00F57CFA" w:rsidRDefault="00F57CFA" w:rsidP="00F57CFA">
            <w:pPr>
              <w:rPr>
                <w:sz w:val="20"/>
                <w:szCs w:val="20"/>
              </w:rPr>
            </w:pPr>
          </w:p>
        </w:tc>
        <w:tc>
          <w:tcPr>
            <w:tcW w:w="2430" w:type="dxa"/>
            <w:shd w:val="clear" w:color="auto" w:fill="auto"/>
          </w:tcPr>
          <w:p w:rsidR="00F57CFA" w:rsidRDefault="00F57CFA" w:rsidP="00F57CFA">
            <w:pPr>
              <w:rPr>
                <w:sz w:val="20"/>
                <w:szCs w:val="20"/>
              </w:rPr>
            </w:pPr>
            <w:r>
              <w:rPr>
                <w:sz w:val="20"/>
                <w:szCs w:val="20"/>
              </w:rPr>
              <w:t xml:space="preserve">2.СТ.1.4.1. Пише кратке белешкe и једноставне порукe (нпр. изражава захвалност, извињење, упозорење). 2.СТ.1.4.2. Пише приватно писмо о аспектима из свакодневног живота (нпр. описује људе, догађаје, места, осећања). 2.СТ.1.4.3. Попуњава образац/упитник, наводећи личне податке, образовање, интересовања и сл. 2.СТ.1.4.4. Пише </w:t>
            </w:r>
            <w:r>
              <w:rPr>
                <w:sz w:val="20"/>
                <w:szCs w:val="20"/>
              </w:rPr>
              <w:lastRenderedPageBreak/>
              <w:t>једноставне текстове према моделу, уз помоћ илустрација, табела, слика, графикона, детаљних упутстава. 2.СТ.2.4.1. Пише белешке или одговара на поруке, истичући битне детаље. 2.СТ.2.4.2. У приватној преписци, тражи или преноси информације, износи лични став и аргументе. 2.СТ.2.4.3. Пише, према упутству, дескриптивне и наративне текстове о разноврсним темама из области личних интересовања и искустава. 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w:t>
            </w:r>
          </w:p>
          <w:p w:rsidR="00F57CFA" w:rsidRDefault="00F57CFA" w:rsidP="00F57CFA">
            <w:pPr>
              <w:rPr>
                <w:sz w:val="20"/>
                <w:szCs w:val="20"/>
              </w:rPr>
            </w:pPr>
            <w:r>
              <w:rPr>
                <w:sz w:val="20"/>
                <w:szCs w:val="20"/>
              </w:rPr>
              <w:t>2.СТ.1.5.2. Саставља кратке, разумљиве реченице користећи једноставне језичке структуре.</w:t>
            </w:r>
          </w:p>
          <w:p w:rsidR="00F57CFA" w:rsidRDefault="00F57CFA" w:rsidP="00F57CFA">
            <w:pPr>
              <w:rPr>
                <w:sz w:val="20"/>
                <w:szCs w:val="20"/>
              </w:rPr>
            </w:pPr>
            <w:r>
              <w:rPr>
                <w:sz w:val="20"/>
                <w:szCs w:val="20"/>
              </w:rPr>
              <w:t xml:space="preserve">2.СТ.1.5.4. Пише с одговарајућом ортографском </w:t>
            </w:r>
            <w:r>
              <w:rPr>
                <w:sz w:val="20"/>
                <w:szCs w:val="20"/>
              </w:rPr>
              <w:lastRenderedPageBreak/>
              <w:t>тачношћу уобичајене речи које користи у говору. 2.СТ.1.5.5. Примењује основну правописну норму.</w:t>
            </w:r>
          </w:p>
          <w:p w:rsidR="00F57CFA" w:rsidRDefault="00F57CFA" w:rsidP="00F57CFA">
            <w:pPr>
              <w:rPr>
                <w:sz w:val="20"/>
                <w:szCs w:val="20"/>
              </w:rPr>
            </w:pPr>
            <w:r>
              <w:rPr>
                <w:sz w:val="20"/>
                <w:szCs w:val="20"/>
              </w:rPr>
              <w:t>2.СТ.2.5.4. Пише прегледан и разумљив текст у коме су правопис, интерпункција и организација углавном добри.</w:t>
            </w:r>
          </w:p>
        </w:tc>
        <w:tc>
          <w:tcPr>
            <w:tcW w:w="1980" w:type="dxa"/>
          </w:tcPr>
          <w:p w:rsidR="00F57CFA" w:rsidRDefault="00F57CFA" w:rsidP="00F57CFA">
            <w:pPr>
              <w:rPr>
                <w:sz w:val="20"/>
                <w:szCs w:val="20"/>
              </w:rPr>
            </w:pPr>
            <w:r>
              <w:rPr>
                <w:sz w:val="20"/>
                <w:szCs w:val="20"/>
              </w:rPr>
              <w:lastRenderedPageBreak/>
              <w:t>- пише на једноставан начин о блиским темама из свог окружења и подручја интересовања;</w:t>
            </w:r>
          </w:p>
          <w:p w:rsidR="00F57CFA" w:rsidRDefault="00F57CFA" w:rsidP="00F57CFA">
            <w:pPr>
              <w:rPr>
                <w:sz w:val="20"/>
                <w:szCs w:val="20"/>
              </w:rPr>
            </w:pPr>
            <w:r>
              <w:rPr>
                <w:sz w:val="20"/>
                <w:szCs w:val="20"/>
              </w:rPr>
              <w:t>- описује особе и догађаје поштујући правила кохерентности (70-90 речи) користећи фреквентне речи и изразе;</w:t>
            </w:r>
          </w:p>
          <w:p w:rsidR="00F57CFA" w:rsidRDefault="00F57CFA" w:rsidP="00F57CFA">
            <w:pPr>
              <w:rPr>
                <w:sz w:val="20"/>
                <w:szCs w:val="20"/>
              </w:rPr>
            </w:pPr>
            <w:r>
              <w:rPr>
                <w:sz w:val="20"/>
                <w:szCs w:val="20"/>
              </w:rPr>
              <w:t xml:space="preserve">- описује утиске, </w:t>
            </w:r>
            <w:r>
              <w:rPr>
                <w:sz w:val="20"/>
                <w:szCs w:val="20"/>
              </w:rPr>
              <w:lastRenderedPageBreak/>
              <w:t>мишљења и осећања (70-90 речи)</w:t>
            </w:r>
          </w:p>
          <w:p w:rsidR="00F57CFA" w:rsidRDefault="00F57CFA" w:rsidP="00F57CFA">
            <w:pPr>
              <w:rPr>
                <w:sz w:val="20"/>
                <w:szCs w:val="20"/>
              </w:rPr>
            </w:pPr>
            <w:r>
              <w:rPr>
                <w:sz w:val="20"/>
                <w:szCs w:val="20"/>
              </w:rPr>
              <w:t>- пише белешке, једноставне поруке и лична писма да би тражио или пренео релевантне информације користећи стандардне формуле писаног изражавања;</w:t>
            </w:r>
          </w:p>
          <w:p w:rsidR="00F57CFA" w:rsidRDefault="00F57CFA" w:rsidP="00F57CFA">
            <w:pPr>
              <w:rPr>
                <w:sz w:val="20"/>
                <w:szCs w:val="20"/>
              </w:rPr>
            </w:pPr>
            <w:r>
              <w:rPr>
                <w:sz w:val="20"/>
                <w:szCs w:val="20"/>
              </w:rPr>
              <w:t xml:space="preserve">- </w:t>
            </w:r>
            <w:proofErr w:type="gramStart"/>
            <w:r>
              <w:rPr>
                <w:sz w:val="20"/>
                <w:szCs w:val="20"/>
              </w:rPr>
              <w:t>попуњава</w:t>
            </w:r>
            <w:proofErr w:type="gramEnd"/>
            <w:r>
              <w:rPr>
                <w:sz w:val="20"/>
                <w:szCs w:val="20"/>
              </w:rPr>
              <w:t xml:space="preserve"> формуларе, упитнике и различите обрасце у личном и образовном домену.</w:t>
            </w:r>
          </w:p>
        </w:tc>
      </w:tr>
      <w:tr w:rsidR="00F57CFA" w:rsidTr="00F57CFA">
        <w:trPr>
          <w:jc w:val="center"/>
        </w:trPr>
        <w:tc>
          <w:tcPr>
            <w:tcW w:w="2245" w:type="dxa"/>
            <w:shd w:val="clear" w:color="auto" w:fill="auto"/>
          </w:tcPr>
          <w:p w:rsidR="00F57CFA" w:rsidRDefault="00F57CFA" w:rsidP="00F57CFA">
            <w:pPr>
              <w:rPr>
                <w:sz w:val="20"/>
                <w:szCs w:val="20"/>
              </w:rPr>
            </w:pPr>
            <w:r>
              <w:rPr>
                <w:sz w:val="20"/>
                <w:szCs w:val="20"/>
              </w:rPr>
              <w:lastRenderedPageBreak/>
              <w:t>СОЦИОКУЛТУРНА КОМПЕТЕНЦИЈА</w:t>
            </w:r>
          </w:p>
        </w:tc>
        <w:tc>
          <w:tcPr>
            <w:tcW w:w="2132" w:type="dxa"/>
            <w:shd w:val="clear" w:color="auto" w:fill="auto"/>
          </w:tcPr>
          <w:p w:rsidR="00F57CFA" w:rsidRDefault="00F57CFA" w:rsidP="00F57CFA">
            <w:r>
              <w:t>Разумевање правила понашања, културних модела, коришћење елемената из области школских знања и животних искустава</w:t>
            </w:r>
          </w:p>
        </w:tc>
        <w:tc>
          <w:tcPr>
            <w:tcW w:w="2818" w:type="dxa"/>
            <w:shd w:val="clear" w:color="auto" w:fill="auto"/>
          </w:tcPr>
          <w:p w:rsidR="00F57CFA" w:rsidRDefault="00F57CFA" w:rsidP="00F57CFA">
            <w:pPr>
              <w:rPr>
                <w:sz w:val="20"/>
                <w:szCs w:val="20"/>
              </w:rPr>
            </w:pPr>
            <w:r>
              <w:rPr>
                <w:sz w:val="20"/>
                <w:szCs w:val="20"/>
              </w:rPr>
              <w:t xml:space="preserve">Социокултурна компетенција представља скуп знања о свету уопште, као и о сличностима и разликама између властите заједнице ученика и заједница чији језик учи. Та знања се односе на све аспекте живота једне заједнице, од свакодневне културе (навике, начин исхране, радно време, разонода), услова живота (животни стандард, здравље, сигурност) и умећа живљења (тачност, конвенције и табуи у разговору и понашању), преко међуљудских односа, вредности, веровања и понашања, до паравербалних средстава (гест, мимика, просторни односи међу саговорницима итд.). Ова знања су услов за успешну комуникацију, те чине </w:t>
            </w:r>
            <w:r>
              <w:rPr>
                <w:sz w:val="20"/>
                <w:szCs w:val="20"/>
              </w:rPr>
              <w:lastRenderedPageBreak/>
              <w:t>неодвојиви део наставе страног језика. Социокултурна компетенција се развија кроз активно 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итд.), као и истраживање тема које су релевантне за ученика у погледу његовог узраста, интересовања и потреба.</w:t>
            </w:r>
          </w:p>
        </w:tc>
        <w:tc>
          <w:tcPr>
            <w:tcW w:w="2070" w:type="dxa"/>
          </w:tcPr>
          <w:p w:rsidR="00F57CFA" w:rsidRDefault="00F57CFA" w:rsidP="00F57CFA">
            <w:pPr>
              <w:rPr>
                <w:sz w:val="20"/>
                <w:szCs w:val="20"/>
              </w:rPr>
            </w:pPr>
          </w:p>
        </w:tc>
        <w:tc>
          <w:tcPr>
            <w:tcW w:w="1890" w:type="dxa"/>
            <w:shd w:val="clear" w:color="auto" w:fill="auto"/>
          </w:tcPr>
          <w:p w:rsidR="00F57CFA" w:rsidRDefault="00F57CFA" w:rsidP="00F57CFA">
            <w:pPr>
              <w:rPr>
                <w:sz w:val="20"/>
                <w:szCs w:val="20"/>
              </w:rPr>
            </w:pPr>
          </w:p>
        </w:tc>
        <w:tc>
          <w:tcPr>
            <w:tcW w:w="2430" w:type="dxa"/>
            <w:shd w:val="clear" w:color="auto" w:fill="auto"/>
          </w:tcPr>
          <w:p w:rsidR="00F57CFA" w:rsidRDefault="00F57CFA" w:rsidP="00F57CFA">
            <w:pPr>
              <w:rPr>
                <w:sz w:val="20"/>
                <w:szCs w:val="20"/>
              </w:rPr>
            </w:pPr>
            <w:r>
              <w:rPr>
                <w:sz w:val="20"/>
                <w:szCs w:val="20"/>
              </w:rPr>
              <w:t xml:space="preserve">2.СТ.2.2.6. Разуме адаптиране књижевне текстове и прилагођене текстове који се односе на цивилизацијске тековине, културу и обичаје свог и других народа. 2.СТ.2.5.1. Користи речи и изразе који му омогућавају успешну комуникацију у предвидивим/свакодневним ситуацијама, актуелним догађајима и сл. 2.СТ.2.5.5. Препознаје формални и неформални регистар; познаје правила понашања и разлике у култури, обичајима и веровањима своје земље и земље чији језик учи. 2.СТ.2.3.7. Излаже садржаје и износи своје мишљење </w:t>
            </w:r>
            <w:r>
              <w:rPr>
                <w:sz w:val="20"/>
                <w:szCs w:val="20"/>
              </w:rPr>
              <w:lastRenderedPageBreak/>
              <w:t>у вези сa културом, традицијом и обичајима свог и других народа. 2.СТ.3.2.6. Разуме одломке оригиналних књижевних дела и текстове који се односе на цивилизацијске тековине, културу и обичаје свог и других народа. 2.СТ.1.4.5. Преводи или интерпретира информације из једноставних порука, бележака или образаца.</w:t>
            </w:r>
          </w:p>
        </w:tc>
        <w:tc>
          <w:tcPr>
            <w:tcW w:w="1980" w:type="dxa"/>
          </w:tcPr>
          <w:p w:rsidR="00F57CFA" w:rsidRDefault="00F57CFA" w:rsidP="00F57CFA">
            <w:pPr>
              <w:rPr>
                <w:sz w:val="20"/>
                <w:szCs w:val="20"/>
              </w:rPr>
            </w:pPr>
            <w:r>
              <w:rPr>
                <w:sz w:val="20"/>
                <w:szCs w:val="20"/>
              </w:rPr>
              <w:lastRenderedPageBreak/>
              <w:t>- препознаје и разуме, у оквиру свог интересовања, знања и искуства, правила понашања, свакодневне навике, сличности и разлике у култури своје земље и земаља чији језик учи;</w:t>
            </w:r>
          </w:p>
          <w:p w:rsidR="00F57CFA" w:rsidRDefault="00F57CFA" w:rsidP="00F57CFA">
            <w:pPr>
              <w:rPr>
                <w:sz w:val="20"/>
                <w:szCs w:val="20"/>
              </w:rPr>
            </w:pPr>
            <w:r>
              <w:rPr>
                <w:sz w:val="20"/>
                <w:szCs w:val="20"/>
              </w:rPr>
              <w:t>- препознаје и разуме најчешће присутне културне моделе свакодневног живота земље и земаља чији језик учи;</w:t>
            </w:r>
          </w:p>
          <w:p w:rsidR="00F57CFA" w:rsidRDefault="00F57CFA" w:rsidP="00F57CFA">
            <w:pPr>
              <w:rPr>
                <w:sz w:val="20"/>
                <w:szCs w:val="20"/>
              </w:rPr>
            </w:pPr>
            <w:r>
              <w:rPr>
                <w:sz w:val="20"/>
                <w:szCs w:val="20"/>
              </w:rPr>
              <w:t xml:space="preserve">- препознаје и адекватно користи најфреквентније стилове и </w:t>
            </w:r>
            <w:r>
              <w:rPr>
                <w:sz w:val="20"/>
                <w:szCs w:val="20"/>
              </w:rPr>
              <w:lastRenderedPageBreak/>
              <w:t>регистре у вези са елементима страног језика који учи, али и из осталих области школских знања и животних искустава;</w:t>
            </w:r>
          </w:p>
          <w:p w:rsidR="00F57CFA" w:rsidRDefault="00F57CFA" w:rsidP="00F57CFA">
            <w:pPr>
              <w:rPr>
                <w:sz w:val="20"/>
                <w:szCs w:val="20"/>
              </w:rPr>
            </w:pPr>
            <w:r>
              <w:rPr>
                <w:sz w:val="20"/>
                <w:szCs w:val="20"/>
              </w:rPr>
              <w:t xml:space="preserve">- </w:t>
            </w:r>
            <w:proofErr w:type="gramStart"/>
            <w:r>
              <w:rPr>
                <w:sz w:val="20"/>
                <w:szCs w:val="20"/>
              </w:rPr>
              <w:t>препознаје</w:t>
            </w:r>
            <w:proofErr w:type="gramEnd"/>
            <w:r>
              <w:rPr>
                <w:sz w:val="20"/>
                <w:szCs w:val="20"/>
              </w:rPr>
              <w:t xml:space="preserve"> различите стилове комуникације и најфреквентнија пратећа паравербална и невербална средстава (степен формалности, љубазности, као и паравербална средства: гест, мимика, просторни односи међу говорницима, итд.);</w:t>
            </w:r>
          </w:p>
          <w:p w:rsidR="00F57CFA" w:rsidRDefault="00F57CFA" w:rsidP="00F57CFA">
            <w:pPr>
              <w:rPr>
                <w:sz w:val="20"/>
                <w:szCs w:val="20"/>
              </w:rPr>
            </w:pPr>
            <w:r>
              <w:rPr>
                <w:sz w:val="20"/>
                <w:szCs w:val="20"/>
              </w:rPr>
              <w:t>- користи знање страног језика у различитим видовима реалне комуникације (електронске поруке, СМС поруке, дискусије на блогу или форуму, друштвене мреже);</w:t>
            </w:r>
          </w:p>
          <w:p w:rsidR="00F57CFA" w:rsidRDefault="00F57CFA" w:rsidP="00F57CFA">
            <w:pPr>
              <w:rPr>
                <w:sz w:val="20"/>
                <w:szCs w:val="20"/>
              </w:rPr>
            </w:pPr>
            <w:r>
              <w:rPr>
                <w:sz w:val="20"/>
                <w:szCs w:val="20"/>
              </w:rPr>
              <w:t xml:space="preserve">- </w:t>
            </w:r>
            <w:proofErr w:type="gramStart"/>
            <w:r>
              <w:rPr>
                <w:sz w:val="20"/>
                <w:szCs w:val="20"/>
              </w:rPr>
              <w:t>користи</w:t>
            </w:r>
            <w:proofErr w:type="gramEnd"/>
            <w:r>
              <w:rPr>
                <w:sz w:val="20"/>
                <w:szCs w:val="20"/>
              </w:rPr>
              <w:t xml:space="preserve"> </w:t>
            </w:r>
            <w:r>
              <w:rPr>
                <w:sz w:val="20"/>
                <w:szCs w:val="20"/>
              </w:rPr>
              <w:lastRenderedPageBreak/>
              <w:t>савремене видове комуникације у откривању културе земаља чији језик учи.</w:t>
            </w:r>
          </w:p>
        </w:tc>
      </w:tr>
      <w:tr w:rsidR="00F57CFA" w:rsidTr="00F57CFA">
        <w:trPr>
          <w:jc w:val="center"/>
        </w:trPr>
        <w:tc>
          <w:tcPr>
            <w:tcW w:w="2245" w:type="dxa"/>
            <w:shd w:val="clear" w:color="auto" w:fill="auto"/>
          </w:tcPr>
          <w:p w:rsidR="00F57CFA" w:rsidRDefault="00F57CFA" w:rsidP="00F57CFA">
            <w:pPr>
              <w:rPr>
                <w:sz w:val="20"/>
                <w:szCs w:val="20"/>
              </w:rPr>
            </w:pPr>
            <w:r>
              <w:rPr>
                <w:sz w:val="20"/>
                <w:szCs w:val="20"/>
              </w:rPr>
              <w:lastRenderedPageBreak/>
              <w:t>МЕДИЈАЦИЈА</w:t>
            </w:r>
          </w:p>
        </w:tc>
        <w:tc>
          <w:tcPr>
            <w:tcW w:w="2132" w:type="dxa"/>
            <w:shd w:val="clear" w:color="auto" w:fill="auto"/>
          </w:tcPr>
          <w:p w:rsidR="00F57CFA" w:rsidRDefault="00F57CFA" w:rsidP="00F57CFA">
            <w:r>
              <w:t>Могућност преношења порука са матерњег на страни језик и обрнуто, резимирања краћег текста, аудио или визуелног записа, коришћења описа, парафразирање...</w:t>
            </w:r>
          </w:p>
        </w:tc>
        <w:tc>
          <w:tcPr>
            <w:tcW w:w="2818" w:type="dxa"/>
            <w:shd w:val="clear" w:color="auto" w:fill="auto"/>
          </w:tcPr>
          <w:p w:rsidR="00F57CFA" w:rsidRDefault="00F57CFA" w:rsidP="00F57CFA">
            <w:pPr>
              <w:rPr>
                <w:sz w:val="20"/>
                <w:szCs w:val="20"/>
              </w:rPr>
            </w:pPr>
            <w:r>
              <w:rPr>
                <w:sz w:val="20"/>
                <w:szCs w:val="20"/>
              </w:rPr>
              <w:t xml:space="preserve">Медијација представља активност у оквиру које ученик не изражава сопствено мишљење већ преузима улогу посредника између особа које нису у стању или могућности да се непосредно споразумевају. На овом нивоу образовања, медијација може бити усмена, писана или комбинована, неформална или полуформална, и укључује, на Л1 или на Л2, сажимање текста, његово експликативно проширивање и превођење. Превођење се у овом програму третира као посебна језичка активност која никако не треба да се користи као техника за усвајање било ког аспекта циљног језика предвиђеног комуникативном наставом нити као елемент за вредновање језичких постигнућа - оцењивање (нпр. за проверу разумевања говора или писаног текста). Превођење подразумева развој знања и вештина коришћења помоћних </w:t>
            </w:r>
            <w:r>
              <w:rPr>
                <w:sz w:val="20"/>
                <w:szCs w:val="20"/>
              </w:rPr>
              <w:lastRenderedPageBreak/>
              <w:t>средстава (речника, приручника, информационих технологија итд.) и способност изналажења језичких и културних еквивалената између језика са којег се преводи и језика на који се преводи. Поред поменутог, у склопу те језичке активности користе се одговарајуће компензационе стратегије ради превазилажења тешкоћа које се јављају у оквиру језичке активности медијације (на пример перифраза, парафраза и друго), о којима је такође потребно водити рачуна у настави и учењу.</w:t>
            </w:r>
          </w:p>
        </w:tc>
        <w:tc>
          <w:tcPr>
            <w:tcW w:w="2070" w:type="dxa"/>
          </w:tcPr>
          <w:p w:rsidR="00F57CFA" w:rsidRDefault="00F57CFA" w:rsidP="00F57CFA">
            <w:pPr>
              <w:rPr>
                <w:sz w:val="20"/>
                <w:szCs w:val="20"/>
              </w:rPr>
            </w:pPr>
          </w:p>
        </w:tc>
        <w:tc>
          <w:tcPr>
            <w:tcW w:w="1890" w:type="dxa"/>
            <w:shd w:val="clear" w:color="auto" w:fill="auto"/>
          </w:tcPr>
          <w:p w:rsidR="00F57CFA" w:rsidRDefault="00F57CFA" w:rsidP="00F57CFA">
            <w:pPr>
              <w:rPr>
                <w:sz w:val="20"/>
                <w:szCs w:val="20"/>
              </w:rPr>
            </w:pPr>
          </w:p>
        </w:tc>
        <w:tc>
          <w:tcPr>
            <w:tcW w:w="2430" w:type="dxa"/>
            <w:shd w:val="clear" w:color="auto" w:fill="auto"/>
          </w:tcPr>
          <w:p w:rsidR="00F57CFA" w:rsidRDefault="00F57CFA" w:rsidP="00F57CFA">
            <w:pPr>
              <w:rPr>
                <w:sz w:val="20"/>
                <w:szCs w:val="20"/>
              </w:rPr>
            </w:pPr>
          </w:p>
        </w:tc>
        <w:tc>
          <w:tcPr>
            <w:tcW w:w="1980" w:type="dxa"/>
          </w:tcPr>
          <w:p w:rsidR="00F57CFA" w:rsidRDefault="00F57CFA" w:rsidP="00F57CFA">
            <w:pPr>
              <w:rPr>
                <w:sz w:val="20"/>
                <w:szCs w:val="20"/>
              </w:rPr>
            </w:pPr>
            <w:r>
              <w:rPr>
                <w:sz w:val="20"/>
                <w:szCs w:val="20"/>
              </w:rPr>
              <w:t>- преноси суштину поруке са матерњег на страни језик/са страног на матерњи, додајући, по потреби објашњења и обавештења, писмено и усмено;</w:t>
            </w:r>
          </w:p>
          <w:p w:rsidR="00F57CFA" w:rsidRDefault="00F57CFA" w:rsidP="00F57CFA">
            <w:pPr>
              <w:rPr>
                <w:sz w:val="20"/>
                <w:szCs w:val="20"/>
              </w:rPr>
            </w:pPr>
            <w:r>
              <w:rPr>
                <w:sz w:val="20"/>
                <w:szCs w:val="20"/>
              </w:rPr>
              <w:t>- резимира садржај краћег текста, аудио или визуелног записа и краће интеракције;</w:t>
            </w:r>
          </w:p>
          <w:p w:rsidR="00F57CFA" w:rsidRDefault="00F57CFA" w:rsidP="00F57CFA">
            <w:pPr>
              <w:rPr>
                <w:sz w:val="20"/>
                <w:szCs w:val="20"/>
              </w:rPr>
            </w:pPr>
            <w:r>
              <w:rPr>
                <w:sz w:val="20"/>
                <w:szCs w:val="20"/>
              </w:rPr>
              <w:t>- преноси садржај писаног или усменог текста, прилагођавајући га саговорнику;</w:t>
            </w:r>
          </w:p>
          <w:p w:rsidR="00F57CFA" w:rsidRDefault="00F57CFA" w:rsidP="00F57CFA">
            <w:pPr>
              <w:rPr>
                <w:sz w:val="20"/>
                <w:szCs w:val="20"/>
              </w:rPr>
            </w:pPr>
            <w:r>
              <w:rPr>
                <w:sz w:val="20"/>
                <w:szCs w:val="20"/>
              </w:rPr>
              <w:t xml:space="preserve">- </w:t>
            </w:r>
            <w:proofErr w:type="gramStart"/>
            <w:r>
              <w:rPr>
                <w:sz w:val="20"/>
                <w:szCs w:val="20"/>
              </w:rPr>
              <w:t>користи</w:t>
            </w:r>
            <w:proofErr w:type="gramEnd"/>
            <w:r>
              <w:rPr>
                <w:sz w:val="20"/>
                <w:szCs w:val="20"/>
              </w:rPr>
              <w:t xml:space="preserve"> одговарајуће компензационе стратегије ради превазилажења тешкоћа које се јављају, на пример: преводи или преноси садржај уз </w:t>
            </w:r>
            <w:r>
              <w:rPr>
                <w:sz w:val="20"/>
                <w:szCs w:val="20"/>
              </w:rPr>
              <w:lastRenderedPageBreak/>
              <w:t>употребу описа, парафраза и сл.;</w:t>
            </w:r>
          </w:p>
          <w:p w:rsidR="00F57CFA" w:rsidRDefault="00F57CFA" w:rsidP="00F57CFA">
            <w:pPr>
              <w:rPr>
                <w:sz w:val="20"/>
                <w:szCs w:val="20"/>
              </w:rPr>
            </w:pPr>
            <w:r>
              <w:rPr>
                <w:sz w:val="20"/>
                <w:szCs w:val="20"/>
              </w:rPr>
              <w:t xml:space="preserve">- </w:t>
            </w:r>
            <w:proofErr w:type="gramStart"/>
            <w:r>
              <w:rPr>
                <w:sz w:val="20"/>
                <w:szCs w:val="20"/>
              </w:rPr>
              <w:t>преводи</w:t>
            </w:r>
            <w:proofErr w:type="gramEnd"/>
            <w:r>
              <w:rPr>
                <w:sz w:val="20"/>
                <w:szCs w:val="20"/>
              </w:rPr>
              <w:t xml:space="preserve"> на матерњи језик садржај краћег текста о познатим темама.</w:t>
            </w:r>
          </w:p>
        </w:tc>
      </w:tr>
    </w:tbl>
    <w:p w:rsidR="00F57CFA" w:rsidRDefault="00F57CFA" w:rsidP="00F57CFA"/>
    <w:p w:rsidR="00F57CFA" w:rsidRDefault="00F57CFA" w:rsidP="00F57CFA"/>
    <w:p w:rsidR="00F57CFA" w:rsidRDefault="00F57CFA" w:rsidP="00F57CFA"/>
    <w:p w:rsidR="00F57CFA" w:rsidRDefault="00F57CFA" w:rsidP="00F57CFA"/>
    <w:p w:rsidR="00F57CFA" w:rsidRDefault="00F57CFA" w:rsidP="00F57CFA"/>
    <w:p w:rsidR="00F57CFA" w:rsidRDefault="00F57CFA" w:rsidP="00F57CFA"/>
    <w:p w:rsidR="00F57CFA" w:rsidRDefault="00F57CFA" w:rsidP="00F57CFA"/>
    <w:p w:rsidR="00F57CFA" w:rsidRDefault="00F57CFA" w:rsidP="00F57CFA"/>
    <w:p w:rsidR="00F57CFA" w:rsidRPr="00F57CFA" w:rsidRDefault="00F57CFA" w:rsidP="00F57CFA"/>
    <w:p w:rsidR="00F57CFA" w:rsidRDefault="00F57CFA" w:rsidP="00F57CFA"/>
    <w:p w:rsidR="006D319F" w:rsidRDefault="006D319F" w:rsidP="00F57CFA"/>
    <w:p w:rsidR="00F57CFA" w:rsidRDefault="00F57CFA" w:rsidP="00F57CFA">
      <w:r>
        <w:t>САДРЖАЈИ (у оквиру тема)</w:t>
      </w:r>
    </w:p>
    <w:p w:rsidR="00F57CFA" w:rsidRDefault="00F57CFA" w:rsidP="00F57CFA"/>
    <w:p w:rsidR="00F57CFA" w:rsidRDefault="00F57CFA" w:rsidP="00F57CFA">
      <w:r>
        <w:t>Именичка група</w:t>
      </w:r>
    </w:p>
    <w:p w:rsidR="00F57CFA" w:rsidRDefault="00F57CFA" w:rsidP="00F57CFA">
      <w:r>
        <w:t>Употреба детерминаната: одређених, неодређених и партитивних чланова; присвојних и показних придева; основних, редних и</w:t>
      </w:r>
    </w:p>
    <w:p w:rsidR="00F57CFA" w:rsidRDefault="00F57CFA" w:rsidP="00F57CFA">
      <w:proofErr w:type="gramStart"/>
      <w:r>
        <w:t>апроксимативних</w:t>
      </w:r>
      <w:proofErr w:type="gramEnd"/>
      <w:r>
        <w:t xml:space="preserve"> бројева; неодређених речи; одсуство детерминаната (на пример: код етикетирања производа - fromage de brebis, натписа на</w:t>
      </w:r>
    </w:p>
    <w:p w:rsidR="00F57CFA" w:rsidRDefault="00F57CFA" w:rsidP="00F57CFA">
      <w:proofErr w:type="gramStart"/>
      <w:r>
        <w:t>продавницама</w:t>
      </w:r>
      <w:proofErr w:type="gramEnd"/>
      <w:r>
        <w:t xml:space="preserve"> и установама - boulangerie, banquе, назива рубрика у штампаним медијима - faitsdivers, на знаковима упозорења -</w:t>
      </w:r>
    </w:p>
    <w:p w:rsidR="00F57CFA" w:rsidRDefault="00F57CFA" w:rsidP="00F57CFA">
      <w:proofErr w:type="gramStart"/>
      <w:r>
        <w:t>еntréeinterdite</w:t>
      </w:r>
      <w:proofErr w:type="gramEnd"/>
      <w:r>
        <w:t>; испред именице у позицији атрибута: ilestboulanger и слично).</w:t>
      </w:r>
    </w:p>
    <w:p w:rsidR="00F57CFA" w:rsidRDefault="00F57CFA" w:rsidP="00F57CFA">
      <w:r>
        <w:t>Род и број именица и придева; место придева petit, grand, jeune, vieux, gros, gentil, beau, joli, long, bon, mauvais; промена значења неких</w:t>
      </w:r>
    </w:p>
    <w:p w:rsidR="00F57CFA" w:rsidRDefault="00F57CFA" w:rsidP="00F57CFA">
      <w:proofErr w:type="gramStart"/>
      <w:r>
        <w:t>придева</w:t>
      </w:r>
      <w:proofErr w:type="gramEnd"/>
      <w:r>
        <w:t xml:space="preserve"> у зависности од места у односу на именицу: ungrandhomme/unhommegrand; unbravehomme/unhommebrave; поређење придева.</w:t>
      </w:r>
    </w:p>
    <w:p w:rsidR="00F57CFA" w:rsidRDefault="00F57CFA" w:rsidP="00F57CFA">
      <w:r>
        <w:t>Заменице: личне ненаглашене (укључујући и заменицу on) и наглашене; заменице за директни и за индиректни објекат; показне и присвојне;</w:t>
      </w:r>
    </w:p>
    <w:p w:rsidR="00F57CFA" w:rsidRDefault="00F57CFA" w:rsidP="00F57CFA">
      <w:proofErr w:type="gramStart"/>
      <w:r>
        <w:t>упитне</w:t>
      </w:r>
      <w:proofErr w:type="gramEnd"/>
      <w:r>
        <w:t xml:space="preserve"> и неодређене.</w:t>
      </w:r>
    </w:p>
    <w:p w:rsidR="00F57CFA" w:rsidRDefault="00F57CFA" w:rsidP="00F57CFA">
      <w:r>
        <w:t>Глаголска група</w:t>
      </w:r>
    </w:p>
    <w:p w:rsidR="00F57CFA" w:rsidRDefault="00F57CFA" w:rsidP="00F57CFA">
      <w:r>
        <w:t>Глаголски начини и времена: презент, сложени перфект, имперфект, плусквамперфект, футур први индикатива, као и перифрастичне</w:t>
      </w:r>
    </w:p>
    <w:p w:rsidR="00F57CFA" w:rsidRDefault="00F57CFA" w:rsidP="00F57CFA">
      <w:proofErr w:type="gramStart"/>
      <w:r>
        <w:t>конструкције</w:t>
      </w:r>
      <w:proofErr w:type="gramEnd"/>
      <w:r>
        <w:t>: блиски футур, блиска прошлост, радња у току être en train de ...; ilfautque, jeveuxque, j’aimeraisqueпраћени презентом</w:t>
      </w:r>
    </w:p>
    <w:p w:rsidR="00F57CFA" w:rsidRDefault="00F57CFA" w:rsidP="00F57CFA">
      <w:proofErr w:type="gramStart"/>
      <w:r>
        <w:t>субјунктива</w:t>
      </w:r>
      <w:proofErr w:type="gramEnd"/>
      <w:r>
        <w:t xml:space="preserve"> глагола прве групе (Ilfautqueturacontes ça à tonfrère), као и рецептивно:</w:t>
      </w:r>
    </w:p>
    <w:p w:rsidR="00F57CFA" w:rsidRDefault="00F57CFA" w:rsidP="00F57CFA">
      <w:r>
        <w:t>Ilfautquetufasses/quetuailles/quetusois/quetulises/quetusaches/écrives; презент и перфект кондиционала</w:t>
      </w:r>
      <w:proofErr w:type="gramStart"/>
      <w:r>
        <w:t>:Simesparentsmelaissaientpartir</w:t>
      </w:r>
      <w:proofErr w:type="gramEnd"/>
      <w:r>
        <w:t>,</w:t>
      </w:r>
    </w:p>
    <w:p w:rsidR="00F57CFA" w:rsidRDefault="00F57CFA" w:rsidP="00F57CFA">
      <w:proofErr w:type="gramStart"/>
      <w:r>
        <w:t>jeviendraisavectoi !</w:t>
      </w:r>
      <w:proofErr w:type="gramEnd"/>
      <w:r>
        <w:t xml:space="preserve"> Si j’avais su, je serais venue plus tôt; императив (рецептивно): aieunpeudepatience, n’ayezpaspeur; sois sage!</w:t>
      </w:r>
    </w:p>
    <w:p w:rsidR="00F57CFA" w:rsidRDefault="00F57CFA" w:rsidP="00F57CFA">
      <w:r>
        <w:t>Партицип презента и герундив.</w:t>
      </w:r>
    </w:p>
    <w:p w:rsidR="00F57CFA" w:rsidRDefault="00F57CFA" w:rsidP="00F57CFA">
      <w:r>
        <w:t>Фреквентни униперсонални глаголи и конструкције.</w:t>
      </w:r>
    </w:p>
    <w:p w:rsidR="00F57CFA" w:rsidRDefault="00F57CFA" w:rsidP="00F57CFA">
      <w:r>
        <w:lastRenderedPageBreak/>
        <w:t>Предлози</w:t>
      </w:r>
    </w:p>
    <w:p w:rsidR="00F57CFA" w:rsidRDefault="00F57CFA" w:rsidP="00F57CFA">
      <w:r>
        <w:t>Најчешћи предлози; предложни изрази par rapport à, à côté de, au lieu de, à l’occasion de, à l’aide de; malgré.</w:t>
      </w:r>
    </w:p>
    <w:p w:rsidR="00F57CFA" w:rsidRDefault="00F57CFA" w:rsidP="00F57CFA">
      <w:r>
        <w:t>Контраховање члана и предлога.</w:t>
      </w:r>
    </w:p>
    <w:p w:rsidR="00F57CFA" w:rsidRDefault="00F57CFA" w:rsidP="00F57CFA">
      <w:r>
        <w:t>Прилози</w:t>
      </w:r>
    </w:p>
    <w:p w:rsidR="00F57CFA" w:rsidRDefault="00F57CFA" w:rsidP="00F57CFA">
      <w:r>
        <w:t>За место, за време, за начин, за количину.</w:t>
      </w:r>
    </w:p>
    <w:p w:rsidR="00F57CFA" w:rsidRDefault="00F57CFA" w:rsidP="00F57CFA">
      <w:r>
        <w:t>Аlors - за исказивање последице.</w:t>
      </w:r>
    </w:p>
    <w:p w:rsidR="00F57CFA" w:rsidRDefault="00F57CFA" w:rsidP="00F57CFA">
      <w:r>
        <w:t>Прилошки израз quand même - за исказивање концесије.</w:t>
      </w:r>
    </w:p>
    <w:p w:rsidR="00F57CFA" w:rsidRDefault="00F57CFA" w:rsidP="00F57CFA">
      <w:r>
        <w:t>Место прилога.</w:t>
      </w:r>
    </w:p>
    <w:p w:rsidR="00F57CFA" w:rsidRDefault="00F57CFA" w:rsidP="00F57CFA">
      <w:r>
        <w:t>Прилошке заменице en и y.</w:t>
      </w:r>
    </w:p>
    <w:p w:rsidR="00F57CFA" w:rsidRDefault="00F57CFA" w:rsidP="00F57CFA">
      <w:r>
        <w:t>Модалитети и форме реченице</w:t>
      </w:r>
    </w:p>
    <w:p w:rsidR="00F57CFA" w:rsidRDefault="00F57CFA" w:rsidP="00F57CFA">
      <w:r>
        <w:t>Декларативни, интерогативни, екскламативни и императивни модалитет.</w:t>
      </w:r>
    </w:p>
    <w:p w:rsidR="00F57CFA" w:rsidRDefault="00F57CFA" w:rsidP="00F57CFA">
      <w:r>
        <w:t>Афирмација и негација.</w:t>
      </w:r>
    </w:p>
    <w:p w:rsidR="00F57CFA" w:rsidRDefault="00F57CFA" w:rsidP="00F57CFA">
      <w:r>
        <w:t>Актив и пасив.</w:t>
      </w:r>
    </w:p>
    <w:p w:rsidR="00F57CFA" w:rsidRDefault="00F57CFA" w:rsidP="00F57CFA">
      <w:r>
        <w:t xml:space="preserve">Реченице са презентативима Voici/voilà </w:t>
      </w:r>
      <w:proofErr w:type="gramStart"/>
      <w:r>
        <w:t>mesparents ;</w:t>
      </w:r>
      <w:proofErr w:type="gramEnd"/>
      <w:r>
        <w:t xml:space="preserve"> il y a beaucoup de monde ce soir.</w:t>
      </w:r>
    </w:p>
    <w:p w:rsidR="00F57CFA" w:rsidRDefault="00F57CFA" w:rsidP="00F57CFA">
      <w:r>
        <w:t xml:space="preserve">Наглашавање реченичних делова помоћу формуле c’est... qui и c’est ... </w:t>
      </w:r>
      <w:proofErr w:type="gramStart"/>
      <w:r>
        <w:t>que</w:t>
      </w:r>
      <w:proofErr w:type="gramEnd"/>
      <w:r>
        <w:t>.</w:t>
      </w:r>
    </w:p>
    <w:p w:rsidR="00F57CFA" w:rsidRDefault="00F57CFA" w:rsidP="00F57CFA">
      <w:r>
        <w:t>Основни типови сложених реченица</w:t>
      </w:r>
    </w:p>
    <w:p w:rsidR="00F57CFA" w:rsidRDefault="00F57CFA" w:rsidP="00F57CFA">
      <w:r>
        <w:t xml:space="preserve">Kоординиране реченице са везницима </w:t>
      </w:r>
      <w:proofErr w:type="gramStart"/>
      <w:r>
        <w:t>et</w:t>
      </w:r>
      <w:proofErr w:type="gramEnd"/>
      <w:r>
        <w:t>, ou, mais, car, ni и прилозима/прилошким изразима c’est pourquoi, donc, puis, pourtant, par contre, par</w:t>
      </w:r>
    </w:p>
    <w:p w:rsidR="00F57CFA" w:rsidRDefault="00F57CFA" w:rsidP="00F57CFA">
      <w:proofErr w:type="gramStart"/>
      <w:r>
        <w:t>conséquent</w:t>
      </w:r>
      <w:proofErr w:type="gramEnd"/>
      <w:r>
        <w:t>, au contraire.</w:t>
      </w:r>
    </w:p>
    <w:p w:rsidR="00F57CFA" w:rsidRDefault="00F57CFA" w:rsidP="00F57CFA">
      <w:r>
        <w:t xml:space="preserve">Зависне реченице: релативне са заменицама qui, que, où и dont; компаративне са везницима/везничким изразима comme, </w:t>
      </w:r>
      <w:proofErr w:type="gramStart"/>
      <w:r>
        <w:t>autant ....</w:t>
      </w:r>
      <w:proofErr w:type="gramEnd"/>
      <w:r>
        <w:t xml:space="preserve"> </w:t>
      </w:r>
      <w:proofErr w:type="gramStart"/>
      <w:r>
        <w:t>que</w:t>
      </w:r>
      <w:proofErr w:type="gramEnd"/>
      <w:r>
        <w:t>, le</w:t>
      </w:r>
    </w:p>
    <w:p w:rsidR="00F57CFA" w:rsidRDefault="00F57CFA" w:rsidP="00F57CFA">
      <w:proofErr w:type="gramStart"/>
      <w:r>
        <w:t>même</w:t>
      </w:r>
      <w:proofErr w:type="gramEnd"/>
      <w:r>
        <w:t xml:space="preserve"> ... que, plus ... que, moins ... que; временске са везницима/везничким изразима quand, avant que/avant de+инфинитив, chaque fois que,</w:t>
      </w:r>
    </w:p>
    <w:p w:rsidR="00F57CFA" w:rsidRDefault="00F57CFA" w:rsidP="00F57CFA">
      <w:proofErr w:type="gramStart"/>
      <w:r>
        <w:lastRenderedPageBreak/>
        <w:t>pendant</w:t>
      </w:r>
      <w:proofErr w:type="gramEnd"/>
      <w:r>
        <w:t xml:space="preserve"> que, après que, depuis que; узрочне са везницима parce que и puisque; (рецептивно) концесивне и опозитивне са везницима bien que и</w:t>
      </w:r>
    </w:p>
    <w:p w:rsidR="00F57CFA" w:rsidRDefault="00F57CFA" w:rsidP="00F57CFA">
      <w:proofErr w:type="gramStart"/>
      <w:r>
        <w:t>alors</w:t>
      </w:r>
      <w:proofErr w:type="gramEnd"/>
      <w:r>
        <w:t xml:space="preserve"> que; финалне са везницима pour que/pour+инфинитив и afin que/afin de+инфинитив; хипотетичне са везником si (вероватни, могући и</w:t>
      </w:r>
    </w:p>
    <w:p w:rsidR="00F57CFA" w:rsidRDefault="00F57CFA" w:rsidP="00F57CFA">
      <w:proofErr w:type="gramStart"/>
      <w:r>
        <w:t>иреални</w:t>
      </w:r>
      <w:proofErr w:type="gramEnd"/>
      <w:r>
        <w:t xml:space="preserve"> потенцијал); реченице са que у функцији објекта (нпр. Nous espérons que tu réussiras ton examen); слагање времена у објекатским</w:t>
      </w:r>
    </w:p>
    <w:p w:rsidR="00F57CFA" w:rsidRDefault="00F57CFA" w:rsidP="00F57CFA">
      <w:proofErr w:type="gramStart"/>
      <w:r>
        <w:t>реченицама</w:t>
      </w:r>
      <w:proofErr w:type="gramEnd"/>
      <w:r>
        <w:t>.</w:t>
      </w:r>
    </w:p>
    <w:p w:rsidR="00F57CFA" w:rsidRDefault="00F57CFA" w:rsidP="00F57CFA"/>
    <w:p w:rsidR="00F57CFA" w:rsidRPr="00F57CFA" w:rsidRDefault="00F57CFA" w:rsidP="00BE344B"/>
    <w:p w:rsidR="00F57CFA" w:rsidRDefault="00F57CFA" w:rsidP="00BE344B"/>
    <w:p w:rsidR="00F57CFA" w:rsidRDefault="00F57CFA" w:rsidP="00BE344B"/>
    <w:p w:rsidR="00F57CFA" w:rsidRDefault="00F57CFA" w:rsidP="00BE344B"/>
    <w:p w:rsidR="00F57CFA" w:rsidRDefault="00F57CFA" w:rsidP="00BE344B"/>
    <w:p w:rsidR="00F57CFA" w:rsidRDefault="00F57CFA" w:rsidP="00BE344B"/>
    <w:p w:rsidR="00F57CFA" w:rsidRPr="00F57CFA" w:rsidRDefault="00F57CFA" w:rsidP="00BE344B">
      <w:pPr>
        <w:sectPr w:rsidR="00F57CFA" w:rsidRPr="00F57CFA" w:rsidSect="003B5F8D">
          <w:pgSz w:w="16838" w:h="11906" w:orient="landscape" w:code="9"/>
          <w:pgMar w:top="720" w:right="720" w:bottom="720" w:left="720" w:header="720" w:footer="720" w:gutter="0"/>
          <w:cols w:space="720"/>
          <w:docGrid w:linePitch="360"/>
        </w:sectPr>
      </w:pPr>
    </w:p>
    <w:p w:rsidR="00215700" w:rsidRDefault="00215700" w:rsidP="00215700"/>
    <w:p w:rsidR="00215700" w:rsidRDefault="00215700" w:rsidP="00215700"/>
    <w:p w:rsidR="00215700" w:rsidRDefault="00215700" w:rsidP="00215700"/>
    <w:p w:rsidR="00215700" w:rsidRDefault="00215700" w:rsidP="00215700"/>
    <w:p w:rsidR="004C2780" w:rsidRPr="00BE1C9D" w:rsidRDefault="005775F8" w:rsidP="005775F8">
      <w:pPr>
        <w:pStyle w:val="Heading1"/>
      </w:pPr>
      <w:bookmarkStart w:id="23" w:name="_Toc147042925"/>
      <w:r>
        <w:t>ГРАЂАНСКО ВАСПИТАЊЕ</w:t>
      </w:r>
      <w:bookmarkEnd w:id="5"/>
      <w:bookmarkEnd w:id="23"/>
    </w:p>
    <w:p w:rsidR="004C2780" w:rsidRPr="009E4BC9" w:rsidRDefault="004C2780" w:rsidP="004C2780">
      <w:pPr>
        <w:sectPr w:rsidR="004C2780" w:rsidRPr="009E4BC9" w:rsidSect="003B5F8D">
          <w:pgSz w:w="16838" w:h="11906" w:orient="landscape" w:code="9"/>
          <w:pgMar w:top="720" w:right="720" w:bottom="720" w:left="720" w:header="720" w:footer="720" w:gutter="0"/>
          <w:cols w:space="720"/>
          <w:docGrid w:linePitch="360"/>
        </w:sectPr>
      </w:pPr>
    </w:p>
    <w:p w:rsidR="003F21F6" w:rsidRDefault="003F21F6" w:rsidP="00215700">
      <w:pPr>
        <w:pStyle w:val="Heading2"/>
      </w:pPr>
      <w:bookmarkStart w:id="24" w:name="_Toc147042926"/>
      <w:bookmarkStart w:id="25" w:name="_Toc146799497"/>
    </w:p>
    <w:p w:rsidR="003F21F6" w:rsidRDefault="003F21F6" w:rsidP="00215700">
      <w:pPr>
        <w:pStyle w:val="Heading2"/>
      </w:pPr>
    </w:p>
    <w:p w:rsidR="003F21F6" w:rsidRDefault="003F21F6" w:rsidP="00215700">
      <w:pPr>
        <w:pStyle w:val="Heading2"/>
      </w:pPr>
    </w:p>
    <w:p w:rsidR="003F21F6" w:rsidRDefault="003F21F6" w:rsidP="00215700">
      <w:pPr>
        <w:pStyle w:val="Heading2"/>
      </w:pPr>
    </w:p>
    <w:p w:rsidR="00215700" w:rsidRDefault="00215700" w:rsidP="00215700">
      <w:pPr>
        <w:pStyle w:val="Heading2"/>
      </w:pPr>
      <w:r>
        <w:t>ГРАЂАНСКО ВАСПИТАЊЕ</w:t>
      </w:r>
      <w:bookmarkEnd w:id="24"/>
    </w:p>
    <w:p w:rsidR="00215700" w:rsidRDefault="00215700" w:rsidP="00215700">
      <w:pPr>
        <w:pStyle w:val="Heading2"/>
      </w:pPr>
      <w:bookmarkStart w:id="26" w:name="_Toc147042927"/>
      <w:r>
        <w:t>а. друштвено-језички</w:t>
      </w:r>
      <w:bookmarkEnd w:id="26"/>
    </w:p>
    <w:p w:rsidR="00215700" w:rsidRDefault="00215700" w:rsidP="00215700">
      <w:pPr>
        <w:pStyle w:val="Heading2"/>
      </w:pPr>
      <w:bookmarkStart w:id="27" w:name="_Toc147042928"/>
      <w:r>
        <w:t>б. природно-математички</w:t>
      </w:r>
      <w:bookmarkEnd w:id="27"/>
    </w:p>
    <w:p w:rsidR="00215700" w:rsidRDefault="00215700" w:rsidP="00215700">
      <w:pPr>
        <w:pStyle w:val="Heading2"/>
      </w:pPr>
      <w:bookmarkStart w:id="28" w:name="_Toc147042929"/>
      <w:proofErr w:type="gramStart"/>
      <w:r>
        <w:t>в.општи</w:t>
      </w:r>
      <w:proofErr w:type="gramEnd"/>
      <w:r>
        <w:t xml:space="preserve"> тип</w:t>
      </w:r>
      <w:bookmarkEnd w:id="28"/>
    </w:p>
    <w:p w:rsidR="00F31274" w:rsidRPr="00F31274" w:rsidRDefault="00F31274" w:rsidP="00F31274">
      <w:pPr>
        <w:pStyle w:val="Heading2"/>
      </w:pPr>
      <w:bookmarkStart w:id="29" w:name="_Toc147042930"/>
      <w:r>
        <w:t xml:space="preserve">г. </w:t>
      </w:r>
      <w:proofErr w:type="gramStart"/>
      <w:r>
        <w:t>смер</w:t>
      </w:r>
      <w:proofErr w:type="gramEnd"/>
      <w:r>
        <w:t xml:space="preserve"> за ученике са посебним способностима за рачунарство и информатику</w:t>
      </w:r>
      <w:bookmarkEnd w:id="29"/>
    </w:p>
    <w:p w:rsidR="00215700" w:rsidRDefault="00215700" w:rsidP="00215700"/>
    <w:p w:rsidR="00215700" w:rsidRDefault="00E810F9" w:rsidP="00215700">
      <w:r>
        <w:t xml:space="preserve">НЕДЕЉНИ ФОНД: </w:t>
      </w:r>
      <w:proofErr w:type="gramStart"/>
      <w:r>
        <w:t>1</w:t>
      </w:r>
      <w:proofErr w:type="gramEnd"/>
      <w:r w:rsidR="00215700">
        <w:tab/>
      </w:r>
      <w:r w:rsidR="00215700">
        <w:tab/>
        <w:t xml:space="preserve">ГОДИШЊИ ФОНФ: </w:t>
      </w:r>
      <w:r>
        <w:t>3</w:t>
      </w:r>
      <w:r w:rsidR="00215700">
        <w:t>7</w:t>
      </w:r>
    </w:p>
    <w:p w:rsidR="003F21F6" w:rsidRDefault="003F21F6" w:rsidP="00215700"/>
    <w:p w:rsidR="003F21F6" w:rsidRDefault="003F21F6" w:rsidP="00215700"/>
    <w:p w:rsidR="003F21F6" w:rsidRDefault="003F21F6" w:rsidP="00215700"/>
    <w:p w:rsidR="003F21F6" w:rsidRDefault="003F21F6" w:rsidP="00215700"/>
    <w:p w:rsidR="003F21F6" w:rsidRDefault="003F21F6" w:rsidP="00215700"/>
    <w:p w:rsidR="003F21F6" w:rsidRDefault="003F21F6" w:rsidP="00215700"/>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5"/>
        <w:gridCol w:w="1757"/>
        <w:gridCol w:w="2013"/>
        <w:gridCol w:w="2315"/>
        <w:gridCol w:w="2585"/>
        <w:gridCol w:w="2039"/>
        <w:gridCol w:w="2196"/>
      </w:tblGrid>
      <w:tr w:rsidR="003F21F6" w:rsidTr="009677DE">
        <w:trPr>
          <w:cantSplit/>
          <w:tblHeader/>
          <w:jc w:val="center"/>
        </w:trPr>
        <w:tc>
          <w:tcPr>
            <w:tcW w:w="2035" w:type="dxa"/>
            <w:vMerge w:val="restart"/>
            <w:shd w:val="clear" w:color="auto" w:fill="D9D9D9"/>
          </w:tcPr>
          <w:p w:rsidR="003F21F6" w:rsidRDefault="003F21F6" w:rsidP="009677DE">
            <w:pPr>
              <w:rPr>
                <w:b/>
              </w:rPr>
            </w:pPr>
            <w:r>
              <w:rPr>
                <w:b/>
              </w:rPr>
              <w:lastRenderedPageBreak/>
              <w:t xml:space="preserve">Предмет:                                                                                                      </w:t>
            </w:r>
          </w:p>
        </w:tc>
        <w:tc>
          <w:tcPr>
            <w:tcW w:w="3770" w:type="dxa"/>
            <w:gridSpan w:val="2"/>
            <w:vMerge w:val="restart"/>
            <w:shd w:val="clear" w:color="auto" w:fill="D9D9D9"/>
          </w:tcPr>
          <w:p w:rsidR="003F21F6" w:rsidRDefault="003F21F6" w:rsidP="009677DE">
            <w:pPr>
              <w:rPr>
                <w:b/>
              </w:rPr>
            </w:pPr>
            <w:r>
              <w:rPr>
                <w:b/>
              </w:rPr>
              <w:t>Грађанско васпитање</w:t>
            </w:r>
          </w:p>
        </w:tc>
        <w:tc>
          <w:tcPr>
            <w:tcW w:w="2315" w:type="dxa"/>
            <w:shd w:val="clear" w:color="auto" w:fill="D9D9D9"/>
          </w:tcPr>
          <w:p w:rsidR="003F21F6" w:rsidRDefault="003F21F6" w:rsidP="009677DE">
            <w:pPr>
              <w:rPr>
                <w:b/>
              </w:rPr>
            </w:pPr>
            <w:r>
              <w:rPr>
                <w:b/>
              </w:rPr>
              <w:t>Разред:</w:t>
            </w:r>
          </w:p>
        </w:tc>
        <w:tc>
          <w:tcPr>
            <w:tcW w:w="4624" w:type="dxa"/>
            <w:gridSpan w:val="2"/>
            <w:shd w:val="clear" w:color="auto" w:fill="D9D9D9"/>
          </w:tcPr>
          <w:p w:rsidR="003F21F6" w:rsidRDefault="003F21F6" w:rsidP="009677DE">
            <w:pPr>
              <w:rPr>
                <w:b/>
              </w:rPr>
            </w:pPr>
            <w:r>
              <w:rPr>
                <w:b/>
              </w:rPr>
              <w:t>први</w:t>
            </w:r>
          </w:p>
        </w:tc>
        <w:tc>
          <w:tcPr>
            <w:tcW w:w="2196" w:type="dxa"/>
            <w:shd w:val="clear" w:color="auto" w:fill="D9D9D9"/>
          </w:tcPr>
          <w:p w:rsidR="003F21F6" w:rsidRDefault="003F21F6" w:rsidP="009677DE">
            <w:pPr>
              <w:rPr>
                <w:b/>
              </w:rPr>
            </w:pPr>
            <w:r>
              <w:rPr>
                <w:b/>
              </w:rPr>
              <w:t>1.</w:t>
            </w:r>
          </w:p>
        </w:tc>
      </w:tr>
      <w:tr w:rsidR="003F21F6" w:rsidTr="009677DE">
        <w:trPr>
          <w:cantSplit/>
          <w:tblHeader/>
          <w:jc w:val="center"/>
        </w:trPr>
        <w:tc>
          <w:tcPr>
            <w:tcW w:w="2035" w:type="dxa"/>
            <w:vMerge/>
            <w:shd w:val="clear" w:color="auto" w:fill="D9D9D9"/>
          </w:tcPr>
          <w:p w:rsidR="003F21F6" w:rsidRDefault="003F21F6" w:rsidP="009677DE">
            <w:pPr>
              <w:widowControl w:val="0"/>
              <w:pBdr>
                <w:top w:val="nil"/>
                <w:left w:val="nil"/>
                <w:bottom w:val="nil"/>
                <w:right w:val="nil"/>
                <w:between w:val="nil"/>
              </w:pBdr>
              <w:spacing w:line="276" w:lineRule="auto"/>
              <w:jc w:val="left"/>
              <w:rPr>
                <w:b/>
              </w:rPr>
            </w:pPr>
          </w:p>
        </w:tc>
        <w:tc>
          <w:tcPr>
            <w:tcW w:w="3770" w:type="dxa"/>
            <w:gridSpan w:val="2"/>
            <w:vMerge/>
            <w:shd w:val="clear" w:color="auto" w:fill="D9D9D9"/>
          </w:tcPr>
          <w:p w:rsidR="003F21F6" w:rsidRDefault="003F21F6" w:rsidP="009677DE">
            <w:pPr>
              <w:widowControl w:val="0"/>
              <w:pBdr>
                <w:top w:val="nil"/>
                <w:left w:val="nil"/>
                <w:bottom w:val="nil"/>
                <w:right w:val="nil"/>
                <w:between w:val="nil"/>
              </w:pBdr>
              <w:spacing w:line="276" w:lineRule="auto"/>
              <w:jc w:val="left"/>
              <w:rPr>
                <w:b/>
              </w:rPr>
            </w:pPr>
          </w:p>
        </w:tc>
        <w:tc>
          <w:tcPr>
            <w:tcW w:w="2315" w:type="dxa"/>
            <w:shd w:val="clear" w:color="auto" w:fill="D9D9D9"/>
          </w:tcPr>
          <w:p w:rsidR="003F21F6" w:rsidRDefault="003F21F6" w:rsidP="009677DE">
            <w:pPr>
              <w:rPr>
                <w:b/>
              </w:rPr>
            </w:pPr>
            <w:r>
              <w:rPr>
                <w:b/>
              </w:rPr>
              <w:t>Смер/смерови:</w:t>
            </w:r>
          </w:p>
        </w:tc>
        <w:tc>
          <w:tcPr>
            <w:tcW w:w="4624" w:type="dxa"/>
            <w:gridSpan w:val="2"/>
            <w:shd w:val="clear" w:color="auto" w:fill="D9D9D9"/>
          </w:tcPr>
          <w:p w:rsidR="003F21F6" w:rsidRDefault="003F21F6" w:rsidP="009677DE">
            <w:pPr>
              <w:rPr>
                <w:b/>
              </w:rPr>
            </w:pPr>
            <w:r>
              <w:rPr>
                <w:b/>
              </w:rPr>
              <w:t>Сви смерови</w:t>
            </w:r>
          </w:p>
        </w:tc>
        <w:tc>
          <w:tcPr>
            <w:tcW w:w="2196" w:type="dxa"/>
            <w:shd w:val="clear" w:color="auto" w:fill="D9D9D9"/>
          </w:tcPr>
          <w:p w:rsidR="003F21F6" w:rsidRDefault="003F21F6" w:rsidP="009677DE">
            <w:pPr>
              <w:rPr>
                <w:b/>
              </w:rPr>
            </w:pPr>
          </w:p>
        </w:tc>
      </w:tr>
      <w:tr w:rsidR="003F21F6" w:rsidTr="009677DE">
        <w:trPr>
          <w:cantSplit/>
          <w:tblHeader/>
          <w:jc w:val="center"/>
        </w:trPr>
        <w:tc>
          <w:tcPr>
            <w:tcW w:w="2035" w:type="dxa"/>
            <w:tcBorders>
              <w:bottom w:val="single" w:sz="4" w:space="0" w:color="000000"/>
            </w:tcBorders>
            <w:shd w:val="clear" w:color="auto" w:fill="D9D9D9"/>
          </w:tcPr>
          <w:p w:rsidR="003F21F6" w:rsidRDefault="003F21F6" w:rsidP="009677DE">
            <w:pPr>
              <w:rPr>
                <w:b/>
              </w:rPr>
            </w:pPr>
            <w:r>
              <w:rPr>
                <w:b/>
              </w:rPr>
              <w:t>Недељни фонд часова:</w:t>
            </w:r>
          </w:p>
        </w:tc>
        <w:tc>
          <w:tcPr>
            <w:tcW w:w="3770" w:type="dxa"/>
            <w:gridSpan w:val="2"/>
            <w:tcBorders>
              <w:bottom w:val="single" w:sz="4" w:space="0" w:color="000000"/>
            </w:tcBorders>
            <w:shd w:val="clear" w:color="auto" w:fill="D9D9D9"/>
          </w:tcPr>
          <w:p w:rsidR="003F21F6" w:rsidRDefault="003F21F6" w:rsidP="009677DE">
            <w:pPr>
              <w:rPr>
                <w:b/>
              </w:rPr>
            </w:pPr>
            <w:r>
              <w:rPr>
                <w:b/>
              </w:rPr>
              <w:t>1</w:t>
            </w:r>
          </w:p>
        </w:tc>
        <w:tc>
          <w:tcPr>
            <w:tcW w:w="2315" w:type="dxa"/>
            <w:tcBorders>
              <w:bottom w:val="single" w:sz="4" w:space="0" w:color="000000"/>
            </w:tcBorders>
            <w:shd w:val="clear" w:color="auto" w:fill="D9D9D9"/>
          </w:tcPr>
          <w:p w:rsidR="003F21F6" w:rsidRDefault="003F21F6" w:rsidP="009677DE">
            <w:pPr>
              <w:rPr>
                <w:b/>
              </w:rPr>
            </w:pPr>
            <w:r>
              <w:rPr>
                <w:b/>
              </w:rPr>
              <w:t>Годишњи фонд часова:</w:t>
            </w:r>
          </w:p>
        </w:tc>
        <w:tc>
          <w:tcPr>
            <w:tcW w:w="4624" w:type="dxa"/>
            <w:gridSpan w:val="2"/>
            <w:tcBorders>
              <w:bottom w:val="single" w:sz="4" w:space="0" w:color="000000"/>
            </w:tcBorders>
            <w:shd w:val="clear" w:color="auto" w:fill="D9D9D9"/>
          </w:tcPr>
          <w:p w:rsidR="003F21F6" w:rsidRDefault="003F21F6" w:rsidP="009677DE">
            <w:pPr>
              <w:rPr>
                <w:b/>
              </w:rPr>
            </w:pPr>
            <w:r>
              <w:rPr>
                <w:b/>
              </w:rPr>
              <w:t>37</w:t>
            </w:r>
          </w:p>
        </w:tc>
        <w:tc>
          <w:tcPr>
            <w:tcW w:w="2196" w:type="dxa"/>
            <w:tcBorders>
              <w:bottom w:val="single" w:sz="4" w:space="0" w:color="000000"/>
            </w:tcBorders>
            <w:shd w:val="clear" w:color="auto" w:fill="D9D9D9"/>
          </w:tcPr>
          <w:p w:rsidR="003F21F6" w:rsidRDefault="003F21F6" w:rsidP="009677DE">
            <w:pPr>
              <w:rPr>
                <w:b/>
              </w:rPr>
            </w:pPr>
          </w:p>
        </w:tc>
      </w:tr>
      <w:tr w:rsidR="003F21F6" w:rsidTr="009677DE">
        <w:trPr>
          <w:cantSplit/>
          <w:tblHeader/>
          <w:jc w:val="center"/>
        </w:trPr>
        <w:tc>
          <w:tcPr>
            <w:tcW w:w="12744" w:type="dxa"/>
            <w:gridSpan w:val="6"/>
            <w:shd w:val="clear" w:color="auto" w:fill="808080"/>
          </w:tcPr>
          <w:p w:rsidR="003F21F6" w:rsidRDefault="003F21F6" w:rsidP="009677DE">
            <w:pPr>
              <w:rPr>
                <w:b/>
              </w:rPr>
            </w:pPr>
          </w:p>
        </w:tc>
        <w:tc>
          <w:tcPr>
            <w:tcW w:w="2196" w:type="dxa"/>
            <w:shd w:val="clear" w:color="auto" w:fill="808080"/>
          </w:tcPr>
          <w:p w:rsidR="003F21F6" w:rsidRDefault="003F21F6" w:rsidP="009677DE">
            <w:pPr>
              <w:rPr>
                <w:b/>
              </w:rPr>
            </w:pPr>
          </w:p>
        </w:tc>
      </w:tr>
      <w:tr w:rsidR="003F21F6" w:rsidTr="009677DE">
        <w:trPr>
          <w:cantSplit/>
          <w:tblHeader/>
          <w:jc w:val="center"/>
        </w:trPr>
        <w:tc>
          <w:tcPr>
            <w:tcW w:w="2035" w:type="dxa"/>
            <w:shd w:val="clear" w:color="auto" w:fill="D9D9D9"/>
          </w:tcPr>
          <w:p w:rsidR="003F21F6" w:rsidRDefault="003F21F6" w:rsidP="009677DE">
            <w:r>
              <w:rPr>
                <w:b/>
              </w:rPr>
              <w:t>Тема/Садржај</w:t>
            </w:r>
          </w:p>
        </w:tc>
        <w:tc>
          <w:tcPr>
            <w:tcW w:w="1757" w:type="dxa"/>
            <w:shd w:val="clear" w:color="auto" w:fill="D9D9D9"/>
          </w:tcPr>
          <w:p w:rsidR="003F21F6" w:rsidRDefault="003F21F6" w:rsidP="009677DE">
            <w:r>
              <w:rPr>
                <w:b/>
              </w:rPr>
              <w:t>Циљеви</w:t>
            </w:r>
          </w:p>
        </w:tc>
        <w:tc>
          <w:tcPr>
            <w:tcW w:w="2013" w:type="dxa"/>
            <w:shd w:val="clear" w:color="auto" w:fill="D9D9D9"/>
          </w:tcPr>
          <w:p w:rsidR="003F21F6" w:rsidRDefault="003F21F6" w:rsidP="009677DE">
            <w:r>
              <w:rPr>
                <w:b/>
              </w:rPr>
              <w:t>Начин остваривања садржаја</w:t>
            </w:r>
          </w:p>
        </w:tc>
        <w:tc>
          <w:tcPr>
            <w:tcW w:w="2315" w:type="dxa"/>
            <w:shd w:val="clear" w:color="auto" w:fill="D9D9D9"/>
          </w:tcPr>
          <w:p w:rsidR="003F21F6" w:rsidRDefault="003F21F6" w:rsidP="009677DE">
            <w:pPr>
              <w:rPr>
                <w:b/>
              </w:rPr>
            </w:pPr>
            <w:r>
              <w:rPr>
                <w:b/>
              </w:rPr>
              <w:t>Активности ученика</w:t>
            </w:r>
          </w:p>
        </w:tc>
        <w:tc>
          <w:tcPr>
            <w:tcW w:w="2585" w:type="dxa"/>
            <w:shd w:val="clear" w:color="auto" w:fill="D9D9D9"/>
          </w:tcPr>
          <w:p w:rsidR="003F21F6" w:rsidRDefault="003F21F6" w:rsidP="009677DE">
            <w:r>
              <w:rPr>
                <w:b/>
              </w:rPr>
              <w:t>Међупредметна повезаност исхода/садржаја</w:t>
            </w:r>
          </w:p>
        </w:tc>
        <w:tc>
          <w:tcPr>
            <w:tcW w:w="2039" w:type="dxa"/>
            <w:shd w:val="clear" w:color="auto" w:fill="D9D9D9"/>
          </w:tcPr>
          <w:p w:rsidR="003F21F6" w:rsidRDefault="003F21F6" w:rsidP="009677DE">
            <w:pPr>
              <w:rPr>
                <w:b/>
              </w:rPr>
            </w:pPr>
            <w:r>
              <w:rPr>
                <w:b/>
              </w:rPr>
              <w:t>Стандарди</w:t>
            </w:r>
          </w:p>
        </w:tc>
        <w:tc>
          <w:tcPr>
            <w:tcW w:w="2196" w:type="dxa"/>
            <w:shd w:val="clear" w:color="auto" w:fill="D9D9D9"/>
          </w:tcPr>
          <w:p w:rsidR="003F21F6" w:rsidRDefault="003F21F6" w:rsidP="009677DE">
            <w:pPr>
              <w:rPr>
                <w:b/>
              </w:rPr>
            </w:pPr>
            <w:r>
              <w:rPr>
                <w:b/>
              </w:rPr>
              <w:t>Исходи</w:t>
            </w:r>
          </w:p>
        </w:tc>
      </w:tr>
      <w:tr w:rsidR="003F21F6" w:rsidTr="009677DE">
        <w:trPr>
          <w:cantSplit/>
          <w:tblHeader/>
          <w:jc w:val="center"/>
        </w:trPr>
        <w:tc>
          <w:tcPr>
            <w:tcW w:w="2035" w:type="dxa"/>
            <w:shd w:val="clear" w:color="auto" w:fill="auto"/>
          </w:tcPr>
          <w:p w:rsidR="003F21F6" w:rsidRDefault="003F21F6" w:rsidP="009677DE">
            <w:pPr>
              <w:rPr>
                <w:b/>
                <w:sz w:val="20"/>
                <w:szCs w:val="20"/>
              </w:rPr>
            </w:pPr>
            <w:r>
              <w:rPr>
                <w:b/>
                <w:sz w:val="20"/>
                <w:szCs w:val="20"/>
              </w:rPr>
              <w:lastRenderedPageBreak/>
              <w:t>БЕЗБЕДНОСТ МЛАДИХ</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Увод у програм.</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Безбедоносне претње, ризици, изазови за младе. Последице угрожене безбедности младих.</w:t>
            </w:r>
          </w:p>
          <w:p w:rsidR="003F21F6" w:rsidRDefault="003F21F6" w:rsidP="009677DE">
            <w:pPr>
              <w:widowControl w:val="0"/>
              <w:pBdr>
                <w:top w:val="nil"/>
                <w:left w:val="nil"/>
                <w:bottom w:val="nil"/>
                <w:right w:val="nil"/>
                <w:between w:val="nil"/>
              </w:pBdr>
              <w:spacing w:before="1"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Да ли је наше друштво безбедно?</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Како млади могу да се заштите од небезбедних ситуација?</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Породица као безбедно или небезбедно место за младе.</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Школа као безбедно или небезбедно место за младе. Друштвене мреже као безбедан или небезбедан простор за младе.</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Која се права младих угрожавају у ситуацијама које нису безбедне?</w:t>
            </w:r>
          </w:p>
          <w:p w:rsidR="003F21F6" w:rsidRDefault="003F21F6" w:rsidP="009677DE">
            <w:pPr>
              <w:widowControl w:val="0"/>
              <w:pBdr>
                <w:top w:val="nil"/>
                <w:left w:val="nil"/>
                <w:bottom w:val="nil"/>
                <w:right w:val="nil"/>
                <w:between w:val="nil"/>
              </w:pBdr>
              <w:spacing w:before="1"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Безбедност младих некада и сад. Има ли разлике? Какав је утицај медија на безбедност младих?</w:t>
            </w:r>
          </w:p>
          <w:p w:rsidR="003F21F6" w:rsidRDefault="003F21F6" w:rsidP="009677DE">
            <w:pPr>
              <w:spacing w:line="240" w:lineRule="auto"/>
              <w:jc w:val="left"/>
              <w:rPr>
                <w:sz w:val="20"/>
                <w:szCs w:val="20"/>
              </w:rPr>
            </w:pPr>
            <w:r>
              <w:rPr>
                <w:sz w:val="20"/>
                <w:szCs w:val="20"/>
              </w:rPr>
              <w:t>Ко је одговоран за безбедност младих?</w:t>
            </w:r>
          </w:p>
        </w:tc>
        <w:tc>
          <w:tcPr>
            <w:tcW w:w="1757" w:type="dxa"/>
            <w:shd w:val="clear" w:color="auto" w:fill="auto"/>
          </w:tcPr>
          <w:p w:rsidR="003F21F6" w:rsidRDefault="003F21F6" w:rsidP="009677DE">
            <w:pPr>
              <w:widowControl w:val="0"/>
              <w:pBdr>
                <w:top w:val="nil"/>
                <w:left w:val="nil"/>
                <w:bottom w:val="nil"/>
                <w:right w:val="nil"/>
                <w:between w:val="nil"/>
              </w:pBdr>
              <w:spacing w:before="1" w:line="240" w:lineRule="auto"/>
              <w:ind w:right="104"/>
              <w:jc w:val="left"/>
              <w:rPr>
                <w:rFonts w:ascii="Verdana" w:eastAsia="Verdana" w:hAnsi="Verdana" w:cs="Verdana"/>
                <w:color w:val="000000"/>
                <w:sz w:val="15"/>
                <w:szCs w:val="15"/>
              </w:rPr>
            </w:pPr>
            <w:r>
              <w:rPr>
                <w:rFonts w:ascii="Verdana" w:eastAsia="Verdana" w:hAnsi="Verdana" w:cs="Verdana"/>
                <w:color w:val="000000"/>
                <w:sz w:val="15"/>
                <w:szCs w:val="15"/>
              </w:rPr>
              <w:t xml:space="preserve">Циљ учења </w:t>
            </w:r>
            <w:r>
              <w:rPr>
                <w:rFonts w:ascii="Times New Roman" w:eastAsia="Times New Roman" w:hAnsi="Times New Roman" w:cs="Times New Roman"/>
                <w:color w:val="000000"/>
                <w:sz w:val="20"/>
                <w:szCs w:val="20"/>
              </w:rPr>
              <w:t>изборног програма грађанско васпитање је да ученик, изучавајући различите друштвене појаве и процесе, постане свестан својих права и одговорности, осетљив за потребе појединаца и заједнице и спреман да активно делује у заједници уважавајући демократске</w:t>
            </w:r>
            <w:r>
              <w:rPr>
                <w:rFonts w:ascii="Verdana" w:eastAsia="Verdana" w:hAnsi="Verdana" w:cs="Verdana"/>
                <w:color w:val="000000"/>
                <w:sz w:val="15"/>
                <w:szCs w:val="15"/>
              </w:rPr>
              <w:t xml:space="preserve"> вредности.</w:t>
            </w:r>
          </w:p>
          <w:p w:rsidR="003F21F6" w:rsidRDefault="003F21F6" w:rsidP="009677DE"/>
        </w:tc>
        <w:tc>
          <w:tcPr>
            <w:tcW w:w="2013" w:type="dxa"/>
            <w:shd w:val="clear" w:color="auto" w:fill="auto"/>
          </w:tcPr>
          <w:p w:rsidR="003F21F6" w:rsidRDefault="003F21F6" w:rsidP="009677DE">
            <w:pPr>
              <w:spacing w:line="240" w:lineRule="auto"/>
              <w:rPr>
                <w:sz w:val="20"/>
                <w:szCs w:val="20"/>
              </w:rPr>
            </w:pPr>
            <w:r>
              <w:rPr>
                <w:sz w:val="20"/>
                <w:szCs w:val="20"/>
              </w:rPr>
              <w:t xml:space="preserve">Програм се реализује путем истраживачког и пројектног рада тако што наставник уводи област разним подстицајним материјалима чиме подстиче заинтересованост ученика за тему и истраживање. Ученици, уз подршку наставника, осмишљавају пројекат, деле се у групе и планирају истраживање које ће се спроводити. По реализацији пројекта, ученици на различите начине представљају резултате, анализирају их и документују свој рад. </w:t>
            </w:r>
          </w:p>
        </w:tc>
        <w:tc>
          <w:tcPr>
            <w:tcW w:w="2315" w:type="dxa"/>
          </w:tcPr>
          <w:p w:rsidR="003F21F6" w:rsidRDefault="003F21F6" w:rsidP="009677DE">
            <w:pPr>
              <w:spacing w:line="240" w:lineRule="auto"/>
              <w:rPr>
                <w:sz w:val="20"/>
                <w:szCs w:val="20"/>
              </w:rPr>
            </w:pPr>
            <w:r>
              <w:rPr>
                <w:sz w:val="20"/>
                <w:szCs w:val="20"/>
              </w:rPr>
              <w:t>Након одабира теме којом ће се бавити, ученици, организовани у мање групе, планирају своје истраживање које не мора да буде велико, али треба да буд реало изводљиво и да садржи потребне кораке, као што су:</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 xml:space="preserve">-прикупљање података, -посматрање,  </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 xml:space="preserve">-интервјуисање, </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 xml:space="preserve">-анкетирање, </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-биографска метода,</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 xml:space="preserve">-студија случаја, </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-рад на тексту,</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-испитивање ставова,</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-анализа података или понашања.</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Наставник ће помоћи ученицима да, уколико буде потребно, припреме различите чек-листе или једноставне инструменте за испитивања знања, ставова и вредности, као и да на одговарајући начин обраде добијене податке.</w:t>
            </w:r>
          </w:p>
          <w:p w:rsidR="003F21F6" w:rsidRDefault="003F21F6" w:rsidP="009677DE">
            <w:pPr>
              <w:rPr>
                <w:sz w:val="20"/>
                <w:szCs w:val="20"/>
              </w:rPr>
            </w:pPr>
          </w:p>
        </w:tc>
        <w:tc>
          <w:tcPr>
            <w:tcW w:w="2585" w:type="dxa"/>
            <w:shd w:val="clear" w:color="auto" w:fill="auto"/>
          </w:tcPr>
          <w:p w:rsidR="003F21F6" w:rsidRDefault="003F21F6" w:rsidP="009677DE">
            <w:pPr>
              <w:rPr>
                <w:sz w:val="20"/>
                <w:szCs w:val="20"/>
              </w:rPr>
            </w:pPr>
            <w:r>
              <w:rPr>
                <w:sz w:val="20"/>
                <w:szCs w:val="20"/>
              </w:rPr>
              <w:t>У корелацији са</w:t>
            </w:r>
          </w:p>
          <w:p w:rsidR="003F21F6" w:rsidRDefault="003F21F6" w:rsidP="009677DE">
            <w:pPr>
              <w:rPr>
                <w:sz w:val="20"/>
                <w:szCs w:val="20"/>
              </w:rPr>
            </w:pPr>
            <w:r>
              <w:rPr>
                <w:sz w:val="20"/>
                <w:szCs w:val="20"/>
              </w:rPr>
              <w:t xml:space="preserve">1) Енглески језик за први разред, област Crimes </w:t>
            </w:r>
          </w:p>
          <w:p w:rsidR="003F21F6" w:rsidRDefault="003F21F6" w:rsidP="009677DE">
            <w:pPr>
              <w:rPr>
                <w:sz w:val="20"/>
                <w:szCs w:val="20"/>
              </w:rPr>
            </w:pPr>
          </w:p>
          <w:p w:rsidR="003F21F6" w:rsidRDefault="003F21F6" w:rsidP="009677DE">
            <w:pPr>
              <w:spacing w:line="240" w:lineRule="auto"/>
              <w:rPr>
                <w:sz w:val="20"/>
                <w:szCs w:val="20"/>
              </w:rPr>
            </w:pPr>
            <w:r>
              <w:rPr>
                <w:sz w:val="20"/>
                <w:szCs w:val="20"/>
              </w:rPr>
              <w:t>2) програмом заштите од насиља, злостављања и занемаривања</w:t>
            </w:r>
          </w:p>
          <w:p w:rsidR="003F21F6" w:rsidRDefault="003F21F6" w:rsidP="009677DE">
            <w:pPr>
              <w:spacing w:line="240" w:lineRule="auto"/>
              <w:rPr>
                <w:sz w:val="20"/>
                <w:szCs w:val="20"/>
              </w:rPr>
            </w:pPr>
          </w:p>
          <w:p w:rsidR="003F21F6" w:rsidRDefault="003F21F6" w:rsidP="009677DE">
            <w:pPr>
              <w:spacing w:line="240" w:lineRule="auto"/>
              <w:rPr>
                <w:sz w:val="20"/>
                <w:szCs w:val="20"/>
              </w:rPr>
            </w:pPr>
            <w:r>
              <w:rPr>
                <w:sz w:val="20"/>
                <w:szCs w:val="20"/>
              </w:rPr>
              <w:t>3) програмом превенције других облика ризичног понашања</w:t>
            </w:r>
          </w:p>
          <w:p w:rsidR="003F21F6" w:rsidRDefault="003F21F6" w:rsidP="009677DE">
            <w:pPr>
              <w:spacing w:line="240" w:lineRule="auto"/>
              <w:rPr>
                <w:sz w:val="20"/>
                <w:szCs w:val="20"/>
              </w:rPr>
            </w:pPr>
          </w:p>
          <w:p w:rsidR="003F21F6" w:rsidRDefault="003F21F6" w:rsidP="009677DE">
            <w:pPr>
              <w:spacing w:line="240" w:lineRule="auto"/>
              <w:rPr>
                <w:sz w:val="20"/>
                <w:szCs w:val="20"/>
              </w:rPr>
            </w:pPr>
            <w:r>
              <w:rPr>
                <w:sz w:val="20"/>
                <w:szCs w:val="20"/>
              </w:rPr>
              <w:t>4) програмом заштите од дискриминације</w:t>
            </w:r>
          </w:p>
          <w:p w:rsidR="003F21F6" w:rsidRDefault="003F21F6" w:rsidP="009677DE">
            <w:pPr>
              <w:spacing w:line="240" w:lineRule="auto"/>
              <w:rPr>
                <w:sz w:val="20"/>
                <w:szCs w:val="20"/>
              </w:rPr>
            </w:pPr>
          </w:p>
          <w:p w:rsidR="003F21F6" w:rsidRDefault="003F21F6" w:rsidP="009677DE">
            <w:pPr>
              <w:spacing w:line="240" w:lineRule="auto"/>
              <w:rPr>
                <w:sz w:val="20"/>
                <w:szCs w:val="20"/>
              </w:rPr>
            </w:pPr>
            <w:r>
              <w:rPr>
                <w:sz w:val="20"/>
                <w:szCs w:val="20"/>
              </w:rPr>
              <w:t>5) верском наставом и физичким васпитањем у области Шетњом против насиља</w:t>
            </w:r>
          </w:p>
          <w:p w:rsidR="003F21F6" w:rsidRDefault="003F21F6" w:rsidP="009677DE">
            <w:pPr>
              <w:spacing w:line="240" w:lineRule="auto"/>
              <w:rPr>
                <w:sz w:val="20"/>
                <w:szCs w:val="20"/>
              </w:rPr>
            </w:pPr>
          </w:p>
          <w:p w:rsidR="003F21F6" w:rsidRDefault="003F21F6" w:rsidP="009677DE">
            <w:pPr>
              <w:rPr>
                <w:sz w:val="20"/>
                <w:szCs w:val="20"/>
              </w:rPr>
            </w:pPr>
          </w:p>
          <w:p w:rsidR="003F21F6" w:rsidRDefault="003F21F6" w:rsidP="009677DE">
            <w:pPr>
              <w:pBdr>
                <w:top w:val="nil"/>
                <w:left w:val="nil"/>
                <w:bottom w:val="nil"/>
                <w:right w:val="nil"/>
                <w:between w:val="nil"/>
              </w:pBdr>
              <w:ind w:left="405"/>
              <w:rPr>
                <w:rFonts w:eastAsia="Times New Roman"/>
                <w:color w:val="000000"/>
                <w:sz w:val="20"/>
                <w:szCs w:val="20"/>
              </w:rPr>
            </w:pPr>
          </w:p>
          <w:p w:rsidR="003F21F6" w:rsidRDefault="003F21F6" w:rsidP="009677DE">
            <w:pPr>
              <w:rPr>
                <w:sz w:val="20"/>
                <w:szCs w:val="20"/>
              </w:rPr>
            </w:pPr>
          </w:p>
        </w:tc>
        <w:tc>
          <w:tcPr>
            <w:tcW w:w="2039" w:type="dxa"/>
            <w:shd w:val="clear" w:color="auto" w:fill="auto"/>
          </w:tcPr>
          <w:p w:rsidR="003F21F6" w:rsidRDefault="003F21F6" w:rsidP="009677DE">
            <w:pPr>
              <w:spacing w:line="240" w:lineRule="auto"/>
              <w:rPr>
                <w:sz w:val="20"/>
                <w:szCs w:val="20"/>
              </w:rPr>
            </w:pPr>
            <w:r>
              <w:rPr>
                <w:sz w:val="20"/>
                <w:szCs w:val="20"/>
              </w:rPr>
              <w:t xml:space="preserve">Стандарди за овај предмет нису дефинисани. </w:t>
            </w:r>
          </w:p>
        </w:tc>
        <w:tc>
          <w:tcPr>
            <w:tcW w:w="2196" w:type="dxa"/>
          </w:tcPr>
          <w:p w:rsidR="003F21F6" w:rsidRDefault="003F21F6" w:rsidP="009677DE">
            <w:pPr>
              <w:spacing w:line="240" w:lineRule="auto"/>
              <w:rPr>
                <w:sz w:val="20"/>
                <w:szCs w:val="20"/>
              </w:rPr>
            </w:pPr>
            <w:r>
              <w:rPr>
                <w:sz w:val="20"/>
                <w:szCs w:val="20"/>
              </w:rPr>
              <w:t>На крају ове облати, ученик ће бити у стању да:</w:t>
            </w:r>
          </w:p>
          <w:p w:rsidR="003F21F6" w:rsidRDefault="003F21F6" w:rsidP="009677DE">
            <w:pPr>
              <w:spacing w:line="240" w:lineRule="auto"/>
              <w:rPr>
                <w:sz w:val="20"/>
                <w:szCs w:val="20"/>
              </w:rPr>
            </w:pPr>
          </w:p>
          <w:p w:rsidR="003F21F6" w:rsidRDefault="003F21F6" w:rsidP="009677DE">
            <w:pPr>
              <w:spacing w:line="240" w:lineRule="auto"/>
              <w:rPr>
                <w:sz w:val="20"/>
                <w:szCs w:val="20"/>
              </w:rPr>
            </w:pPr>
            <w:r>
              <w:t>-</w:t>
            </w:r>
            <w:r>
              <w:rPr>
                <w:sz w:val="20"/>
                <w:szCs w:val="20"/>
              </w:rPr>
              <w:t>учествује у доношењу правила понашања у групи и поштује их; препозна појаве које угрожавају безбедност младих;</w:t>
            </w:r>
          </w:p>
          <w:p w:rsidR="003F21F6" w:rsidRDefault="003F21F6" w:rsidP="009677DE">
            <w:pPr>
              <w:spacing w:line="240" w:lineRule="auto"/>
              <w:rPr>
                <w:sz w:val="20"/>
                <w:szCs w:val="20"/>
              </w:rPr>
            </w:pPr>
            <w:r>
              <w:rPr>
                <w:sz w:val="20"/>
                <w:szCs w:val="20"/>
              </w:rPr>
              <w:t>-повезује угрожавање права младих са угрожавањем њихове безбедности;</w:t>
            </w:r>
          </w:p>
          <w:p w:rsidR="003F21F6" w:rsidRDefault="003F21F6" w:rsidP="009677DE">
            <w:pPr>
              <w:spacing w:line="240" w:lineRule="auto"/>
              <w:rPr>
                <w:sz w:val="20"/>
                <w:szCs w:val="20"/>
              </w:rPr>
            </w:pPr>
            <w:r>
              <w:rPr>
                <w:sz w:val="20"/>
                <w:szCs w:val="20"/>
              </w:rPr>
              <w:t>-процени када му треба помоћ јер му је угрожена безбедност и зна коме да се обрати;</w:t>
            </w:r>
          </w:p>
          <w:p w:rsidR="003F21F6" w:rsidRDefault="003F21F6" w:rsidP="009677DE">
            <w:pPr>
              <w:spacing w:line="240" w:lineRule="auto"/>
            </w:pPr>
            <w:r>
              <w:rPr>
                <w:sz w:val="20"/>
                <w:szCs w:val="20"/>
              </w:rPr>
              <w:t>-понаша се на начин којим се не угрожавају ни сопствена ни туђа</w:t>
            </w:r>
            <w:r>
              <w:t xml:space="preserve"> </w:t>
            </w:r>
            <w:r>
              <w:rPr>
                <w:sz w:val="20"/>
                <w:szCs w:val="20"/>
              </w:rPr>
              <w:t>безбедност;</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-предлаже активности које доприносе повећању безбедности младих;</w:t>
            </w:r>
          </w:p>
          <w:p w:rsidR="003F21F6" w:rsidRDefault="003F21F6" w:rsidP="009677DE">
            <w:pPr>
              <w:widowControl w:val="0"/>
              <w:pBdr>
                <w:top w:val="nil"/>
                <w:left w:val="nil"/>
                <w:bottom w:val="nil"/>
                <w:right w:val="nil"/>
                <w:between w:val="nil"/>
              </w:pBdr>
              <w:spacing w:line="240" w:lineRule="auto"/>
              <w:ind w:right="251"/>
              <w:jc w:val="left"/>
              <w:rPr>
                <w:rFonts w:ascii="Verdana" w:eastAsia="Verdana" w:hAnsi="Verdana" w:cs="Verdana"/>
                <w:color w:val="000000"/>
                <w:sz w:val="20"/>
                <w:szCs w:val="20"/>
              </w:rPr>
            </w:pPr>
            <w:r>
              <w:rPr>
                <w:rFonts w:ascii="Times New Roman" w:eastAsia="Times New Roman" w:hAnsi="Times New Roman" w:cs="Times New Roman"/>
                <w:color w:val="000000"/>
                <w:sz w:val="20"/>
                <w:szCs w:val="20"/>
              </w:rPr>
              <w:t xml:space="preserve">-критички разматра утицај медија на безбедност младих; </w:t>
            </w:r>
          </w:p>
          <w:p w:rsidR="003F21F6" w:rsidRDefault="003F21F6" w:rsidP="009677DE">
            <w:pPr>
              <w:spacing w:line="240" w:lineRule="auto"/>
              <w:rPr>
                <w:sz w:val="20"/>
                <w:szCs w:val="20"/>
              </w:rPr>
            </w:pPr>
          </w:p>
        </w:tc>
      </w:tr>
      <w:tr w:rsidR="003F21F6" w:rsidTr="009677DE">
        <w:trPr>
          <w:cantSplit/>
          <w:tblHeader/>
          <w:jc w:val="center"/>
        </w:trPr>
        <w:tc>
          <w:tcPr>
            <w:tcW w:w="2035" w:type="dxa"/>
            <w:shd w:val="clear" w:color="auto" w:fill="auto"/>
          </w:tcPr>
          <w:p w:rsidR="003F21F6" w:rsidRDefault="003F21F6" w:rsidP="009677DE">
            <w:pPr>
              <w:rPr>
                <w:b/>
                <w:sz w:val="20"/>
                <w:szCs w:val="20"/>
              </w:rPr>
            </w:pPr>
            <w:r>
              <w:rPr>
                <w:b/>
                <w:sz w:val="20"/>
                <w:szCs w:val="20"/>
              </w:rPr>
              <w:lastRenderedPageBreak/>
              <w:t>ГЛОБАЛИЗАЦИЈА</w:t>
            </w:r>
          </w:p>
          <w:p w:rsidR="003F21F6" w:rsidRDefault="003F21F6" w:rsidP="009677DE">
            <w:pPr>
              <w:widowControl w:val="0"/>
              <w:pBdr>
                <w:top w:val="nil"/>
                <w:left w:val="nil"/>
                <w:bottom w:val="nil"/>
                <w:right w:val="nil"/>
                <w:between w:val="nil"/>
              </w:pBdr>
              <w:spacing w:line="240" w:lineRule="auto"/>
              <w:ind w:right="94"/>
              <w:rPr>
                <w:rFonts w:eastAsia="Times New Roman"/>
                <w:color w:val="000000"/>
                <w:sz w:val="20"/>
                <w:szCs w:val="20"/>
              </w:rPr>
            </w:pPr>
            <w:r>
              <w:rPr>
                <w:rFonts w:ascii="Times New Roman" w:eastAsia="Times New Roman" w:hAnsi="Times New Roman" w:cs="Times New Roman"/>
                <w:color w:val="000000"/>
                <w:sz w:val="20"/>
                <w:szCs w:val="20"/>
              </w:rPr>
              <w:t>Шта је глобализација? Које су њене вредности? У којим све областима живота се одвијају процеси глобализације.</w:t>
            </w:r>
          </w:p>
          <w:p w:rsidR="003F21F6" w:rsidRDefault="003F21F6" w:rsidP="009677DE">
            <w:pPr>
              <w:widowControl w:val="0"/>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Предности и недостаци глобализације.</w:t>
            </w:r>
          </w:p>
          <w:p w:rsidR="003F21F6" w:rsidRDefault="003F21F6" w:rsidP="009677DE">
            <w:pPr>
              <w:spacing w:line="240" w:lineRule="auto"/>
              <w:rPr>
                <w:sz w:val="20"/>
                <w:szCs w:val="20"/>
              </w:rPr>
            </w:pPr>
            <w:r>
              <w:rPr>
                <w:sz w:val="20"/>
                <w:szCs w:val="20"/>
              </w:rPr>
              <w:t>Како мале државе као што је наша, могу сачувати идентитет у глобалном друштву?</w:t>
            </w:r>
          </w:p>
          <w:p w:rsidR="003F21F6" w:rsidRDefault="003F21F6" w:rsidP="009677DE">
            <w:pPr>
              <w:widowControl w:val="0"/>
              <w:pBdr>
                <w:top w:val="nil"/>
                <w:left w:val="nil"/>
                <w:bottom w:val="nil"/>
                <w:right w:val="nil"/>
                <w:between w:val="nil"/>
              </w:pBdr>
              <w:spacing w:before="1" w:line="240" w:lineRule="auto"/>
              <w:ind w:right="94"/>
              <w:rPr>
                <w:rFonts w:eastAsia="Times New Roman"/>
                <w:color w:val="000000"/>
                <w:sz w:val="20"/>
                <w:szCs w:val="20"/>
              </w:rPr>
            </w:pPr>
            <w:r>
              <w:rPr>
                <w:rFonts w:ascii="Times New Roman" w:eastAsia="Times New Roman" w:hAnsi="Times New Roman" w:cs="Times New Roman"/>
                <w:color w:val="000000"/>
                <w:sz w:val="20"/>
                <w:szCs w:val="20"/>
              </w:rPr>
              <w:t>Економска фокусираност глобализације насупрот социјалним и политичким правима.</w:t>
            </w:r>
          </w:p>
          <w:p w:rsidR="003F21F6" w:rsidRDefault="003F21F6" w:rsidP="009677DE">
            <w:pPr>
              <w:widowControl w:val="0"/>
              <w:pBdr>
                <w:top w:val="nil"/>
                <w:left w:val="nil"/>
                <w:bottom w:val="nil"/>
                <w:right w:val="nil"/>
                <w:between w:val="nil"/>
              </w:pBdr>
              <w:spacing w:line="240" w:lineRule="auto"/>
              <w:ind w:right="94"/>
              <w:rPr>
                <w:rFonts w:eastAsia="Times New Roman"/>
                <w:color w:val="000000"/>
                <w:sz w:val="20"/>
                <w:szCs w:val="20"/>
              </w:rPr>
            </w:pPr>
            <w:r>
              <w:rPr>
                <w:rFonts w:ascii="Times New Roman" w:eastAsia="Times New Roman" w:hAnsi="Times New Roman" w:cs="Times New Roman"/>
                <w:color w:val="000000"/>
                <w:sz w:val="20"/>
                <w:szCs w:val="20"/>
              </w:rPr>
              <w:t>Међузависност глобализације и остварености људских права.</w:t>
            </w:r>
          </w:p>
          <w:p w:rsidR="003F21F6" w:rsidRDefault="003F21F6" w:rsidP="009677DE">
            <w:pPr>
              <w:widowControl w:val="0"/>
              <w:pBdr>
                <w:top w:val="nil"/>
                <w:left w:val="nil"/>
                <w:bottom w:val="nil"/>
                <w:right w:val="nil"/>
                <w:between w:val="nil"/>
              </w:pBdr>
              <w:spacing w:line="240" w:lineRule="auto"/>
              <w:ind w:right="94"/>
              <w:rPr>
                <w:rFonts w:eastAsia="Times New Roman"/>
                <w:color w:val="000000"/>
                <w:sz w:val="20"/>
                <w:szCs w:val="20"/>
              </w:rPr>
            </w:pPr>
            <w:r>
              <w:rPr>
                <w:rFonts w:ascii="Times New Roman" w:eastAsia="Times New Roman" w:hAnsi="Times New Roman" w:cs="Times New Roman"/>
                <w:color w:val="000000"/>
                <w:sz w:val="20"/>
                <w:szCs w:val="20"/>
              </w:rPr>
              <w:t>Глобализација и проблем концентрације новца и моћи код малог броја људи.</w:t>
            </w:r>
          </w:p>
          <w:p w:rsidR="003F21F6" w:rsidRDefault="003F21F6" w:rsidP="009677DE">
            <w:pPr>
              <w:widowControl w:val="0"/>
              <w:pBdr>
                <w:top w:val="nil"/>
                <w:left w:val="nil"/>
                <w:bottom w:val="nil"/>
                <w:right w:val="nil"/>
                <w:between w:val="nil"/>
              </w:pBdr>
              <w:spacing w:line="240" w:lineRule="auto"/>
              <w:ind w:right="97"/>
              <w:rPr>
                <w:rFonts w:eastAsia="Times New Roman"/>
                <w:color w:val="000000"/>
                <w:sz w:val="20"/>
                <w:szCs w:val="20"/>
              </w:rPr>
            </w:pPr>
            <w:r>
              <w:rPr>
                <w:rFonts w:ascii="Times New Roman" w:eastAsia="Times New Roman" w:hAnsi="Times New Roman" w:cs="Times New Roman"/>
                <w:color w:val="000000"/>
                <w:sz w:val="20"/>
                <w:szCs w:val="20"/>
              </w:rPr>
              <w:t>Улога медија у процесу глобализације. Да ли је могућа глобализација без медија?</w:t>
            </w:r>
          </w:p>
          <w:p w:rsidR="003F21F6" w:rsidRDefault="003F21F6" w:rsidP="009677DE">
            <w:pPr>
              <w:widowControl w:val="0"/>
              <w:pBdr>
                <w:top w:val="nil"/>
                <w:left w:val="nil"/>
                <w:bottom w:val="nil"/>
                <w:right w:val="nil"/>
                <w:between w:val="nil"/>
              </w:pBdr>
              <w:spacing w:before="1" w:line="240" w:lineRule="auto"/>
              <w:ind w:right="94"/>
              <w:rPr>
                <w:rFonts w:eastAsia="Times New Roman"/>
                <w:color w:val="000000"/>
                <w:sz w:val="20"/>
                <w:szCs w:val="20"/>
              </w:rPr>
            </w:pPr>
            <w:r>
              <w:rPr>
                <w:rFonts w:ascii="Times New Roman" w:eastAsia="Times New Roman" w:hAnsi="Times New Roman" w:cs="Times New Roman"/>
                <w:color w:val="000000"/>
                <w:sz w:val="20"/>
                <w:szCs w:val="20"/>
              </w:rPr>
              <w:t>Глобализација и потрошачко друштво. Најпознатији светски брендови и њихове поруке младима.</w:t>
            </w:r>
          </w:p>
          <w:p w:rsidR="003F21F6" w:rsidRDefault="003F21F6" w:rsidP="009677DE">
            <w:pPr>
              <w:widowControl w:val="0"/>
              <w:pBdr>
                <w:top w:val="nil"/>
                <w:left w:val="nil"/>
                <w:bottom w:val="nil"/>
                <w:right w:val="nil"/>
                <w:between w:val="nil"/>
              </w:pBdr>
              <w:spacing w:line="240" w:lineRule="auto"/>
              <w:ind w:right="94"/>
              <w:rPr>
                <w:rFonts w:eastAsia="Times New Roman"/>
                <w:color w:val="000000"/>
                <w:sz w:val="20"/>
                <w:szCs w:val="20"/>
              </w:rPr>
            </w:pPr>
            <w:r>
              <w:rPr>
                <w:rFonts w:ascii="Times New Roman" w:eastAsia="Times New Roman" w:hAnsi="Times New Roman" w:cs="Times New Roman"/>
                <w:color w:val="000000"/>
                <w:sz w:val="20"/>
                <w:szCs w:val="20"/>
              </w:rPr>
              <w:t>Каква је улога међународних организација у процесу глобализације (УН, ЕУ, Савет Европе, УНИЦЕФ, УНЕСКО, СТО, ММФ, Светска банка)?</w:t>
            </w:r>
          </w:p>
          <w:p w:rsidR="003F21F6" w:rsidRDefault="003F21F6" w:rsidP="009677DE">
            <w:pPr>
              <w:spacing w:line="240" w:lineRule="auto"/>
              <w:rPr>
                <w:sz w:val="20"/>
                <w:szCs w:val="20"/>
              </w:rPr>
            </w:pPr>
            <w:r>
              <w:rPr>
                <w:sz w:val="20"/>
                <w:szCs w:val="20"/>
              </w:rPr>
              <w:t>Култура, спорт, уметност и процес глобализације. Који су аргументи антиглобалистичког покрета и за шта се он залаже?</w:t>
            </w:r>
          </w:p>
        </w:tc>
        <w:tc>
          <w:tcPr>
            <w:tcW w:w="1757" w:type="dxa"/>
            <w:shd w:val="clear" w:color="auto" w:fill="auto"/>
          </w:tcPr>
          <w:p w:rsidR="003F21F6" w:rsidRDefault="003F21F6" w:rsidP="009677DE"/>
        </w:tc>
        <w:tc>
          <w:tcPr>
            <w:tcW w:w="2013" w:type="dxa"/>
            <w:shd w:val="clear" w:color="auto" w:fill="auto"/>
          </w:tcPr>
          <w:p w:rsidR="003F21F6" w:rsidRDefault="003F21F6" w:rsidP="009677DE"/>
        </w:tc>
        <w:tc>
          <w:tcPr>
            <w:tcW w:w="2315" w:type="dxa"/>
          </w:tcPr>
          <w:p w:rsidR="003F21F6" w:rsidRDefault="003F21F6" w:rsidP="009677DE">
            <w:pPr>
              <w:spacing w:line="240" w:lineRule="auto"/>
              <w:rPr>
                <w:sz w:val="20"/>
                <w:szCs w:val="20"/>
              </w:rPr>
            </w:pPr>
            <w:r>
              <w:rPr>
                <w:sz w:val="20"/>
                <w:szCs w:val="20"/>
              </w:rPr>
              <w:t>Након одабира теме којом ће се бавити, ученици, организовани у мање групе, планирају своје истраживање које не мора да буде велико, али треба да буд реало изводљиво и да садржи потребне кораке, као што су:</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 xml:space="preserve">-прикупљање података, -посматрање,  </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 xml:space="preserve">-интервјуисање, </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 xml:space="preserve">-анкетирање, </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-биографска метода,</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 xml:space="preserve">-студија случаја, </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-рад на тексту,</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-испитивање ставова,</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-анализа података или понашања.</w:t>
            </w: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p>
          <w:p w:rsidR="003F21F6" w:rsidRDefault="003F21F6" w:rsidP="009677DE">
            <w:pPr>
              <w:widowControl w:val="0"/>
              <w:pBdr>
                <w:top w:val="nil"/>
                <w:left w:val="nil"/>
                <w:bottom w:val="nil"/>
                <w:right w:val="nil"/>
                <w:between w:val="nil"/>
              </w:pBdr>
              <w:spacing w:line="240" w:lineRule="auto"/>
              <w:ind w:right="104"/>
              <w:rPr>
                <w:rFonts w:eastAsia="Times New Roman"/>
                <w:color w:val="000000"/>
                <w:sz w:val="20"/>
                <w:szCs w:val="20"/>
              </w:rPr>
            </w:pPr>
            <w:r>
              <w:rPr>
                <w:rFonts w:ascii="Times New Roman" w:eastAsia="Times New Roman" w:hAnsi="Times New Roman" w:cs="Times New Roman"/>
                <w:color w:val="000000"/>
                <w:sz w:val="20"/>
                <w:szCs w:val="20"/>
              </w:rPr>
              <w:t>Наставник ће помоћи ученицима да, уколико буде потребно, припреме различите чек-листе или једноставне инструменте за испитивања знања, ставова и вредности, као и да на одговарајући начин обраде добијене податке.</w:t>
            </w:r>
          </w:p>
          <w:p w:rsidR="003F21F6" w:rsidRDefault="003F21F6" w:rsidP="009677DE">
            <w:pPr>
              <w:rPr>
                <w:sz w:val="20"/>
                <w:szCs w:val="20"/>
              </w:rPr>
            </w:pPr>
          </w:p>
        </w:tc>
        <w:tc>
          <w:tcPr>
            <w:tcW w:w="2585" w:type="dxa"/>
            <w:shd w:val="clear" w:color="auto" w:fill="auto"/>
          </w:tcPr>
          <w:p w:rsidR="003F21F6" w:rsidRDefault="003F21F6" w:rsidP="009677DE">
            <w:pPr>
              <w:rPr>
                <w:sz w:val="20"/>
                <w:szCs w:val="20"/>
              </w:rPr>
            </w:pPr>
          </w:p>
        </w:tc>
        <w:tc>
          <w:tcPr>
            <w:tcW w:w="2039" w:type="dxa"/>
            <w:shd w:val="clear" w:color="auto" w:fill="auto"/>
          </w:tcPr>
          <w:p w:rsidR="003F21F6" w:rsidRDefault="003F21F6" w:rsidP="009677DE"/>
        </w:tc>
        <w:tc>
          <w:tcPr>
            <w:tcW w:w="2196" w:type="dxa"/>
          </w:tcPr>
          <w:p w:rsidR="003F21F6" w:rsidRDefault="003F21F6" w:rsidP="009677DE">
            <w:pPr>
              <w:widowControl w:val="0"/>
              <w:pBdr>
                <w:top w:val="nil"/>
                <w:left w:val="nil"/>
                <w:bottom w:val="nil"/>
                <w:right w:val="nil"/>
                <w:between w:val="nil"/>
              </w:pBdr>
              <w:spacing w:line="240" w:lineRule="auto"/>
              <w:ind w:right="251"/>
              <w:jc w:val="left"/>
              <w:rPr>
                <w:rFonts w:eastAsia="Times New Roman"/>
                <w:color w:val="000000"/>
                <w:sz w:val="20"/>
                <w:szCs w:val="20"/>
              </w:rPr>
            </w:pPr>
            <w:r>
              <w:rPr>
                <w:rFonts w:ascii="Times New Roman" w:eastAsia="Times New Roman" w:hAnsi="Times New Roman" w:cs="Times New Roman"/>
                <w:color w:val="000000"/>
                <w:sz w:val="20"/>
                <w:szCs w:val="20"/>
              </w:rPr>
              <w:t>На крају ове области, ученик ће бити у стању да:</w:t>
            </w:r>
          </w:p>
          <w:p w:rsidR="003F21F6" w:rsidRDefault="003F21F6" w:rsidP="009677DE">
            <w:pPr>
              <w:widowControl w:val="0"/>
              <w:pBdr>
                <w:top w:val="nil"/>
                <w:left w:val="nil"/>
                <w:bottom w:val="nil"/>
                <w:right w:val="nil"/>
                <w:between w:val="nil"/>
              </w:pBdr>
              <w:spacing w:line="240" w:lineRule="auto"/>
              <w:ind w:right="251"/>
              <w:jc w:val="left"/>
              <w:rPr>
                <w:rFonts w:eastAsia="Times New Roman"/>
                <w:color w:val="000000"/>
                <w:sz w:val="20"/>
                <w:szCs w:val="20"/>
              </w:rPr>
            </w:pPr>
          </w:p>
          <w:p w:rsidR="003F21F6" w:rsidRDefault="003F21F6" w:rsidP="009677DE">
            <w:pPr>
              <w:widowControl w:val="0"/>
              <w:pBdr>
                <w:top w:val="nil"/>
                <w:left w:val="nil"/>
                <w:bottom w:val="nil"/>
                <w:right w:val="nil"/>
                <w:between w:val="nil"/>
              </w:pBdr>
              <w:spacing w:line="240" w:lineRule="auto"/>
              <w:ind w:right="251"/>
              <w:jc w:val="left"/>
              <w:rPr>
                <w:rFonts w:eastAsia="Times New Roman"/>
                <w:color w:val="000000"/>
                <w:sz w:val="20"/>
                <w:szCs w:val="20"/>
              </w:rPr>
            </w:pPr>
            <w:r>
              <w:rPr>
                <w:rFonts w:ascii="Times New Roman" w:eastAsia="Times New Roman" w:hAnsi="Times New Roman" w:cs="Times New Roman"/>
                <w:color w:val="000000"/>
                <w:sz w:val="20"/>
                <w:szCs w:val="20"/>
              </w:rPr>
              <w:t>-објасни на примеру процесе глобализације;</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-критички разматра предности и недостатке глобализације; повезује процесе глобализације са степеном остварености људских права;</w:t>
            </w:r>
          </w:p>
          <w:p w:rsidR="003F21F6" w:rsidRDefault="003F21F6" w:rsidP="009677DE">
            <w:pPr>
              <w:widowControl w:val="0"/>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-објасни на примеру улогу међународних организација у процесу глобализације;</w:t>
            </w:r>
          </w:p>
          <w:p w:rsidR="003F21F6" w:rsidRDefault="003F21F6" w:rsidP="009677DE">
            <w:pPr>
              <w:spacing w:line="240" w:lineRule="auto"/>
              <w:rPr>
                <w:sz w:val="20"/>
                <w:szCs w:val="20"/>
              </w:rPr>
            </w:pPr>
            <w:r>
              <w:rPr>
                <w:sz w:val="20"/>
                <w:szCs w:val="20"/>
              </w:rPr>
              <w:t xml:space="preserve">-критички разматра утицајмедија у процесу глобализације; </w:t>
            </w:r>
          </w:p>
          <w:p w:rsidR="003F21F6" w:rsidRDefault="003F21F6" w:rsidP="009677DE">
            <w:pPr>
              <w:spacing w:line="240" w:lineRule="auto"/>
              <w:rPr>
                <w:sz w:val="20"/>
                <w:szCs w:val="20"/>
              </w:rPr>
            </w:pPr>
            <w:r>
              <w:rPr>
                <w:sz w:val="20"/>
                <w:szCs w:val="20"/>
              </w:rPr>
              <w:t>-наведе основне захтеве антиглобалистичких покрета.</w:t>
            </w:r>
          </w:p>
        </w:tc>
      </w:tr>
    </w:tbl>
    <w:p w:rsidR="003F21F6" w:rsidRDefault="003F21F6" w:rsidP="003F21F6"/>
    <w:p w:rsidR="003F21F6" w:rsidRDefault="003F21F6" w:rsidP="003F21F6"/>
    <w:p w:rsidR="003F21F6" w:rsidRDefault="003F21F6" w:rsidP="003F21F6">
      <w:r>
        <w:t>1. Кључне компетенције за цееложивотно учење: комуникација на матерњем језику, учење учења, друштвене грађанске компетенције, културолошка освешћеност и изражавање.</w:t>
      </w:r>
    </w:p>
    <w:p w:rsidR="003F21F6" w:rsidRDefault="003F21F6" w:rsidP="003F21F6">
      <w:r>
        <w:t>2. Опште међупредметне компетенције: компетенција за целоживотно учење, одговорно учешће у демократском друштву, комуникација, рад са подацима и информацијама, решавање проблема, сарадња, дигитална компетенција.</w:t>
      </w:r>
    </w:p>
    <w:p w:rsidR="003F21F6" w:rsidRDefault="003F21F6" w:rsidP="003F21F6"/>
    <w:p w:rsidR="003F21F6" w:rsidRDefault="003F21F6" w:rsidP="003F21F6">
      <w:r>
        <w:t xml:space="preserve">3. Начин праћења </w:t>
      </w:r>
    </w:p>
    <w:p w:rsidR="003F21F6" w:rsidRDefault="003F21F6" w:rsidP="003F21F6">
      <w:pPr>
        <w:rPr>
          <w:b/>
        </w:rPr>
      </w:pPr>
      <w:r>
        <w:t xml:space="preserve">Формативно оцењивање - Приликом реализације програма, наставник прати активност ученика, препознавање кључних елемената у оквиру дате тематске области, начин на који се ученици односе према истраживању и добијеним резултатима, спремност на сарадњу са другим ученицима и учешће у пројектима, формативну самопроцену ученика, квалитативне податке и показатеље (поштовање рокова, компактност и одговорност приликом израде пројеката). Оцењивање се врши описним оценама – успешан и веома успешан. </w:t>
      </w:r>
    </w:p>
    <w:p w:rsidR="003F21F6" w:rsidRDefault="003F21F6" w:rsidP="003F21F6">
      <w:pPr>
        <w:rPr>
          <w:b/>
        </w:rPr>
      </w:pPr>
    </w:p>
    <w:p w:rsidR="003F21F6" w:rsidRDefault="003F21F6" w:rsidP="003F21F6"/>
    <w:p w:rsidR="003F21F6" w:rsidRPr="003F21F6" w:rsidRDefault="003F21F6" w:rsidP="00215700">
      <w:pPr>
        <w:sectPr w:rsidR="003F21F6" w:rsidRPr="003F21F6" w:rsidSect="003B5F8D">
          <w:pgSz w:w="16838" w:h="11906" w:orient="landscape" w:code="9"/>
          <w:pgMar w:top="720" w:right="720" w:bottom="720" w:left="720" w:header="720" w:footer="720" w:gutter="0"/>
          <w:cols w:space="720"/>
          <w:docGrid w:linePitch="360"/>
        </w:sectPr>
      </w:pPr>
    </w:p>
    <w:p w:rsidR="003B5F8D" w:rsidRDefault="003B5F8D" w:rsidP="00F31274">
      <w:pPr>
        <w:pStyle w:val="Heading1"/>
      </w:pPr>
    </w:p>
    <w:p w:rsidR="00F31274" w:rsidRPr="00F31274" w:rsidRDefault="00F31274" w:rsidP="00F31274">
      <w:pPr>
        <w:pStyle w:val="Heading1"/>
        <w:sectPr w:rsidR="00F31274" w:rsidRPr="00F31274" w:rsidSect="003B5F8D">
          <w:pgSz w:w="16838" w:h="11906" w:orient="landscape" w:code="9"/>
          <w:pgMar w:top="720" w:right="720" w:bottom="720" w:left="720" w:header="720" w:footer="720" w:gutter="0"/>
          <w:cols w:space="720"/>
          <w:docGrid w:linePitch="360"/>
        </w:sectPr>
      </w:pPr>
      <w:bookmarkStart w:id="30" w:name="_Toc147042931"/>
      <w:r>
        <w:t>ВЕРСКА НАСТАВА</w:t>
      </w:r>
      <w:bookmarkEnd w:id="30"/>
    </w:p>
    <w:p w:rsidR="00F31274" w:rsidRDefault="00F31274" w:rsidP="00F31274">
      <w:pPr>
        <w:pStyle w:val="Heading2"/>
      </w:pPr>
      <w:bookmarkStart w:id="31" w:name="_Toc147042932"/>
      <w:r>
        <w:lastRenderedPageBreak/>
        <w:t>ВЕРСКА НАСТАВА</w:t>
      </w:r>
      <w:bookmarkEnd w:id="31"/>
    </w:p>
    <w:p w:rsidR="00F31274" w:rsidRDefault="00F31274" w:rsidP="00F31274">
      <w:pPr>
        <w:pStyle w:val="Heading2"/>
      </w:pPr>
      <w:bookmarkStart w:id="32" w:name="_Toc147042933"/>
      <w:r>
        <w:t>а. друштвено-језички</w:t>
      </w:r>
      <w:bookmarkEnd w:id="32"/>
    </w:p>
    <w:p w:rsidR="00F31274" w:rsidRDefault="00F31274" w:rsidP="00F31274">
      <w:pPr>
        <w:pStyle w:val="Heading2"/>
      </w:pPr>
      <w:bookmarkStart w:id="33" w:name="_Toc147042934"/>
      <w:r>
        <w:t>б. природно-математички</w:t>
      </w:r>
      <w:bookmarkEnd w:id="33"/>
    </w:p>
    <w:p w:rsidR="00F31274" w:rsidRDefault="00F31274" w:rsidP="00F31274">
      <w:pPr>
        <w:pStyle w:val="Heading2"/>
      </w:pPr>
      <w:bookmarkStart w:id="34" w:name="_Toc147042935"/>
      <w:proofErr w:type="gramStart"/>
      <w:r>
        <w:t>в.општи</w:t>
      </w:r>
      <w:proofErr w:type="gramEnd"/>
      <w:r>
        <w:t xml:space="preserve"> тип</w:t>
      </w:r>
      <w:bookmarkEnd w:id="34"/>
    </w:p>
    <w:p w:rsidR="00F31274" w:rsidRPr="00F31274" w:rsidRDefault="00F31274" w:rsidP="00F31274">
      <w:pPr>
        <w:pStyle w:val="Heading2"/>
      </w:pPr>
      <w:bookmarkStart w:id="35" w:name="_Toc147042936"/>
      <w:r>
        <w:t xml:space="preserve">г. </w:t>
      </w:r>
      <w:proofErr w:type="gramStart"/>
      <w:r>
        <w:t>смер</w:t>
      </w:r>
      <w:proofErr w:type="gramEnd"/>
      <w:r>
        <w:t xml:space="preserve"> за ученике са посебним способностима за рачунарство и информатику</w:t>
      </w:r>
      <w:bookmarkEnd w:id="35"/>
    </w:p>
    <w:p w:rsidR="00F31274" w:rsidRDefault="00F31274" w:rsidP="00F31274"/>
    <w:p w:rsidR="00F31274" w:rsidRPr="00BE344B" w:rsidRDefault="00F31274" w:rsidP="00F31274">
      <w:pPr>
        <w:sectPr w:rsidR="00F31274" w:rsidRPr="00BE344B" w:rsidSect="003B5F8D">
          <w:pgSz w:w="16838" w:h="11906" w:orient="landscape" w:code="9"/>
          <w:pgMar w:top="720" w:right="720" w:bottom="720" w:left="720" w:header="720" w:footer="720" w:gutter="0"/>
          <w:cols w:space="720"/>
          <w:docGrid w:linePitch="360"/>
        </w:sectPr>
      </w:pPr>
      <w:r>
        <w:t xml:space="preserve">НЕДЕЉНИ ФОНД: </w:t>
      </w:r>
      <w:proofErr w:type="gramStart"/>
      <w:r>
        <w:t>1</w:t>
      </w:r>
      <w:proofErr w:type="gramEnd"/>
      <w:r>
        <w:tab/>
      </w:r>
      <w:r>
        <w:tab/>
        <w:t>ГОДИШЊИ ФОНФ: 37</w:t>
      </w:r>
    </w:p>
    <w:p w:rsidR="002F1B76" w:rsidRDefault="002F1B76" w:rsidP="002F1B76">
      <w:r>
        <w:lastRenderedPageBreak/>
        <w:t xml:space="preserve">Програм верске наставе дат је у прилогу јер је само у пдф формату па није могао да буде уклопљен у јединствени документ. </w:t>
      </w:r>
    </w:p>
    <w:p w:rsidR="002F1B76" w:rsidRDefault="002F1B76" w:rsidP="002F1B76">
      <w:r>
        <w:t xml:space="preserve">Овде је дат само додатак: међупредметна повезаност исхода и садржаја и међупредметне компетенције. </w:t>
      </w:r>
    </w:p>
    <w:p w:rsidR="002F1B76" w:rsidRDefault="002F1B76" w:rsidP="002F1B76"/>
    <w:p w:rsidR="002F1B76" w:rsidRPr="002F1B76" w:rsidRDefault="002F1B76" w:rsidP="002F1B76">
      <w:pPr>
        <w:jc w:val="left"/>
        <w:rPr>
          <w:rFonts w:ascii="Calibri" w:eastAsia="Calibri" w:hAnsi="Calibri" w:cs="Times New Roman"/>
          <w:sz w:val="22"/>
          <w:szCs w:val="22"/>
          <w:lang w:val="en-GB"/>
        </w:rPr>
      </w:pPr>
    </w:p>
    <w:tbl>
      <w:tblPr>
        <w:tblStyle w:val="TableGrid1"/>
        <w:tblW w:w="0" w:type="auto"/>
        <w:tblLayout w:type="fixed"/>
        <w:tblLook w:val="06A0" w:firstRow="1" w:lastRow="0" w:firstColumn="1" w:lastColumn="0" w:noHBand="1" w:noVBand="1"/>
      </w:tblPr>
      <w:tblGrid>
        <w:gridCol w:w="2250"/>
        <w:gridCol w:w="3225"/>
        <w:gridCol w:w="9370"/>
      </w:tblGrid>
      <w:tr w:rsidR="002F1B76" w:rsidRPr="002F1B76" w:rsidTr="002F1B76">
        <w:tc>
          <w:tcPr>
            <w:tcW w:w="2250"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Разред и наставнатема</w:t>
            </w:r>
            <w:r>
              <w:rPr>
                <w:rFonts w:ascii="Calibri" w:eastAsia="Calibri" w:hAnsi="Calibri" w:cs="Times New Roman"/>
                <w:b/>
                <w:bCs/>
              </w:rPr>
              <w:t xml:space="preserve"> из верске наставе </w:t>
            </w:r>
          </w:p>
        </w:tc>
        <w:tc>
          <w:tcPr>
            <w:tcW w:w="3225"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 xml:space="preserve">Разред и </w:t>
            </w:r>
            <w:r>
              <w:rPr>
                <w:rFonts w:ascii="Calibri" w:eastAsia="Calibri" w:hAnsi="Calibri" w:cs="Times New Roman"/>
                <w:b/>
                <w:bCs/>
              </w:rPr>
              <w:t>међупредметна повезаност исхода/садржаја</w:t>
            </w:r>
          </w:p>
        </w:tc>
        <w:tc>
          <w:tcPr>
            <w:tcW w:w="9370"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Међупредметнекомпетенције</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БогОткривења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Историја - СтариРим</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Зацеложивотноучењ</w:t>
            </w:r>
            <w:r w:rsidRPr="002F1B76">
              <w:rPr>
                <w:rFonts w:ascii="Calibri" w:eastAsia="Calibri" w:hAnsi="Calibri" w:cs="Times New Roman"/>
              </w:rPr>
              <w:t xml:space="preserve">е - разликујечињеницеодинтерпретација, ставова, веровања и мишљења.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Хришћанскиживот</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xml:space="preserve"> -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Свештенаисторијаспасења (одАдамадоИзраиља)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КњижевностСтарогвека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Радсаподацима и информацијама</w:t>
            </w:r>
            <w:r w:rsidRPr="002F1B76">
              <w:rPr>
                <w:rFonts w:ascii="Calibri" w:eastAsia="Calibri" w:hAnsi="Calibri" w:cs="Times New Roman"/>
              </w:rPr>
              <w:t xml:space="preserve"> - знаразликуизмеђуподатака и њиховогтумачења, знадаистиподаци у зависностиодконтекста, могуиматиразличитатумачења и датумачењамогубитипристрасна.</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Старозаветнаризница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xml:space="preserve"> -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3. ПриближилосеЦарствоБожије</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КњижевностСтарогвека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Радсаподацима и информацијама</w:t>
            </w:r>
            <w:r w:rsidRPr="002F1B76">
              <w:rPr>
                <w:rFonts w:ascii="Calibri" w:eastAsia="Calibri" w:hAnsi="Calibri" w:cs="Times New Roman"/>
              </w:rPr>
              <w:t xml:space="preserve"> - знаразликуизмеђуподатака и њиховогтумачења, знадаистиподаци у зависностиодконтекста, могуиматиразличитатумачења и датумачењамогубитипристрасна.</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3. Новозаветнаризница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4. Историја и есхатологија у Цркви</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Историја - Србија у добаНемањића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 xml:space="preserve">2. Историја - </w:t>
            </w:r>
            <w:r w:rsidRPr="002F1B76">
              <w:rPr>
                <w:rFonts w:ascii="Calibri" w:eastAsia="Calibri" w:hAnsi="Calibri" w:cs="Times New Roman"/>
              </w:rPr>
              <w:lastRenderedPageBreak/>
              <w:t>Пропастсрпскедржаве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Историја - Хришћанскацрква у Средњемвеку</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Српскијезик и књижевност - Просветитељство у српскојкњижевности</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Средњевековнакњижевност</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lastRenderedPageBreak/>
              <w:t>Зацеложивотноучење</w:t>
            </w:r>
            <w:r w:rsidRPr="002F1B76">
              <w:rPr>
                <w:rFonts w:ascii="Calibri" w:eastAsia="Calibri" w:hAnsi="Calibri" w:cs="Times New Roman"/>
              </w:rPr>
              <w:t xml:space="preserve"> - разликујечињеницеодинтерпретација, ставова, веровања и мишљења.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Одговорноучешће у демократскомдруштву</w:t>
            </w:r>
            <w:r w:rsidRPr="002F1B76">
              <w:rPr>
                <w:rFonts w:ascii="Calibri" w:eastAsia="Calibri" w:hAnsi="Calibri" w:cs="Times New Roman"/>
              </w:rPr>
              <w:t xml:space="preserve"> - имаосећањеприпадностиодређенимкултурнимзаједницама, локалнојзаједници, региону у </w:t>
            </w:r>
            <w:r w:rsidRPr="002F1B76">
              <w:rPr>
                <w:rFonts w:ascii="Calibri" w:eastAsia="Calibri" w:hAnsi="Calibri" w:cs="Times New Roman"/>
              </w:rPr>
              <w:lastRenderedPageBreak/>
              <w:t xml:space="preserve">којемживи, ширемдруштву, државиСрбији и међународниморганизацијама у којејеСрбијаукључена. </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 у развојуљудскезаједнице.</w:t>
            </w:r>
          </w:p>
          <w:p w:rsidR="002F1B76" w:rsidRPr="002F1B76" w:rsidRDefault="002F1B76" w:rsidP="002F1B76">
            <w:pPr>
              <w:jc w:val="left"/>
              <w:rPr>
                <w:rFonts w:ascii="Calibri" w:eastAsia="Calibri" w:hAnsi="Calibri" w:cs="Times New Roman"/>
              </w:rPr>
            </w:pP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lastRenderedPageBreak/>
              <w:t>4. Хришћанство у савременомсвету</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4. Српскијезик и књижевност - Савременакњижевност</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Комуникација</w:t>
            </w:r>
            <w:r w:rsidRPr="002F1B76">
              <w:rPr>
                <w:rFonts w:ascii="Calibri" w:eastAsia="Calibri" w:hAnsi="Calibri" w:cs="Times New Roman"/>
              </w:rPr>
              <w:t>- у ситуацијикомуникације, изражавасвојеставове, мишљења, осећања, вредности и идентитетенапозитиван, конструктиван и аргументованначинкакобиоствариосвојециљеве и прошириоразумевањесвета, другихљуди и заједница.</w:t>
            </w:r>
          </w:p>
        </w:tc>
      </w:tr>
    </w:tbl>
    <w:p w:rsidR="002F1B76" w:rsidRDefault="002F1B76" w:rsidP="002F1B76">
      <w:pPr>
        <w:jc w:val="left"/>
        <w:rPr>
          <w:rFonts w:ascii="Calibri" w:eastAsia="Calibri" w:hAnsi="Calibri" w:cs="Times New Roman"/>
          <w:sz w:val="22"/>
          <w:szCs w:val="22"/>
          <w:lang w:val="en-GB"/>
        </w:rPr>
        <w:sectPr w:rsidR="002F1B76" w:rsidSect="003B5F8D">
          <w:pgSz w:w="16838" w:h="11906" w:orient="landscape" w:code="9"/>
          <w:pgMar w:top="720" w:right="720" w:bottom="720" w:left="720" w:header="720" w:footer="720" w:gutter="0"/>
          <w:cols w:space="720"/>
          <w:docGrid w:linePitch="360"/>
        </w:sectPr>
      </w:pPr>
    </w:p>
    <w:p w:rsidR="002F1B76" w:rsidRPr="002F1B76" w:rsidRDefault="002F1B76" w:rsidP="002F1B76">
      <w:pPr>
        <w:jc w:val="left"/>
        <w:rPr>
          <w:rFonts w:ascii="Calibri" w:eastAsia="Calibri" w:hAnsi="Calibri" w:cs="Times New Roman"/>
          <w:sz w:val="22"/>
          <w:szCs w:val="22"/>
          <w:lang w:val="en-GB"/>
        </w:rPr>
      </w:pPr>
    </w:p>
    <w:bookmarkEnd w:id="25"/>
    <w:p w:rsidR="002F1B76" w:rsidRDefault="002F1B76" w:rsidP="002F1B76">
      <w:pPr>
        <w:pStyle w:val="Heading1"/>
      </w:pPr>
    </w:p>
    <w:p w:rsidR="004C2780" w:rsidRPr="00BE1C9D" w:rsidRDefault="002F1B76" w:rsidP="002F1B76">
      <w:pPr>
        <w:pStyle w:val="Heading1"/>
      </w:pPr>
      <w:bookmarkStart w:id="36" w:name="_Toc147042937"/>
      <w:r>
        <w:t>ИЗБОРНИ ПРОГРАМИ</w:t>
      </w:r>
      <w:bookmarkEnd w:id="36"/>
    </w:p>
    <w:p w:rsidR="004C2780" w:rsidRDefault="004C2780" w:rsidP="004C2780">
      <w:pPr>
        <w:sectPr w:rsidR="004C2780" w:rsidSect="003B5F8D">
          <w:pgSz w:w="16838" w:h="11906" w:orient="landscape" w:code="9"/>
          <w:pgMar w:top="720" w:right="720" w:bottom="720" w:left="720" w:header="720" w:footer="720" w:gutter="0"/>
          <w:cols w:space="720"/>
          <w:docGrid w:linePitch="360"/>
        </w:sectPr>
      </w:pPr>
    </w:p>
    <w:p w:rsidR="004C2780" w:rsidRDefault="004C2780" w:rsidP="004C2780"/>
    <w:p w:rsidR="002F1B76" w:rsidRDefault="002F1B76" w:rsidP="004C2780"/>
    <w:p w:rsidR="002F1B76" w:rsidRDefault="002F1B76" w:rsidP="004C2780"/>
    <w:p w:rsidR="002F1B76" w:rsidRDefault="002F1B76" w:rsidP="004C2780"/>
    <w:p w:rsidR="002F1B76" w:rsidRPr="002F1B76" w:rsidRDefault="002F1B76" w:rsidP="002F1B76">
      <w:pPr>
        <w:pStyle w:val="Heading1"/>
        <w:sectPr w:rsidR="002F1B76" w:rsidRPr="002F1B76" w:rsidSect="003B5F8D">
          <w:pgSz w:w="16838" w:h="11906" w:orient="landscape" w:code="9"/>
          <w:pgMar w:top="720" w:right="720" w:bottom="720" w:left="720" w:header="720" w:footer="720" w:gutter="0"/>
          <w:cols w:space="720"/>
          <w:docGrid w:linePitch="360"/>
        </w:sectPr>
      </w:pPr>
      <w:bookmarkStart w:id="37" w:name="_Toc147042938"/>
      <w:r>
        <w:t>ЗДРАВЉЕ И СПОРТ</w:t>
      </w:r>
      <w:bookmarkEnd w:id="37"/>
    </w:p>
    <w:p w:rsidR="007B1A6C" w:rsidRDefault="007B1A6C" w:rsidP="002F1B76">
      <w:pPr>
        <w:pStyle w:val="Heading2"/>
      </w:pPr>
      <w:bookmarkStart w:id="38" w:name="_Toc147042939"/>
      <w:bookmarkStart w:id="39" w:name="_Toc146799501"/>
    </w:p>
    <w:p w:rsidR="007B1A6C" w:rsidRDefault="007B1A6C" w:rsidP="002F1B76">
      <w:pPr>
        <w:pStyle w:val="Heading2"/>
      </w:pPr>
    </w:p>
    <w:p w:rsidR="007B1A6C" w:rsidRDefault="007B1A6C" w:rsidP="002F1B76">
      <w:pPr>
        <w:pStyle w:val="Heading2"/>
      </w:pPr>
    </w:p>
    <w:p w:rsidR="002F1B76" w:rsidRDefault="002F1B76" w:rsidP="002F1B76">
      <w:pPr>
        <w:pStyle w:val="Heading2"/>
      </w:pPr>
      <w:r>
        <w:t>ЗДРАВЉЕ И СПОРТ</w:t>
      </w:r>
      <w:bookmarkEnd w:id="38"/>
    </w:p>
    <w:p w:rsidR="002F1B76" w:rsidRDefault="002F1B76" w:rsidP="002F1B76">
      <w:pPr>
        <w:pStyle w:val="Heading2"/>
      </w:pPr>
      <w:bookmarkStart w:id="40" w:name="_Toc147042940"/>
      <w:r>
        <w:t>а. друштвено-језички</w:t>
      </w:r>
      <w:bookmarkEnd w:id="40"/>
    </w:p>
    <w:p w:rsidR="002F1B76" w:rsidRDefault="002F1B76" w:rsidP="002F1B76">
      <w:pPr>
        <w:pStyle w:val="Heading2"/>
      </w:pPr>
      <w:bookmarkStart w:id="41" w:name="_Toc147042941"/>
      <w:r>
        <w:t>б. природно-математички</w:t>
      </w:r>
      <w:bookmarkEnd w:id="41"/>
    </w:p>
    <w:p w:rsidR="002F1B76" w:rsidRDefault="002F1B76" w:rsidP="002F1B76">
      <w:pPr>
        <w:pStyle w:val="Heading2"/>
      </w:pPr>
      <w:bookmarkStart w:id="42" w:name="_Toc147042942"/>
      <w:proofErr w:type="gramStart"/>
      <w:r>
        <w:t>в.општи</w:t>
      </w:r>
      <w:proofErr w:type="gramEnd"/>
      <w:r>
        <w:t xml:space="preserve"> тип</w:t>
      </w:r>
      <w:bookmarkEnd w:id="42"/>
    </w:p>
    <w:p w:rsidR="002F1B76" w:rsidRDefault="002F1B76" w:rsidP="002F1B76"/>
    <w:p w:rsidR="002F1B76" w:rsidRDefault="002F1B76" w:rsidP="002F1B76">
      <w:r>
        <w:t xml:space="preserve">НЕДЕЉНИ ФОНД: </w:t>
      </w:r>
      <w:proofErr w:type="gramStart"/>
      <w:r>
        <w:t>1</w:t>
      </w:r>
      <w:proofErr w:type="gramEnd"/>
      <w:r>
        <w:tab/>
      </w:r>
      <w:r>
        <w:tab/>
        <w:t>ГОДИШЊИ ФОНФ: 37</w:t>
      </w:r>
    </w:p>
    <w:p w:rsidR="00EC187D" w:rsidRDefault="00EC187D" w:rsidP="002F1B76"/>
    <w:p w:rsidR="00EC187D" w:rsidRDefault="00EC187D" w:rsidP="002F1B76"/>
    <w:p w:rsidR="00EC187D" w:rsidRDefault="00EC187D" w:rsidP="002F1B76"/>
    <w:p w:rsidR="00EC187D" w:rsidRDefault="00EC187D" w:rsidP="002F1B76"/>
    <w:p w:rsidR="00EC187D" w:rsidRDefault="00EC187D" w:rsidP="002F1B76"/>
    <w:p w:rsidR="00EC187D" w:rsidRDefault="00EC187D" w:rsidP="002F1B76"/>
    <w:p w:rsidR="00EC187D" w:rsidRDefault="00EC187D" w:rsidP="002F1B76"/>
    <w:p w:rsidR="00EC187D" w:rsidRDefault="00EC187D" w:rsidP="002F1B76"/>
    <w:p w:rsidR="00EC187D" w:rsidRDefault="00EC187D" w:rsidP="002F1B76"/>
    <w:p w:rsidR="003F21F6" w:rsidRDefault="003F21F6" w:rsidP="007B1A6C">
      <w:pPr>
        <w:jc w:val="both"/>
      </w:pPr>
    </w:p>
    <w:p w:rsidR="003F21F6" w:rsidRDefault="003F21F6" w:rsidP="002F1B76"/>
    <w:tbl>
      <w:tblPr>
        <w:tblW w:w="1559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1452"/>
        <w:gridCol w:w="709"/>
        <w:gridCol w:w="1843"/>
        <w:gridCol w:w="2835"/>
        <w:gridCol w:w="3225"/>
        <w:gridCol w:w="35"/>
        <w:gridCol w:w="1134"/>
        <w:gridCol w:w="3685"/>
      </w:tblGrid>
      <w:tr w:rsidR="003F21F6" w:rsidTr="009677DE">
        <w:trPr>
          <w:cantSplit/>
          <w:trHeight w:val="334"/>
          <w:tblHeader/>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cPr>
          <w:p w:rsidR="003F21F6" w:rsidRDefault="003F21F6" w:rsidP="009677DE">
            <w:pPr>
              <w:pStyle w:val="Normal1"/>
              <w:spacing w:after="0" w:line="240" w:lineRule="auto"/>
              <w:jc w:val="center"/>
              <w:rPr>
                <w:rFonts w:ascii="Times New Roman" w:eastAsia="Times New Roman" w:hAnsi="Times New Roman" w:cs="Times New Roman"/>
                <w:sz w:val="20"/>
                <w:szCs w:val="20"/>
              </w:rPr>
            </w:pPr>
          </w:p>
        </w:tc>
        <w:tc>
          <w:tcPr>
            <w:tcW w:w="13466" w:type="dxa"/>
            <w:gridSpan w:val="7"/>
            <w:tcBorders>
              <w:top w:val="single" w:sz="4" w:space="0" w:color="000000"/>
              <w:left w:val="single" w:sz="4" w:space="0" w:color="000000"/>
              <w:bottom w:val="single" w:sz="4" w:space="0" w:color="000000"/>
              <w:right w:val="single" w:sz="4" w:space="0" w:color="000000"/>
            </w:tcBorders>
            <w:shd w:val="clear" w:color="auto" w:fill="D9D9D9"/>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ОБАВЕЗНИ НАСТАВНИ ПРЕДМЕТ</w:t>
            </w:r>
            <w:r>
              <w:rPr>
                <w:rFonts w:ascii="Times New Roman" w:eastAsia="Times New Roman" w:hAnsi="Times New Roman" w:cs="Times New Roman"/>
                <w:b/>
                <w:sz w:val="20"/>
                <w:szCs w:val="20"/>
              </w:rPr>
              <w:t xml:space="preserve">:   Здравље и спорт                                                                                      </w:t>
            </w:r>
            <w:r>
              <w:rPr>
                <w:rFonts w:ascii="Times New Roman" w:eastAsia="Times New Roman" w:hAnsi="Times New Roman" w:cs="Times New Roman"/>
                <w:sz w:val="20"/>
                <w:szCs w:val="20"/>
              </w:rPr>
              <w:t>РАЗРЕД:</w:t>
            </w:r>
            <w:r>
              <w:rPr>
                <w:rFonts w:ascii="Times New Roman" w:eastAsia="Times New Roman" w:hAnsi="Times New Roman" w:cs="Times New Roman"/>
                <w:b/>
                <w:sz w:val="20"/>
                <w:szCs w:val="20"/>
              </w:rPr>
              <w:t xml:space="preserve"> I </w:t>
            </w:r>
          </w:p>
        </w:tc>
      </w:tr>
      <w:tr w:rsidR="003F21F6" w:rsidTr="009677DE">
        <w:trPr>
          <w:cantSplit/>
          <w:trHeight w:val="334"/>
          <w:tblHeader/>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cPr>
          <w:p w:rsidR="003F21F6" w:rsidRDefault="003F21F6" w:rsidP="009677DE">
            <w:pPr>
              <w:pStyle w:val="Normal1"/>
              <w:spacing w:after="0" w:line="240" w:lineRule="auto"/>
              <w:jc w:val="center"/>
              <w:rPr>
                <w:rFonts w:ascii="Times New Roman" w:eastAsia="Times New Roman" w:hAnsi="Times New Roman" w:cs="Times New Roman"/>
                <w:sz w:val="20"/>
                <w:szCs w:val="20"/>
              </w:rPr>
            </w:pPr>
          </w:p>
        </w:tc>
        <w:tc>
          <w:tcPr>
            <w:tcW w:w="13466" w:type="dxa"/>
            <w:gridSpan w:val="7"/>
            <w:tcBorders>
              <w:top w:val="single" w:sz="4" w:space="0" w:color="000000"/>
              <w:left w:val="single" w:sz="4" w:space="0" w:color="000000"/>
              <w:bottom w:val="single" w:sz="4" w:space="0" w:color="000000"/>
              <w:right w:val="single" w:sz="4" w:space="0" w:color="000000"/>
            </w:tcBorders>
            <w:shd w:val="clear" w:color="auto" w:fill="D9D9D9"/>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НЕДЕЉНИ ФОНД ЧАСОВА:  </w:t>
            </w:r>
            <w:r>
              <w:rPr>
                <w:rFonts w:ascii="Times New Roman" w:eastAsia="Times New Roman" w:hAnsi="Times New Roman" w:cs="Times New Roman"/>
                <w:b/>
                <w:sz w:val="20"/>
                <w:szCs w:val="20"/>
              </w:rPr>
              <w:t xml:space="preserve">  1                                                                                                                          </w:t>
            </w:r>
            <w:r>
              <w:rPr>
                <w:rFonts w:ascii="Times New Roman" w:eastAsia="Times New Roman" w:hAnsi="Times New Roman" w:cs="Times New Roman"/>
                <w:sz w:val="20"/>
                <w:szCs w:val="20"/>
              </w:rPr>
              <w:t>ГОДИШЊИ ФОНД ЧАСОВА:   37</w:t>
            </w:r>
          </w:p>
        </w:tc>
      </w:tr>
      <w:tr w:rsidR="003F21F6" w:rsidTr="00EC187D">
        <w:trPr>
          <w:cantSplit/>
          <w:trHeight w:val="776"/>
          <w:tblHeader/>
        </w:trPr>
        <w:tc>
          <w:tcPr>
            <w:tcW w:w="675" w:type="dxa"/>
            <w:tcBorders>
              <w:top w:val="single" w:sz="4" w:space="0" w:color="000000"/>
              <w:left w:val="single" w:sz="4" w:space="0" w:color="000000"/>
              <w:bottom w:val="single" w:sz="4" w:space="0" w:color="000000"/>
            </w:tcBorders>
            <w:shd w:val="clear" w:color="auto" w:fill="D9D9D9"/>
          </w:tcPr>
          <w:p w:rsidR="003F21F6" w:rsidRDefault="003F21F6" w:rsidP="009677DE">
            <w:pPr>
              <w:pStyle w:val="Normal1"/>
              <w:spacing w:after="0" w:line="240" w:lineRule="auto"/>
              <w:ind w:left="79"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Време </w:t>
            </w:r>
          </w:p>
        </w:tc>
        <w:tc>
          <w:tcPr>
            <w:tcW w:w="1452" w:type="dxa"/>
            <w:tcBorders>
              <w:top w:val="single" w:sz="4" w:space="0" w:color="000000"/>
              <w:bottom w:val="single" w:sz="4" w:space="0" w:color="000000"/>
            </w:tcBorders>
            <w:shd w:val="clear" w:color="auto" w:fill="D9D9D9"/>
            <w:vAlign w:val="center"/>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Садржај</w:t>
            </w:r>
          </w:p>
        </w:tc>
        <w:tc>
          <w:tcPr>
            <w:tcW w:w="709" w:type="dxa"/>
            <w:tcBorders>
              <w:top w:val="single" w:sz="4" w:space="0" w:color="000000"/>
              <w:bottom w:val="single" w:sz="4" w:space="0" w:color="000000"/>
            </w:tcBorders>
            <w:shd w:val="clear" w:color="auto" w:fill="D9D9D9"/>
          </w:tcPr>
          <w:p w:rsidR="003F21F6" w:rsidRDefault="003F21F6" w:rsidP="009677DE">
            <w:pPr>
              <w:pStyle w:val="Normal1"/>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Број часова </w:t>
            </w:r>
          </w:p>
        </w:tc>
        <w:tc>
          <w:tcPr>
            <w:tcW w:w="1843" w:type="dxa"/>
            <w:tcBorders>
              <w:top w:val="single" w:sz="4" w:space="0" w:color="000000"/>
              <w:bottom w:val="single" w:sz="4" w:space="0" w:color="000000"/>
              <w:right w:val="single" w:sz="4" w:space="0" w:color="000000"/>
            </w:tcBorders>
            <w:shd w:val="clear" w:color="auto" w:fill="D9D9D9"/>
            <w:vAlign w:val="center"/>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Циљеви у учењу</w:t>
            </w:r>
          </w:p>
        </w:tc>
        <w:tc>
          <w:tcPr>
            <w:tcW w:w="2835" w:type="dxa"/>
            <w:tcBorders>
              <w:top w:val="single" w:sz="4" w:space="0" w:color="000000"/>
              <w:left w:val="single" w:sz="4" w:space="0" w:color="000000"/>
              <w:bottom w:val="single" w:sz="4" w:space="0" w:color="000000"/>
            </w:tcBorders>
            <w:shd w:val="clear" w:color="auto" w:fill="D9D9D9"/>
            <w:vAlign w:val="center"/>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Начин</w:t>
            </w:r>
          </w:p>
        </w:tc>
        <w:tc>
          <w:tcPr>
            <w:tcW w:w="3225" w:type="dxa"/>
            <w:tcBorders>
              <w:top w:val="single" w:sz="4" w:space="0" w:color="000000"/>
              <w:bottom w:val="single" w:sz="4" w:space="0" w:color="000000"/>
            </w:tcBorders>
            <w:shd w:val="clear" w:color="auto" w:fill="D9D9D9"/>
            <w:vAlign w:val="center"/>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Активности ученика</w:t>
            </w:r>
          </w:p>
        </w:tc>
        <w:tc>
          <w:tcPr>
            <w:tcW w:w="1169" w:type="dxa"/>
            <w:gridSpan w:val="2"/>
            <w:tcBorders>
              <w:top w:val="single" w:sz="4" w:space="0" w:color="000000"/>
              <w:bottom w:val="single" w:sz="4" w:space="0" w:color="000000"/>
            </w:tcBorders>
            <w:shd w:val="clear" w:color="auto" w:fill="D9D9D9"/>
            <w:vAlign w:val="center"/>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Корелација садржаја</w:t>
            </w:r>
          </w:p>
        </w:tc>
        <w:tc>
          <w:tcPr>
            <w:tcW w:w="3685" w:type="dxa"/>
            <w:tcBorders>
              <w:top w:val="single" w:sz="4" w:space="0" w:color="000000"/>
              <w:bottom w:val="single" w:sz="4" w:space="0" w:color="000000"/>
            </w:tcBorders>
            <w:shd w:val="clear" w:color="auto" w:fill="D9D9D9"/>
            <w:vAlign w:val="center"/>
          </w:tcPr>
          <w:p w:rsidR="003F21F6" w:rsidRDefault="003F21F6" w:rsidP="009677DE">
            <w:pPr>
              <w:pStyle w:val="Normal1"/>
              <w:spacing w:after="0" w:line="240" w:lineRule="auto"/>
              <w:jc w:val="center"/>
              <w:rPr>
                <w:rFonts w:ascii="Times New Roman" w:eastAsia="Times New Roman" w:hAnsi="Times New Roman" w:cs="Times New Roman"/>
                <w:sz w:val="20"/>
                <w:szCs w:val="20"/>
              </w:rPr>
            </w:pPr>
          </w:p>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Исходи/образовни стандарди</w:t>
            </w:r>
          </w:p>
          <w:p w:rsidR="003F21F6" w:rsidRDefault="003F21F6" w:rsidP="009677DE">
            <w:pPr>
              <w:pStyle w:val="Normal1"/>
              <w:spacing w:after="0" w:line="240" w:lineRule="auto"/>
              <w:jc w:val="center"/>
              <w:rPr>
                <w:rFonts w:ascii="Times New Roman" w:eastAsia="Times New Roman" w:hAnsi="Times New Roman" w:cs="Times New Roman"/>
                <w:sz w:val="20"/>
                <w:szCs w:val="20"/>
              </w:rPr>
            </w:pPr>
          </w:p>
        </w:tc>
      </w:tr>
      <w:tr w:rsidR="003F21F6" w:rsidTr="00EC187D">
        <w:trPr>
          <w:cantSplit/>
          <w:trHeight w:val="3640"/>
          <w:tblHeader/>
        </w:trPr>
        <w:tc>
          <w:tcPr>
            <w:tcW w:w="675" w:type="dxa"/>
            <w:vMerge w:val="restart"/>
            <w:tcBorders>
              <w:top w:val="single" w:sz="4" w:space="0" w:color="000000"/>
            </w:tcBorders>
          </w:tcPr>
          <w:p w:rsidR="003F21F6" w:rsidRDefault="003F21F6" w:rsidP="009677DE">
            <w:pPr>
              <w:pStyle w:val="Normal1"/>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IX - VI</w:t>
            </w:r>
          </w:p>
        </w:tc>
        <w:tc>
          <w:tcPr>
            <w:tcW w:w="1452" w:type="dxa"/>
            <w:tcBorders>
              <w:top w:val="single" w:sz="4" w:space="0" w:color="000000"/>
              <w:bottom w:val="single" w:sz="4" w:space="0" w:color="000000"/>
            </w:tcBorders>
          </w:tcPr>
          <w:p w:rsidR="003F21F6" w:rsidRDefault="003F21F6" w:rsidP="009677DE">
            <w:pPr>
              <w:pStyle w:val="Normal1"/>
              <w:spacing w:after="0" w:line="240" w:lineRule="auto"/>
              <w:jc w:val="center"/>
              <w:rPr>
                <w:rFonts w:ascii="Times New Roman" w:eastAsia="Times New Roman" w:hAnsi="Times New Roman" w:cs="Times New Roman"/>
                <w:sz w:val="20"/>
                <w:szCs w:val="20"/>
              </w:rPr>
            </w:pPr>
          </w:p>
          <w:p w:rsidR="003F21F6" w:rsidRDefault="003F21F6" w:rsidP="009677DE">
            <w:pPr>
              <w:pStyle w:val="Normal1"/>
              <w:numPr>
                <w:ilvl w:val="0"/>
                <w:numId w:val="2"/>
              </w:numPr>
              <w:spacing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Увод у програм.</w:t>
            </w:r>
          </w:p>
          <w:p w:rsidR="003F21F6" w:rsidRDefault="003F21F6" w:rsidP="009677DE">
            <w:pPr>
              <w:pStyle w:val="Normal1"/>
              <w:spacing w:after="0" w:line="240" w:lineRule="auto"/>
              <w:jc w:val="center"/>
              <w:rPr>
                <w:rFonts w:ascii="Times New Roman" w:eastAsia="Times New Roman" w:hAnsi="Times New Roman" w:cs="Times New Roman"/>
                <w:sz w:val="20"/>
                <w:szCs w:val="20"/>
              </w:rPr>
            </w:pPr>
          </w:p>
        </w:tc>
        <w:tc>
          <w:tcPr>
            <w:tcW w:w="709" w:type="dxa"/>
            <w:tcBorders>
              <w:top w:val="single" w:sz="4" w:space="0" w:color="000000"/>
              <w:bottom w:val="single" w:sz="4" w:space="0" w:color="000000"/>
            </w:tcBorders>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843" w:type="dxa"/>
            <w:tcBorders>
              <w:top w:val="single" w:sz="4" w:space="0" w:color="000000"/>
              <w:bottom w:val="single" w:sz="4" w:space="0" w:color="000000"/>
              <w:right w:val="single" w:sz="4" w:space="0" w:color="000000"/>
            </w:tcBorders>
          </w:tcPr>
          <w:p w:rsidR="003F21F6" w:rsidRDefault="003F21F6" w:rsidP="009677DE">
            <w:pPr>
              <w:pStyle w:val="Normal1"/>
              <w:spacing w:after="0" w:line="240" w:lineRule="auto"/>
              <w:jc w:val="center"/>
              <w:rPr>
                <w:rFonts w:ascii="Times New Roman" w:eastAsia="Times New Roman" w:hAnsi="Times New Roman" w:cs="Times New Roman"/>
                <w:sz w:val="20"/>
                <w:szCs w:val="20"/>
              </w:rPr>
            </w:pPr>
          </w:p>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Унапређивање и очување здравља кроз наставу предмета здравље и спорт </w:t>
            </w:r>
          </w:p>
        </w:tc>
        <w:tc>
          <w:tcPr>
            <w:tcW w:w="2835" w:type="dxa"/>
            <w:tcBorders>
              <w:top w:val="single" w:sz="4" w:space="0" w:color="000000"/>
              <w:left w:val="single" w:sz="4" w:space="0" w:color="000000"/>
              <w:bottom w:val="single" w:sz="4" w:space="0" w:color="000000"/>
            </w:tcBorders>
          </w:tcPr>
          <w:p w:rsidR="003F21F6" w:rsidRDefault="003F21F6" w:rsidP="009677DE">
            <w:pPr>
              <w:pStyle w:val="Normal1"/>
              <w:spacing w:after="0" w:line="240" w:lineRule="auto"/>
              <w:jc w:val="center"/>
              <w:rPr>
                <w:rFonts w:ascii="Times New Roman" w:eastAsia="Times New Roman" w:hAnsi="Times New Roman" w:cs="Times New Roman"/>
                <w:sz w:val="20"/>
                <w:szCs w:val="20"/>
              </w:rPr>
            </w:pPr>
          </w:p>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ученика са садржајем и облицима рада предвиђеним за текућу годину кроз разговор.</w:t>
            </w:r>
          </w:p>
        </w:tc>
        <w:tc>
          <w:tcPr>
            <w:tcW w:w="3260" w:type="dxa"/>
            <w:gridSpan w:val="2"/>
            <w:vMerge w:val="restart"/>
            <w:tcBorders>
              <w:top w:val="single" w:sz="4" w:space="0" w:color="000000"/>
            </w:tcBorders>
          </w:tcPr>
          <w:p w:rsidR="003F21F6" w:rsidRDefault="003F21F6" w:rsidP="009677DE">
            <w:pPr>
              <w:pStyle w:val="Normal1"/>
              <w:tabs>
                <w:tab w:val="left" w:pos="144"/>
                <w:tab w:val="left" w:pos="2124"/>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p w:rsidR="003F21F6" w:rsidRDefault="003F21F6" w:rsidP="009677DE">
            <w:pPr>
              <w:pStyle w:val="Normal1"/>
              <w:tabs>
                <w:tab w:val="left" w:pos="144"/>
                <w:tab w:val="left" w:pos="2124"/>
              </w:tabs>
              <w:spacing w:after="0" w:line="240" w:lineRule="auto"/>
              <w:jc w:val="both"/>
              <w:rPr>
                <w:rFonts w:ascii="Times New Roman" w:eastAsia="Times New Roman" w:hAnsi="Times New Roman" w:cs="Times New Roman"/>
                <w:sz w:val="20"/>
                <w:szCs w:val="20"/>
              </w:rPr>
            </w:pPr>
          </w:p>
          <w:p w:rsidR="003F21F6" w:rsidRDefault="003F21F6" w:rsidP="009677DE">
            <w:pPr>
              <w:pStyle w:val="Normal1"/>
              <w:tabs>
                <w:tab w:val="left" w:pos="144"/>
                <w:tab w:val="left" w:pos="2124"/>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Прате наставу и активно учествују у њој кроз: одговоре на питања професора, постављању питања, показују иницијативу у решавању </w:t>
            </w:r>
            <w:r>
              <w:rPr>
                <w:rFonts w:ascii="Times New Roman" w:eastAsia="Times New Roman" w:hAnsi="Times New Roman" w:cs="Times New Roman"/>
                <w:sz w:val="20"/>
                <w:szCs w:val="20"/>
              </w:rPr>
              <w:lastRenderedPageBreak/>
              <w:t>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134" w:type="dxa"/>
            <w:tcBorders>
              <w:top w:val="single" w:sz="4" w:space="0" w:color="000000"/>
              <w:bottom w:val="single" w:sz="4" w:space="0" w:color="000000"/>
            </w:tcBorders>
          </w:tcPr>
          <w:p w:rsidR="003F21F6" w:rsidRDefault="003F21F6" w:rsidP="009677DE">
            <w:pPr>
              <w:pStyle w:val="Normal1"/>
              <w:spacing w:after="0" w:line="240" w:lineRule="auto"/>
              <w:jc w:val="both"/>
              <w:rPr>
                <w:rFonts w:ascii="Times New Roman" w:eastAsia="Times New Roman" w:hAnsi="Times New Roman" w:cs="Times New Roman"/>
                <w:sz w:val="20"/>
                <w:szCs w:val="20"/>
              </w:rPr>
            </w:pPr>
          </w:p>
        </w:tc>
        <w:tc>
          <w:tcPr>
            <w:tcW w:w="3685" w:type="dxa"/>
            <w:tcBorders>
              <w:top w:val="single" w:sz="4" w:space="0" w:color="000000"/>
              <w:bottom w:val="single" w:sz="4" w:space="0" w:color="000000"/>
            </w:tcBorders>
          </w:tcPr>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Ученик стиче знања о </w:t>
            </w:r>
            <w:proofErr w:type="gramStart"/>
            <w:r>
              <w:rPr>
                <w:rFonts w:ascii="Times New Roman" w:eastAsia="Times New Roman" w:hAnsi="Times New Roman" w:cs="Times New Roman"/>
                <w:sz w:val="20"/>
                <w:szCs w:val="20"/>
              </w:rPr>
              <w:t>важности  предмета</w:t>
            </w:r>
            <w:proofErr w:type="gramEnd"/>
            <w:r>
              <w:rPr>
                <w:rFonts w:ascii="Times New Roman" w:eastAsia="Times New Roman" w:hAnsi="Times New Roman" w:cs="Times New Roman"/>
                <w:sz w:val="20"/>
                <w:szCs w:val="20"/>
              </w:rPr>
              <w:t xml:space="preserve"> здравље и спорт за правилан развој организма, како психо-физичког, тако и моторичког и како ће на то утицати планирани садржаји.</w:t>
            </w:r>
          </w:p>
          <w:p w:rsidR="003F21F6" w:rsidRDefault="003F21F6" w:rsidP="009677DE">
            <w:pPr>
              <w:pStyle w:val="Normal1"/>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3F21F6" w:rsidTr="00EC187D">
        <w:trPr>
          <w:cantSplit/>
          <w:trHeight w:val="919"/>
          <w:tblHeader/>
        </w:trPr>
        <w:tc>
          <w:tcPr>
            <w:tcW w:w="675" w:type="dxa"/>
            <w:vMerge/>
            <w:tcBorders>
              <w:top w:val="single" w:sz="4" w:space="0" w:color="000000"/>
            </w:tcBorders>
          </w:tcPr>
          <w:p w:rsidR="003F21F6" w:rsidRDefault="003F21F6" w:rsidP="009677DE">
            <w:pPr>
              <w:pStyle w:val="Normal1"/>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52" w:type="dxa"/>
            <w:tcBorders>
              <w:top w:val="single" w:sz="4" w:space="0" w:color="000000"/>
              <w:bottom w:val="single" w:sz="4" w:space="0" w:color="000000"/>
            </w:tcBorders>
          </w:tcPr>
          <w:p w:rsidR="003F21F6" w:rsidRDefault="003F21F6" w:rsidP="009677DE">
            <w:pPr>
              <w:pStyle w:val="Normal1"/>
              <w:ind w:left="601" w:hanging="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Спорт и психоактивне супстанце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Психоактивне супстанце и њихова подела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 Деловање психоактивних супстанци на организам</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Сензитивни период за почетак коришћења психоактивних супстанци</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Отворен , вербални, прикривени, неигзговорени притисак средине (друштва) на употребу психоактивних супстанци и могући одговори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Спортско – рекреативне активности као вид превенције злоупотребе психоактивних супстанци  и помоћ у процесу одвикавања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Моћ и одговорност </w:t>
            </w:r>
            <w:proofErr w:type="gramStart"/>
            <w:r>
              <w:rPr>
                <w:rFonts w:ascii="Times New Roman" w:eastAsia="Times New Roman" w:hAnsi="Times New Roman" w:cs="Times New Roman"/>
                <w:sz w:val="20"/>
                <w:szCs w:val="20"/>
              </w:rPr>
              <w:t>државе ,</w:t>
            </w:r>
            <w:proofErr w:type="gramEnd"/>
            <w:r>
              <w:rPr>
                <w:rFonts w:ascii="Times New Roman" w:eastAsia="Times New Roman" w:hAnsi="Times New Roman" w:cs="Times New Roman"/>
                <w:sz w:val="20"/>
                <w:szCs w:val="20"/>
              </w:rPr>
              <w:t xml:space="preserve"> медија у заштити младих од психоактивних супстанци .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Повод и разлози за почетак употребе дувана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Популарне форме никотинских производа – истине и заблуде</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Утицај дувана на физичке способности.</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Истине и заблуде о алкохолу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Спорт и алкохол </w:t>
            </w:r>
          </w:p>
          <w:p w:rsidR="003F21F6" w:rsidRDefault="003F21F6" w:rsidP="009677DE">
            <w:pPr>
              <w:pStyle w:val="Normal1"/>
              <w:jc w:val="center"/>
              <w:rPr>
                <w:rFonts w:ascii="Times New Roman" w:eastAsia="Times New Roman" w:hAnsi="Times New Roman" w:cs="Times New Roman"/>
                <w:sz w:val="24"/>
                <w:szCs w:val="24"/>
              </w:rPr>
            </w:pPr>
          </w:p>
        </w:tc>
        <w:tc>
          <w:tcPr>
            <w:tcW w:w="709" w:type="dxa"/>
            <w:tcBorders>
              <w:top w:val="single" w:sz="4" w:space="0" w:color="000000"/>
              <w:bottom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843" w:type="dxa"/>
            <w:tcBorders>
              <w:top w:val="single" w:sz="4" w:space="0" w:color="000000"/>
              <w:bottom w:val="single" w:sz="4" w:space="0" w:color="000000"/>
              <w:right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са псиоактивним супстанцама и њиховим штетним утицајем на здравље човека</w:t>
            </w:r>
          </w:p>
        </w:tc>
        <w:tc>
          <w:tcPr>
            <w:tcW w:w="2835" w:type="dxa"/>
            <w:tcBorders>
              <w:top w:val="single" w:sz="4" w:space="0" w:color="000000"/>
              <w:left w:val="single" w:sz="4" w:space="0" w:color="000000"/>
              <w:bottom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Упознавање са штетним деловањем психоактивних супстанци кроз презентације и предавања </w:t>
            </w:r>
          </w:p>
        </w:tc>
        <w:tc>
          <w:tcPr>
            <w:tcW w:w="3260" w:type="dxa"/>
            <w:gridSpan w:val="2"/>
            <w:vMerge/>
            <w:tcBorders>
              <w:top w:val="single" w:sz="4" w:space="0" w:color="000000"/>
            </w:tcBorders>
          </w:tcPr>
          <w:p w:rsidR="003F21F6" w:rsidRDefault="003F21F6" w:rsidP="009677DE">
            <w:pPr>
              <w:pStyle w:val="Normal1"/>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134" w:type="dxa"/>
            <w:tcBorders>
              <w:top w:val="single" w:sz="4" w:space="0" w:color="000000"/>
              <w:bottom w:val="single" w:sz="4" w:space="0" w:color="000000"/>
            </w:tcBorders>
          </w:tcPr>
          <w:p w:rsidR="003F21F6" w:rsidRDefault="003F21F6" w:rsidP="009677DE">
            <w:pPr>
              <w:pStyle w:val="Normal1"/>
              <w:spacing w:after="0" w:line="240" w:lineRule="auto"/>
              <w:jc w:val="both"/>
              <w:rPr>
                <w:rFonts w:ascii="Times New Roman" w:eastAsia="Times New Roman" w:hAnsi="Times New Roman" w:cs="Times New Roman"/>
                <w:sz w:val="20"/>
                <w:szCs w:val="20"/>
              </w:rPr>
            </w:pPr>
          </w:p>
        </w:tc>
        <w:tc>
          <w:tcPr>
            <w:tcW w:w="3685" w:type="dxa"/>
            <w:tcBorders>
              <w:top w:val="single" w:sz="4" w:space="0" w:color="000000"/>
              <w:bottom w:val="single" w:sz="4" w:space="0" w:color="000000"/>
            </w:tcBorders>
          </w:tcPr>
          <w:p w:rsidR="003F21F6" w:rsidRDefault="003F21F6" w:rsidP="009677DE">
            <w:pPr>
              <w:pStyle w:val="Normal1"/>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Ученик  ће</w:t>
            </w:r>
            <w:proofErr w:type="gramEnd"/>
            <w:r>
              <w:rPr>
                <w:rFonts w:ascii="Times New Roman" w:eastAsia="Times New Roman" w:hAnsi="Times New Roman" w:cs="Times New Roman"/>
                <w:color w:val="000000"/>
                <w:sz w:val="20"/>
                <w:szCs w:val="20"/>
              </w:rPr>
              <w:t xml:space="preserve"> бити у стању да доведе у везу деловање психоактивних супстанци на физичко и ментално здравље особе са појавом зависности и тешкоћама одвикавања .</w:t>
            </w:r>
          </w:p>
          <w:p w:rsidR="003F21F6" w:rsidRDefault="003F21F6" w:rsidP="009677DE">
            <w:pPr>
              <w:pStyle w:val="Normal1"/>
              <w:rPr>
                <w:rFonts w:ascii="Times New Roman" w:eastAsia="Times New Roman" w:hAnsi="Times New Roman" w:cs="Times New Roman"/>
                <w:color w:val="000000"/>
                <w:sz w:val="20"/>
                <w:szCs w:val="20"/>
              </w:rPr>
            </w:pPr>
          </w:p>
          <w:p w:rsidR="003F21F6" w:rsidRDefault="003F21F6" w:rsidP="009677DE">
            <w:pPr>
              <w:pStyle w:val="Normal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Ученик ће бити у стању да препозна и одупре се притиску средине да користи дрогу, алкохол и цигарете.</w:t>
            </w:r>
          </w:p>
          <w:p w:rsidR="003F21F6" w:rsidRDefault="003F21F6" w:rsidP="009677DE">
            <w:pPr>
              <w:pStyle w:val="Normal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rsidR="003F21F6" w:rsidRDefault="003F21F6" w:rsidP="009677DE">
            <w:pPr>
              <w:pStyle w:val="Normal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Ученик ће бити у стању да препозна одговорност медија, </w:t>
            </w:r>
            <w:proofErr w:type="gramStart"/>
            <w:r>
              <w:rPr>
                <w:rFonts w:ascii="Times New Roman" w:eastAsia="Times New Roman" w:hAnsi="Times New Roman" w:cs="Times New Roman"/>
                <w:color w:val="000000"/>
                <w:sz w:val="20"/>
                <w:szCs w:val="20"/>
              </w:rPr>
              <w:t>државе ,</w:t>
            </w:r>
            <w:proofErr w:type="gramEnd"/>
            <w:r>
              <w:rPr>
                <w:rFonts w:ascii="Times New Roman" w:eastAsia="Times New Roman" w:hAnsi="Times New Roman" w:cs="Times New Roman"/>
                <w:color w:val="000000"/>
                <w:sz w:val="20"/>
                <w:szCs w:val="20"/>
              </w:rPr>
              <w:t xml:space="preserve"> спортских клубова у сузбијању коришћења психоактивних супстанци код младих.</w:t>
            </w: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Ученик ће бити у стању да учествује у доношењу правила понашања у групи. </w:t>
            </w:r>
          </w:p>
          <w:p w:rsidR="003F21F6" w:rsidRDefault="003F21F6" w:rsidP="009677DE">
            <w:pPr>
              <w:pStyle w:val="Normal1"/>
              <w:pBdr>
                <w:top w:val="nil"/>
                <w:left w:val="nil"/>
                <w:bottom w:val="nil"/>
                <w:right w:val="nil"/>
                <w:between w:val="nil"/>
              </w:pBdr>
              <w:spacing w:after="160" w:line="240" w:lineRule="auto"/>
              <w:ind w:left="227"/>
              <w:rPr>
                <w:rFonts w:ascii="Times New Roman" w:eastAsia="Times New Roman" w:hAnsi="Times New Roman" w:cs="Times New Roman"/>
                <w:color w:val="000000"/>
                <w:sz w:val="20"/>
                <w:szCs w:val="20"/>
              </w:rPr>
            </w:pP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Ученик ће бити у стању аргументовано дискутује о појави допинга, штетном утицају на организам као и етичком кодексу у спорту по питању допинга.</w:t>
            </w:r>
          </w:p>
          <w:p w:rsidR="003F21F6" w:rsidRDefault="003F21F6" w:rsidP="009677DE">
            <w:pPr>
              <w:pStyle w:val="Normal1"/>
              <w:jc w:val="center"/>
              <w:rPr>
                <w:rFonts w:ascii="Times New Roman" w:eastAsia="Times New Roman" w:hAnsi="Times New Roman" w:cs="Times New Roman"/>
                <w:sz w:val="20"/>
                <w:szCs w:val="20"/>
              </w:rPr>
            </w:pPr>
          </w:p>
        </w:tc>
      </w:tr>
      <w:tr w:rsidR="003F21F6" w:rsidTr="00EC187D">
        <w:trPr>
          <w:cantSplit/>
          <w:trHeight w:val="1162"/>
          <w:tblHeader/>
        </w:trPr>
        <w:tc>
          <w:tcPr>
            <w:tcW w:w="675" w:type="dxa"/>
            <w:vMerge/>
            <w:tcBorders>
              <w:top w:val="single" w:sz="4" w:space="0" w:color="000000"/>
            </w:tcBorders>
          </w:tcPr>
          <w:p w:rsidR="003F21F6" w:rsidRDefault="003F21F6" w:rsidP="009677DE">
            <w:pPr>
              <w:pStyle w:val="Normal1"/>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452" w:type="dxa"/>
            <w:tcBorders>
              <w:top w:val="single" w:sz="4" w:space="0" w:color="000000"/>
              <w:bottom w:val="single" w:sz="4" w:space="0" w:color="000000"/>
            </w:tcBorders>
          </w:tcPr>
          <w:p w:rsidR="003F21F6" w:rsidRDefault="003F21F6" w:rsidP="009677DE">
            <w:pPr>
              <w:pStyle w:val="Normal1"/>
              <w:numPr>
                <w:ilvl w:val="0"/>
                <w:numId w:val="1"/>
              </w:num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Наука у служби вежбања и здравља</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Шта је допинг и подела </w:t>
            </w:r>
            <w:proofErr w:type="gramStart"/>
            <w:r>
              <w:rPr>
                <w:rFonts w:ascii="Times New Roman" w:eastAsia="Times New Roman" w:hAnsi="Times New Roman" w:cs="Times New Roman"/>
                <w:sz w:val="20"/>
                <w:szCs w:val="20"/>
              </w:rPr>
              <w:t>допинга ?</w:t>
            </w:r>
            <w:proofErr w:type="gramEnd"/>
            <w:r>
              <w:rPr>
                <w:rFonts w:ascii="Times New Roman" w:eastAsia="Times New Roman" w:hAnsi="Times New Roman" w:cs="Times New Roman"/>
                <w:sz w:val="20"/>
                <w:szCs w:val="20"/>
              </w:rPr>
              <w:t xml:space="preserve">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Неправилна употреба антибиотика и суплемената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Допинг и етички кодекси </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Употреба и злоупотреба алтернативне медицине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Исхрана младих, намирнице које су према саставу и енергетским вреднсотима неопходне за физичке и умне напоре.</w:t>
            </w:r>
          </w:p>
          <w:p w:rsidR="003F21F6" w:rsidRDefault="003F21F6" w:rsidP="009677DE">
            <w:pPr>
              <w:pStyle w:val="Normal1"/>
              <w:spacing w:after="60"/>
              <w:ind w:left="42"/>
              <w:rPr>
                <w:rFonts w:ascii="Times New Roman" w:eastAsia="Times New Roman" w:hAnsi="Times New Roman" w:cs="Times New Roman"/>
                <w:sz w:val="20"/>
                <w:szCs w:val="20"/>
              </w:rPr>
            </w:pPr>
            <w:r>
              <w:rPr>
                <w:rFonts w:ascii="Times New Roman" w:eastAsia="Times New Roman" w:hAnsi="Times New Roman" w:cs="Times New Roman"/>
                <w:sz w:val="20"/>
                <w:szCs w:val="20"/>
              </w:rPr>
              <w:t>- Исхрана младих, колико се заиста данас здраво хранимо?</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Дијете  - врсте ,сврха и последице</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Дијте и физичка активност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Генетски модификовани организми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Повезаност когнитивних способности и физичког вежбања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Вакцинација, за и против?</w:t>
            </w:r>
          </w:p>
          <w:p w:rsidR="003F21F6" w:rsidRDefault="003F21F6" w:rsidP="009677DE">
            <w:pPr>
              <w:pStyle w:val="Normal1"/>
              <w:ind w:left="720"/>
              <w:jc w:val="center"/>
              <w:rPr>
                <w:rFonts w:ascii="Times New Roman" w:eastAsia="Times New Roman" w:hAnsi="Times New Roman" w:cs="Times New Roman"/>
                <w:sz w:val="24"/>
                <w:szCs w:val="24"/>
              </w:rPr>
            </w:pPr>
          </w:p>
        </w:tc>
        <w:tc>
          <w:tcPr>
            <w:tcW w:w="709" w:type="dxa"/>
            <w:tcBorders>
              <w:top w:val="single" w:sz="4" w:space="0" w:color="000000"/>
              <w:bottom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843" w:type="dxa"/>
            <w:tcBorders>
              <w:top w:val="single" w:sz="4" w:space="0" w:color="000000"/>
              <w:bottom w:val="single" w:sz="4" w:space="0" w:color="000000"/>
              <w:right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са утицајем допинга и правилне исхране на здравље</w:t>
            </w:r>
          </w:p>
        </w:tc>
        <w:tc>
          <w:tcPr>
            <w:tcW w:w="2835" w:type="dxa"/>
            <w:tcBorders>
              <w:top w:val="single" w:sz="4" w:space="0" w:color="000000"/>
              <w:left w:val="single" w:sz="4" w:space="0" w:color="000000"/>
              <w:bottom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са утицајем допинга и правилне исхране на здравље кроз презентације и предавања</w:t>
            </w:r>
          </w:p>
        </w:tc>
        <w:tc>
          <w:tcPr>
            <w:tcW w:w="3260" w:type="dxa"/>
            <w:gridSpan w:val="2"/>
            <w:vMerge/>
            <w:tcBorders>
              <w:top w:val="single" w:sz="4" w:space="0" w:color="000000"/>
            </w:tcBorders>
          </w:tcPr>
          <w:p w:rsidR="003F21F6" w:rsidRDefault="003F21F6" w:rsidP="009677DE">
            <w:pPr>
              <w:pStyle w:val="Normal1"/>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134" w:type="dxa"/>
            <w:tcBorders>
              <w:top w:val="single" w:sz="4" w:space="0" w:color="000000"/>
              <w:bottom w:val="single" w:sz="4" w:space="0" w:color="000000"/>
            </w:tcBorders>
          </w:tcPr>
          <w:p w:rsidR="003F21F6" w:rsidRDefault="003F21F6" w:rsidP="009677DE">
            <w:pPr>
              <w:pStyle w:val="Normal1"/>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Физичко и здравствено васпитање: Гојазност, мршавост, дневни унос калорија</w:t>
            </w:r>
          </w:p>
          <w:p w:rsidR="003F21F6" w:rsidRDefault="003F21F6" w:rsidP="009677DE">
            <w:pPr>
              <w:pStyle w:val="Normal1"/>
              <w:spacing w:after="0" w:line="240" w:lineRule="auto"/>
              <w:jc w:val="both"/>
              <w:rPr>
                <w:rFonts w:ascii="Times New Roman" w:eastAsia="Times New Roman" w:hAnsi="Times New Roman" w:cs="Times New Roman"/>
                <w:sz w:val="20"/>
                <w:szCs w:val="20"/>
              </w:rPr>
            </w:pPr>
          </w:p>
          <w:p w:rsidR="003F21F6" w:rsidRDefault="003F21F6" w:rsidP="009677DE">
            <w:pPr>
              <w:pStyle w:val="Normal1"/>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Физичко и здравствено васпитање: Допинг</w:t>
            </w:r>
          </w:p>
          <w:p w:rsidR="003F21F6" w:rsidRDefault="003F21F6" w:rsidP="009677DE">
            <w:pPr>
              <w:pStyle w:val="Normal1"/>
              <w:spacing w:after="0" w:line="240" w:lineRule="auto"/>
              <w:jc w:val="both"/>
              <w:rPr>
                <w:rFonts w:ascii="Times New Roman" w:eastAsia="Times New Roman" w:hAnsi="Times New Roman" w:cs="Times New Roman"/>
                <w:sz w:val="20"/>
                <w:szCs w:val="20"/>
              </w:rPr>
            </w:pPr>
          </w:p>
          <w:p w:rsidR="003F21F6" w:rsidRDefault="003F21F6" w:rsidP="009677DE">
            <w:pPr>
              <w:pStyle w:val="Normal1"/>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Шпански језик: “Salud”</w:t>
            </w:r>
          </w:p>
        </w:tc>
        <w:tc>
          <w:tcPr>
            <w:tcW w:w="3685" w:type="dxa"/>
            <w:tcBorders>
              <w:top w:val="single" w:sz="4" w:space="0" w:color="000000"/>
              <w:bottom w:val="single" w:sz="4" w:space="0" w:color="000000"/>
            </w:tcBorders>
          </w:tcPr>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Ученик ће бити у стању да разлију вртсе допингам </w:t>
            </w:r>
            <w:proofErr w:type="gramStart"/>
            <w:r>
              <w:rPr>
                <w:rFonts w:ascii="Times New Roman" w:eastAsia="Times New Roman" w:hAnsi="Times New Roman" w:cs="Times New Roman"/>
                <w:sz w:val="20"/>
                <w:szCs w:val="20"/>
              </w:rPr>
              <w:t>последице ,</w:t>
            </w:r>
            <w:proofErr w:type="gramEnd"/>
            <w:r>
              <w:rPr>
                <w:rFonts w:ascii="Times New Roman" w:eastAsia="Times New Roman" w:hAnsi="Times New Roman" w:cs="Times New Roman"/>
                <w:sz w:val="20"/>
                <w:szCs w:val="20"/>
              </w:rPr>
              <w:t xml:space="preserve"> као и поседице нептавилне употребе суплемената и антибиотика.</w:t>
            </w:r>
          </w:p>
          <w:p w:rsidR="003F21F6" w:rsidRDefault="003F21F6" w:rsidP="009677DE">
            <w:pPr>
              <w:pStyle w:val="Normal1"/>
              <w:rPr>
                <w:rFonts w:ascii="Times New Roman" w:eastAsia="Times New Roman" w:hAnsi="Times New Roman" w:cs="Times New Roman"/>
                <w:sz w:val="20"/>
                <w:szCs w:val="20"/>
              </w:rPr>
            </w:pP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Ученик ће бити у стању да аргументовано дискутује о моралним начелима при узимању допинга зарад бољих резултата.</w:t>
            </w:r>
          </w:p>
          <w:p w:rsidR="003F21F6" w:rsidRDefault="003F21F6" w:rsidP="009677DE">
            <w:pPr>
              <w:pStyle w:val="Normal1"/>
              <w:rPr>
                <w:rFonts w:ascii="Times New Roman" w:eastAsia="Times New Roman" w:hAnsi="Times New Roman" w:cs="Times New Roman"/>
                <w:sz w:val="20"/>
                <w:szCs w:val="20"/>
              </w:rPr>
            </w:pP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Ученик ће биити у стању да наведе принципе правилне исхране  које примењује у свакодневном животу</w:t>
            </w:r>
          </w:p>
          <w:p w:rsidR="003F21F6" w:rsidRDefault="003F21F6" w:rsidP="009677DE">
            <w:pPr>
              <w:pStyle w:val="Normal1"/>
              <w:rPr>
                <w:rFonts w:ascii="Times New Roman" w:eastAsia="Times New Roman" w:hAnsi="Times New Roman" w:cs="Times New Roman"/>
                <w:sz w:val="20"/>
                <w:szCs w:val="20"/>
              </w:rPr>
            </w:pP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Биће у стању да критички дискутује о употреби, подели и последицама </w:t>
            </w:r>
            <w:proofErr w:type="gramStart"/>
            <w:r>
              <w:rPr>
                <w:rFonts w:ascii="Times New Roman" w:eastAsia="Times New Roman" w:hAnsi="Times New Roman" w:cs="Times New Roman"/>
                <w:sz w:val="20"/>
                <w:szCs w:val="20"/>
              </w:rPr>
              <w:t>дијета .</w:t>
            </w:r>
            <w:proofErr w:type="gramEnd"/>
          </w:p>
          <w:p w:rsidR="003F21F6" w:rsidRDefault="003F21F6" w:rsidP="009677DE">
            <w:pPr>
              <w:pStyle w:val="Normal1"/>
              <w:rPr>
                <w:rFonts w:ascii="Times New Roman" w:eastAsia="Times New Roman" w:hAnsi="Times New Roman" w:cs="Times New Roman"/>
                <w:sz w:val="20"/>
                <w:szCs w:val="20"/>
              </w:rPr>
            </w:pP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Биће у стању да аргументовано дискутује о употреби ГМО </w:t>
            </w:r>
          </w:p>
          <w:p w:rsidR="003F21F6" w:rsidRDefault="003F21F6" w:rsidP="009677DE">
            <w:pPr>
              <w:pStyle w:val="Normal1"/>
              <w:pBdr>
                <w:top w:val="nil"/>
                <w:left w:val="nil"/>
                <w:bottom w:val="nil"/>
                <w:right w:val="nil"/>
                <w:between w:val="nil"/>
              </w:pBdr>
              <w:spacing w:after="16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Биће у стању да препозна значајну повезаност физичке активности и когнитивних способности. </w:t>
            </w:r>
          </w:p>
          <w:p w:rsidR="003F21F6" w:rsidRDefault="003F21F6" w:rsidP="009677DE">
            <w:pPr>
              <w:pStyle w:val="Normal1"/>
              <w:jc w:val="center"/>
              <w:rPr>
                <w:rFonts w:ascii="Times New Roman" w:eastAsia="Times New Roman" w:hAnsi="Times New Roman" w:cs="Times New Roman"/>
                <w:sz w:val="20"/>
                <w:szCs w:val="20"/>
              </w:rPr>
            </w:pPr>
          </w:p>
        </w:tc>
      </w:tr>
      <w:tr w:rsidR="003F21F6" w:rsidTr="00EC187D">
        <w:trPr>
          <w:cantSplit/>
          <w:trHeight w:val="2057"/>
          <w:tblHeader/>
        </w:trPr>
        <w:tc>
          <w:tcPr>
            <w:tcW w:w="675" w:type="dxa"/>
            <w:vMerge/>
            <w:tcBorders>
              <w:top w:val="single" w:sz="4" w:space="0" w:color="000000"/>
            </w:tcBorders>
          </w:tcPr>
          <w:p w:rsidR="003F21F6" w:rsidRDefault="003F21F6" w:rsidP="009677DE">
            <w:pPr>
              <w:pStyle w:val="Normal1"/>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452" w:type="dxa"/>
            <w:tcBorders>
              <w:top w:val="single" w:sz="4" w:space="0" w:color="000000"/>
            </w:tcBorders>
          </w:tcPr>
          <w:p w:rsidR="003F21F6" w:rsidRDefault="003F21F6" w:rsidP="009677DE">
            <w:pPr>
              <w:pStyle w:val="Normal1"/>
              <w:numPr>
                <w:ilvl w:val="0"/>
                <w:numId w:val="1"/>
              </w:num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Правилна исхрана и физичко вежбање у спорту и рекреацији</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Телесна </w:t>
            </w:r>
            <w:proofErr w:type="gramStart"/>
            <w:r>
              <w:rPr>
                <w:rFonts w:ascii="Times New Roman" w:eastAsia="Times New Roman" w:hAnsi="Times New Roman" w:cs="Times New Roman"/>
                <w:sz w:val="20"/>
                <w:szCs w:val="20"/>
              </w:rPr>
              <w:t>маса ,</w:t>
            </w:r>
            <w:proofErr w:type="gramEnd"/>
            <w:r>
              <w:rPr>
                <w:rFonts w:ascii="Times New Roman" w:eastAsia="Times New Roman" w:hAnsi="Times New Roman" w:cs="Times New Roman"/>
                <w:sz w:val="20"/>
                <w:szCs w:val="20"/>
              </w:rPr>
              <w:t xml:space="preserve"> структура и базални метаболизам.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-Принципи здраве исхране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Исхрана младих, намирнице које су према саставу и енергетским вреднсотима неопходне ѕа физичке и умне напоре.</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-Исхрана младих, колико се заиста данас здраво хранимо?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Претерана мршавост и </w:t>
            </w:r>
            <w:proofErr w:type="gramStart"/>
            <w:r>
              <w:rPr>
                <w:rFonts w:ascii="Times New Roman" w:eastAsia="Times New Roman" w:hAnsi="Times New Roman" w:cs="Times New Roman"/>
                <w:sz w:val="20"/>
                <w:szCs w:val="20"/>
              </w:rPr>
              <w:t>гојазност  -</w:t>
            </w:r>
            <w:proofErr w:type="gramEnd"/>
            <w:r>
              <w:rPr>
                <w:rFonts w:ascii="Times New Roman" w:eastAsia="Times New Roman" w:hAnsi="Times New Roman" w:cs="Times New Roman"/>
                <w:sz w:val="20"/>
                <w:szCs w:val="20"/>
              </w:rPr>
              <w:t xml:space="preserve"> ризици и компликације по здравље.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Дијете  - врсте ,сврха и последице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Дијте и физичка активност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Поуздани и непоуздани извори информисања о физичком вежбању</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Утицај медија на избор програма физичког васпитања  и суплемената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Спорт и рекреација као ефикасан начин за регулацију телесне масе.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-Сличност и разлике у исхрани код спортиста и неактивне деце и људи.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Најчешће заблуде у вези са исхраном и физичком активношћу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Утицај различитих врста физичких активности на промене у организму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Могуће штетне последице бављењем професионалним спортом </w:t>
            </w:r>
          </w:p>
          <w:p w:rsidR="003F21F6" w:rsidRDefault="003F21F6" w:rsidP="009677DE">
            <w:pPr>
              <w:pStyle w:val="Normal1"/>
              <w:spacing w:after="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Савремени програми </w:t>
            </w:r>
            <w:proofErr w:type="gramStart"/>
            <w:r>
              <w:rPr>
                <w:rFonts w:ascii="Times New Roman" w:eastAsia="Times New Roman" w:hAnsi="Times New Roman" w:cs="Times New Roman"/>
                <w:sz w:val="20"/>
                <w:szCs w:val="20"/>
              </w:rPr>
              <w:t>вежбања .</w:t>
            </w:r>
            <w:proofErr w:type="gramEnd"/>
          </w:p>
          <w:p w:rsidR="003F21F6" w:rsidRDefault="003F21F6" w:rsidP="009677DE">
            <w:pPr>
              <w:pStyle w:val="Normal1"/>
              <w:ind w:left="720"/>
              <w:jc w:val="center"/>
              <w:rPr>
                <w:rFonts w:ascii="Times New Roman" w:eastAsia="Times New Roman" w:hAnsi="Times New Roman" w:cs="Times New Roman"/>
                <w:sz w:val="24"/>
                <w:szCs w:val="24"/>
              </w:rPr>
            </w:pPr>
          </w:p>
        </w:tc>
        <w:tc>
          <w:tcPr>
            <w:tcW w:w="709" w:type="dxa"/>
            <w:tcBorders>
              <w:top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p>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843" w:type="dxa"/>
            <w:tcBorders>
              <w:top w:val="single" w:sz="4" w:space="0" w:color="000000"/>
              <w:right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са утицајем правилне исхране на здраље човека</w:t>
            </w:r>
          </w:p>
        </w:tc>
        <w:tc>
          <w:tcPr>
            <w:tcW w:w="2835" w:type="dxa"/>
            <w:tcBorders>
              <w:top w:val="single" w:sz="4" w:space="0" w:color="000000"/>
              <w:left w:val="single" w:sz="4" w:space="0" w:color="000000"/>
            </w:tcBorders>
          </w:tcPr>
          <w:p w:rsidR="003F21F6" w:rsidRDefault="003F21F6" w:rsidP="009677DE">
            <w:pPr>
              <w:pStyle w:val="Normal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са утицајем правилне исхране на здраље човека кроз презентације и предавања</w:t>
            </w:r>
          </w:p>
        </w:tc>
        <w:tc>
          <w:tcPr>
            <w:tcW w:w="3260" w:type="dxa"/>
            <w:gridSpan w:val="2"/>
            <w:vMerge/>
            <w:tcBorders>
              <w:top w:val="single" w:sz="4" w:space="0" w:color="000000"/>
            </w:tcBorders>
          </w:tcPr>
          <w:p w:rsidR="003F21F6" w:rsidRDefault="003F21F6" w:rsidP="009677DE">
            <w:pPr>
              <w:pStyle w:val="Normal1"/>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134" w:type="dxa"/>
            <w:tcBorders>
              <w:top w:val="single" w:sz="4" w:space="0" w:color="000000"/>
              <w:bottom w:val="single" w:sz="4" w:space="0" w:color="000000"/>
            </w:tcBorders>
          </w:tcPr>
          <w:p w:rsidR="003F21F6" w:rsidRDefault="003F21F6" w:rsidP="009677DE">
            <w:pPr>
              <w:pStyle w:val="Normal1"/>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Физичко и здравствено васпитање: Правилна исхрана</w:t>
            </w:r>
          </w:p>
          <w:p w:rsidR="003F21F6" w:rsidRDefault="003F21F6" w:rsidP="009677DE">
            <w:pPr>
              <w:pStyle w:val="Normal1"/>
              <w:spacing w:after="0" w:line="240" w:lineRule="auto"/>
              <w:jc w:val="both"/>
              <w:rPr>
                <w:rFonts w:ascii="Times New Roman" w:eastAsia="Times New Roman" w:hAnsi="Times New Roman" w:cs="Times New Roman"/>
                <w:sz w:val="20"/>
                <w:szCs w:val="20"/>
              </w:rPr>
            </w:pPr>
          </w:p>
          <w:p w:rsidR="003F21F6" w:rsidRDefault="003F21F6" w:rsidP="009677DE">
            <w:pPr>
              <w:pStyle w:val="Normal1"/>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Физичко и здравствено васпитање, грађанско васпитање, верска настава: Шетња на Букуљу, пешачењем против насиља</w:t>
            </w:r>
          </w:p>
        </w:tc>
        <w:tc>
          <w:tcPr>
            <w:tcW w:w="3685" w:type="dxa"/>
            <w:tcBorders>
              <w:top w:val="single" w:sz="4" w:space="0" w:color="000000"/>
              <w:bottom w:val="single" w:sz="4" w:space="0" w:color="000000"/>
            </w:tcBorders>
          </w:tcPr>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Ученик ће бити у стању да препозна принципе правилне исхране и примењује их у свом свакодневном </w:t>
            </w:r>
            <w:proofErr w:type="gramStart"/>
            <w:r>
              <w:rPr>
                <w:rFonts w:ascii="Times New Roman" w:eastAsia="Times New Roman" w:hAnsi="Times New Roman" w:cs="Times New Roman"/>
                <w:sz w:val="20"/>
                <w:szCs w:val="20"/>
              </w:rPr>
              <w:t>животу .</w:t>
            </w:r>
            <w:proofErr w:type="gramEnd"/>
          </w:p>
          <w:p w:rsidR="003F21F6" w:rsidRDefault="003F21F6" w:rsidP="009677DE">
            <w:pPr>
              <w:pStyle w:val="Normal1"/>
              <w:rPr>
                <w:rFonts w:ascii="Times New Roman" w:eastAsia="Times New Roman" w:hAnsi="Times New Roman" w:cs="Times New Roman"/>
                <w:sz w:val="20"/>
                <w:szCs w:val="20"/>
              </w:rPr>
            </w:pP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Ученик ће бити у стању да препозна ризике неодговарајућих дијета </w:t>
            </w:r>
          </w:p>
          <w:p w:rsidR="003F21F6" w:rsidRDefault="003F21F6" w:rsidP="009677DE">
            <w:pPr>
              <w:pStyle w:val="Normal1"/>
              <w:rPr>
                <w:rFonts w:ascii="Times New Roman" w:eastAsia="Times New Roman" w:hAnsi="Times New Roman" w:cs="Times New Roman"/>
                <w:sz w:val="20"/>
                <w:szCs w:val="20"/>
              </w:rPr>
            </w:pP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Ученик ће бити у могућности да критички процени и одабере поуздане информације о проргамима </w:t>
            </w:r>
            <w:proofErr w:type="gramStart"/>
            <w:r>
              <w:rPr>
                <w:rFonts w:ascii="Times New Roman" w:eastAsia="Times New Roman" w:hAnsi="Times New Roman" w:cs="Times New Roman"/>
                <w:sz w:val="20"/>
                <w:szCs w:val="20"/>
              </w:rPr>
              <w:t>вежбања ,</w:t>
            </w:r>
            <w:proofErr w:type="gramEnd"/>
            <w:r>
              <w:rPr>
                <w:rFonts w:ascii="Times New Roman" w:eastAsia="Times New Roman" w:hAnsi="Times New Roman" w:cs="Times New Roman"/>
                <w:sz w:val="20"/>
                <w:szCs w:val="20"/>
              </w:rPr>
              <w:t xml:space="preserve"> опоравка и исхране.</w:t>
            </w:r>
          </w:p>
          <w:p w:rsidR="003F21F6" w:rsidRDefault="003F21F6" w:rsidP="009677DE">
            <w:pPr>
              <w:pStyle w:val="Normal1"/>
              <w:rPr>
                <w:rFonts w:ascii="Times New Roman" w:eastAsia="Times New Roman" w:hAnsi="Times New Roman" w:cs="Times New Roman"/>
                <w:sz w:val="20"/>
                <w:szCs w:val="20"/>
              </w:rPr>
            </w:pPr>
          </w:p>
          <w:p w:rsidR="003F21F6" w:rsidRDefault="003F21F6" w:rsidP="009677DE">
            <w:pPr>
              <w:pStyle w:val="Normal1"/>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Биће у стању да одабере производе који одговарају његовим физичким и умним напорима </w:t>
            </w:r>
          </w:p>
          <w:p w:rsidR="003F21F6" w:rsidRDefault="003F21F6" w:rsidP="009677DE">
            <w:pPr>
              <w:pStyle w:val="Normal1"/>
              <w:rPr>
                <w:rFonts w:ascii="Times New Roman" w:eastAsia="Times New Roman" w:hAnsi="Times New Roman" w:cs="Times New Roman"/>
                <w:sz w:val="20"/>
                <w:szCs w:val="20"/>
              </w:rPr>
            </w:pPr>
          </w:p>
          <w:p w:rsidR="003F21F6" w:rsidRDefault="003F21F6" w:rsidP="009677DE">
            <w:pPr>
              <w:pStyle w:val="Normal1"/>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Моћи ће да критички и аргументовано дискутује о штетним последицама врхунског професионалног </w:t>
            </w:r>
            <w:proofErr w:type="gramStart"/>
            <w:r>
              <w:rPr>
                <w:rFonts w:ascii="Times New Roman" w:eastAsia="Times New Roman" w:hAnsi="Times New Roman" w:cs="Times New Roman"/>
                <w:sz w:val="20"/>
                <w:szCs w:val="20"/>
              </w:rPr>
              <w:t>спорта .</w:t>
            </w:r>
            <w:proofErr w:type="gramEnd"/>
          </w:p>
        </w:tc>
      </w:tr>
    </w:tbl>
    <w:p w:rsidR="003F21F6" w:rsidRDefault="003F21F6" w:rsidP="002F1B76"/>
    <w:p w:rsidR="003F21F6" w:rsidRPr="003F21F6" w:rsidRDefault="003F21F6" w:rsidP="002F1B76">
      <w:pPr>
        <w:sectPr w:rsidR="003F21F6" w:rsidRPr="003F21F6" w:rsidSect="003B5F8D">
          <w:pgSz w:w="16838" w:h="11906" w:orient="landscape" w:code="9"/>
          <w:pgMar w:top="720" w:right="720" w:bottom="720" w:left="720" w:header="720" w:footer="720" w:gutter="0"/>
          <w:cols w:space="720"/>
          <w:docGrid w:linePitch="360"/>
        </w:sectPr>
      </w:pPr>
    </w:p>
    <w:bookmarkEnd w:id="39"/>
    <w:p w:rsidR="004C2780" w:rsidRPr="00BC6997" w:rsidRDefault="004C2780" w:rsidP="004C2780"/>
    <w:p w:rsidR="004C2780" w:rsidRPr="00BC6997" w:rsidRDefault="004C2780" w:rsidP="004C2780"/>
    <w:p w:rsidR="004C2780" w:rsidRPr="00BC6997" w:rsidRDefault="004C2780" w:rsidP="004C2780"/>
    <w:p w:rsidR="004C2780" w:rsidRDefault="004C2780" w:rsidP="004C2780"/>
    <w:p w:rsidR="004C2780" w:rsidRDefault="004A0B12" w:rsidP="004C2780">
      <w:pPr>
        <w:pStyle w:val="Heading1"/>
        <w:sectPr w:rsidR="004C2780" w:rsidSect="003B5F8D">
          <w:pgSz w:w="16838" w:h="11906" w:orient="landscape" w:code="9"/>
          <w:pgMar w:top="720" w:right="720" w:bottom="720" w:left="720" w:header="720" w:footer="720" w:gutter="0"/>
          <w:cols w:space="720"/>
          <w:docGrid w:linePitch="360"/>
        </w:sectPr>
      </w:pPr>
      <w:bookmarkStart w:id="43" w:name="_Toc147042943"/>
      <w:r>
        <w:t>ЈЕЗИК, МЕДИЈИ И КУЛТУРА</w:t>
      </w:r>
      <w:bookmarkEnd w:id="43"/>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A0B12" w:rsidRDefault="004A0B12" w:rsidP="004A0B12">
      <w:pPr>
        <w:pStyle w:val="Heading2"/>
      </w:pPr>
      <w:bookmarkStart w:id="44" w:name="_Toc147042944"/>
      <w:bookmarkStart w:id="45" w:name="_Toc146799518"/>
      <w:r>
        <w:t>ЈЕЗИК МЕДИЈИ И КУЛТУРА</w:t>
      </w:r>
      <w:bookmarkEnd w:id="44"/>
    </w:p>
    <w:p w:rsidR="004A0B12" w:rsidRDefault="004A0B12" w:rsidP="004A0B12">
      <w:pPr>
        <w:pStyle w:val="Heading2"/>
      </w:pPr>
      <w:bookmarkStart w:id="46" w:name="_Toc147042945"/>
      <w:r>
        <w:t>а. друштвено-језички</w:t>
      </w:r>
      <w:bookmarkEnd w:id="46"/>
    </w:p>
    <w:p w:rsidR="004A0B12" w:rsidRDefault="004A0B12" w:rsidP="004A0B12">
      <w:pPr>
        <w:pStyle w:val="Heading2"/>
      </w:pPr>
      <w:bookmarkStart w:id="47" w:name="_Toc147042946"/>
      <w:r>
        <w:t>б. природно-математички</w:t>
      </w:r>
      <w:bookmarkEnd w:id="47"/>
    </w:p>
    <w:p w:rsidR="004A0B12" w:rsidRDefault="004A0B12" w:rsidP="004A0B12">
      <w:pPr>
        <w:pStyle w:val="Heading2"/>
      </w:pPr>
      <w:bookmarkStart w:id="48" w:name="_Toc147042947"/>
      <w:proofErr w:type="gramStart"/>
      <w:r>
        <w:t>в.општи</w:t>
      </w:r>
      <w:proofErr w:type="gramEnd"/>
      <w:r>
        <w:t xml:space="preserve"> тип</w:t>
      </w:r>
      <w:bookmarkEnd w:id="48"/>
    </w:p>
    <w:p w:rsidR="004A0B12" w:rsidRDefault="004A0B12" w:rsidP="004A0B12"/>
    <w:p w:rsidR="004A0B12" w:rsidRDefault="004A0B12" w:rsidP="004A0B12">
      <w:r>
        <w:t xml:space="preserve">НЕДЕЉНИ ФОНД: </w:t>
      </w:r>
      <w:proofErr w:type="gramStart"/>
      <w:r>
        <w:t>1</w:t>
      </w:r>
      <w:proofErr w:type="gramEnd"/>
      <w:r>
        <w:tab/>
      </w:r>
      <w:r>
        <w:tab/>
        <w:t>ГОДИШЊИ ФОНФ: 37</w:t>
      </w:r>
    </w:p>
    <w:p w:rsidR="00C248C4" w:rsidRDefault="00C248C4" w:rsidP="004A0B12"/>
    <w:p w:rsidR="00C248C4" w:rsidRDefault="00C248C4" w:rsidP="004A0B12"/>
    <w:p w:rsidR="00C248C4" w:rsidRDefault="00C248C4" w:rsidP="004A0B12"/>
    <w:p w:rsidR="00C248C4" w:rsidRDefault="00C248C4" w:rsidP="004A0B12"/>
    <w:p w:rsidR="00C248C4" w:rsidRDefault="00C248C4" w:rsidP="004A0B12"/>
    <w:p w:rsidR="00C248C4" w:rsidRDefault="00C248C4" w:rsidP="004A0B12"/>
    <w:p w:rsidR="00C248C4" w:rsidRDefault="00C248C4" w:rsidP="004A0B12"/>
    <w:p w:rsidR="00C248C4" w:rsidRPr="00C248C4" w:rsidRDefault="00C248C4" w:rsidP="004A0B12"/>
    <w:p w:rsidR="00C248C4" w:rsidRDefault="00C248C4" w:rsidP="004A0B12"/>
    <w:p w:rsidR="00C248C4" w:rsidRDefault="00C248C4" w:rsidP="004A0B12"/>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5"/>
        <w:gridCol w:w="30"/>
        <w:gridCol w:w="1784"/>
        <w:gridCol w:w="2020"/>
        <w:gridCol w:w="20"/>
        <w:gridCol w:w="2360"/>
        <w:gridCol w:w="2615"/>
        <w:gridCol w:w="26"/>
        <w:gridCol w:w="2078"/>
        <w:gridCol w:w="19"/>
        <w:gridCol w:w="2223"/>
      </w:tblGrid>
      <w:tr w:rsidR="00C248C4" w:rsidTr="009677DE">
        <w:trPr>
          <w:jc w:val="center"/>
        </w:trPr>
        <w:tc>
          <w:tcPr>
            <w:tcW w:w="1795" w:type="dxa"/>
            <w:gridSpan w:val="2"/>
            <w:vMerge w:val="restart"/>
            <w:shd w:val="clear" w:color="auto" w:fill="D9D9D9"/>
          </w:tcPr>
          <w:p w:rsidR="00C248C4" w:rsidRDefault="00C248C4" w:rsidP="009677DE">
            <w:pPr>
              <w:rPr>
                <w:b/>
              </w:rPr>
            </w:pPr>
            <w:r>
              <w:rPr>
                <w:b/>
              </w:rPr>
              <w:t xml:space="preserve">Предмет:                                                                                                      </w:t>
            </w:r>
          </w:p>
        </w:tc>
        <w:tc>
          <w:tcPr>
            <w:tcW w:w="3824" w:type="dxa"/>
            <w:gridSpan w:val="3"/>
            <w:vMerge w:val="restart"/>
            <w:shd w:val="clear" w:color="auto" w:fill="D9D9D9"/>
          </w:tcPr>
          <w:p w:rsidR="00C248C4" w:rsidRDefault="00C248C4" w:rsidP="009677DE">
            <w:pPr>
              <w:rPr>
                <w:b/>
              </w:rPr>
            </w:pPr>
            <w:r>
              <w:rPr>
                <w:b/>
              </w:rPr>
              <w:t xml:space="preserve">Језик, медији и култура </w:t>
            </w:r>
          </w:p>
        </w:tc>
        <w:tc>
          <w:tcPr>
            <w:tcW w:w="2360" w:type="dxa"/>
            <w:shd w:val="clear" w:color="auto" w:fill="D9D9D9"/>
          </w:tcPr>
          <w:p w:rsidR="00C248C4" w:rsidRDefault="00C248C4" w:rsidP="009677DE">
            <w:pPr>
              <w:rPr>
                <w:b/>
              </w:rPr>
            </w:pPr>
            <w:r>
              <w:rPr>
                <w:b/>
              </w:rPr>
              <w:t>Разред:</w:t>
            </w:r>
          </w:p>
        </w:tc>
        <w:tc>
          <w:tcPr>
            <w:tcW w:w="4738" w:type="dxa"/>
            <w:gridSpan w:val="4"/>
            <w:shd w:val="clear" w:color="auto" w:fill="D9D9D9"/>
          </w:tcPr>
          <w:p w:rsidR="00C248C4" w:rsidRDefault="00C248C4" w:rsidP="009677DE">
            <w:pPr>
              <w:rPr>
                <w:b/>
              </w:rPr>
            </w:pPr>
            <w:r>
              <w:rPr>
                <w:b/>
              </w:rPr>
              <w:t>први</w:t>
            </w:r>
          </w:p>
        </w:tc>
        <w:tc>
          <w:tcPr>
            <w:tcW w:w="2223" w:type="dxa"/>
            <w:shd w:val="clear" w:color="auto" w:fill="D9D9D9"/>
          </w:tcPr>
          <w:p w:rsidR="00C248C4" w:rsidRDefault="00C248C4" w:rsidP="009677DE">
            <w:pPr>
              <w:rPr>
                <w:b/>
              </w:rPr>
            </w:pPr>
            <w:r>
              <w:rPr>
                <w:b/>
              </w:rPr>
              <w:t>1.</w:t>
            </w:r>
          </w:p>
        </w:tc>
      </w:tr>
      <w:tr w:rsidR="00C248C4" w:rsidTr="009677DE">
        <w:trPr>
          <w:jc w:val="center"/>
        </w:trPr>
        <w:tc>
          <w:tcPr>
            <w:tcW w:w="1795" w:type="dxa"/>
            <w:gridSpan w:val="2"/>
            <w:vMerge/>
            <w:shd w:val="clear" w:color="auto" w:fill="D9D9D9"/>
          </w:tcPr>
          <w:p w:rsidR="00C248C4" w:rsidRDefault="00C248C4" w:rsidP="009677DE">
            <w:pPr>
              <w:widowControl w:val="0"/>
              <w:pBdr>
                <w:top w:val="nil"/>
                <w:left w:val="nil"/>
                <w:bottom w:val="nil"/>
                <w:right w:val="nil"/>
                <w:between w:val="nil"/>
              </w:pBdr>
              <w:spacing w:line="276" w:lineRule="auto"/>
              <w:jc w:val="left"/>
              <w:rPr>
                <w:b/>
              </w:rPr>
            </w:pPr>
          </w:p>
        </w:tc>
        <w:tc>
          <w:tcPr>
            <w:tcW w:w="3824" w:type="dxa"/>
            <w:gridSpan w:val="3"/>
            <w:vMerge/>
            <w:shd w:val="clear" w:color="auto" w:fill="D9D9D9"/>
          </w:tcPr>
          <w:p w:rsidR="00C248C4" w:rsidRDefault="00C248C4" w:rsidP="009677DE">
            <w:pPr>
              <w:widowControl w:val="0"/>
              <w:pBdr>
                <w:top w:val="nil"/>
                <w:left w:val="nil"/>
                <w:bottom w:val="nil"/>
                <w:right w:val="nil"/>
                <w:between w:val="nil"/>
              </w:pBdr>
              <w:spacing w:line="276" w:lineRule="auto"/>
              <w:jc w:val="left"/>
              <w:rPr>
                <w:b/>
              </w:rPr>
            </w:pPr>
          </w:p>
        </w:tc>
        <w:tc>
          <w:tcPr>
            <w:tcW w:w="2360" w:type="dxa"/>
            <w:shd w:val="clear" w:color="auto" w:fill="D9D9D9"/>
          </w:tcPr>
          <w:p w:rsidR="00C248C4" w:rsidRDefault="00C248C4" w:rsidP="009677DE">
            <w:pPr>
              <w:rPr>
                <w:b/>
              </w:rPr>
            </w:pPr>
            <w:r>
              <w:rPr>
                <w:b/>
              </w:rPr>
              <w:t>Смер/смерови:</w:t>
            </w:r>
          </w:p>
        </w:tc>
        <w:tc>
          <w:tcPr>
            <w:tcW w:w="4738" w:type="dxa"/>
            <w:gridSpan w:val="4"/>
            <w:shd w:val="clear" w:color="auto" w:fill="D9D9D9"/>
          </w:tcPr>
          <w:p w:rsidR="00C248C4" w:rsidRDefault="00C248C4" w:rsidP="009677DE">
            <w:pPr>
              <w:rPr>
                <w:b/>
              </w:rPr>
            </w:pPr>
            <w:r>
              <w:rPr>
                <w:b/>
              </w:rPr>
              <w:t>Друштвено-језички смер</w:t>
            </w:r>
          </w:p>
          <w:p w:rsidR="00C248C4" w:rsidRDefault="00C248C4" w:rsidP="009677DE">
            <w:pPr>
              <w:rPr>
                <w:b/>
              </w:rPr>
            </w:pPr>
            <w:r>
              <w:rPr>
                <w:b/>
              </w:rPr>
              <w:t>Природно –математички</w:t>
            </w:r>
          </w:p>
          <w:p w:rsidR="00C248C4" w:rsidRPr="00781A40" w:rsidRDefault="00C248C4" w:rsidP="009677DE">
            <w:pPr>
              <w:rPr>
                <w:b/>
              </w:rPr>
            </w:pPr>
            <w:r>
              <w:rPr>
                <w:b/>
              </w:rPr>
              <w:t>Општи тип</w:t>
            </w:r>
          </w:p>
        </w:tc>
        <w:tc>
          <w:tcPr>
            <w:tcW w:w="2223" w:type="dxa"/>
            <w:shd w:val="clear" w:color="auto" w:fill="D9D9D9"/>
          </w:tcPr>
          <w:p w:rsidR="00C248C4" w:rsidRDefault="00C248C4" w:rsidP="009677DE">
            <w:pPr>
              <w:rPr>
                <w:b/>
              </w:rPr>
            </w:pPr>
          </w:p>
        </w:tc>
      </w:tr>
      <w:tr w:rsidR="00C248C4" w:rsidTr="009677DE">
        <w:trPr>
          <w:jc w:val="center"/>
        </w:trPr>
        <w:tc>
          <w:tcPr>
            <w:tcW w:w="1795" w:type="dxa"/>
            <w:gridSpan w:val="2"/>
            <w:tcBorders>
              <w:bottom w:val="single" w:sz="4" w:space="0" w:color="000000"/>
            </w:tcBorders>
            <w:shd w:val="clear" w:color="auto" w:fill="D9D9D9"/>
          </w:tcPr>
          <w:p w:rsidR="00C248C4" w:rsidRDefault="00C248C4" w:rsidP="009677DE">
            <w:pPr>
              <w:rPr>
                <w:b/>
              </w:rPr>
            </w:pPr>
            <w:r>
              <w:rPr>
                <w:b/>
              </w:rPr>
              <w:t>Недељни фонд часова:</w:t>
            </w:r>
          </w:p>
        </w:tc>
        <w:tc>
          <w:tcPr>
            <w:tcW w:w="3824" w:type="dxa"/>
            <w:gridSpan w:val="3"/>
            <w:tcBorders>
              <w:bottom w:val="single" w:sz="4" w:space="0" w:color="000000"/>
            </w:tcBorders>
            <w:shd w:val="clear" w:color="auto" w:fill="D9D9D9"/>
          </w:tcPr>
          <w:p w:rsidR="00C248C4" w:rsidRDefault="00C248C4" w:rsidP="009677DE">
            <w:pPr>
              <w:rPr>
                <w:b/>
              </w:rPr>
            </w:pPr>
            <w:r>
              <w:rPr>
                <w:b/>
              </w:rPr>
              <w:t>1</w:t>
            </w:r>
          </w:p>
        </w:tc>
        <w:tc>
          <w:tcPr>
            <w:tcW w:w="2360" w:type="dxa"/>
            <w:tcBorders>
              <w:bottom w:val="single" w:sz="4" w:space="0" w:color="000000"/>
            </w:tcBorders>
            <w:shd w:val="clear" w:color="auto" w:fill="D9D9D9"/>
          </w:tcPr>
          <w:p w:rsidR="00C248C4" w:rsidRDefault="00C248C4" w:rsidP="009677DE">
            <w:pPr>
              <w:rPr>
                <w:b/>
              </w:rPr>
            </w:pPr>
            <w:r>
              <w:rPr>
                <w:b/>
              </w:rPr>
              <w:t>Годишњи фонд часова:</w:t>
            </w:r>
          </w:p>
        </w:tc>
        <w:tc>
          <w:tcPr>
            <w:tcW w:w="4738" w:type="dxa"/>
            <w:gridSpan w:val="4"/>
            <w:tcBorders>
              <w:bottom w:val="single" w:sz="4" w:space="0" w:color="000000"/>
            </w:tcBorders>
            <w:shd w:val="clear" w:color="auto" w:fill="D9D9D9"/>
          </w:tcPr>
          <w:p w:rsidR="00C248C4" w:rsidRDefault="00C248C4" w:rsidP="009677DE">
            <w:pPr>
              <w:rPr>
                <w:b/>
              </w:rPr>
            </w:pPr>
            <w:r>
              <w:rPr>
                <w:b/>
              </w:rPr>
              <w:t>37</w:t>
            </w:r>
          </w:p>
        </w:tc>
        <w:tc>
          <w:tcPr>
            <w:tcW w:w="2223" w:type="dxa"/>
            <w:tcBorders>
              <w:bottom w:val="single" w:sz="4" w:space="0" w:color="000000"/>
            </w:tcBorders>
            <w:shd w:val="clear" w:color="auto" w:fill="D9D9D9"/>
          </w:tcPr>
          <w:p w:rsidR="00C248C4" w:rsidRDefault="00C248C4" w:rsidP="009677DE">
            <w:pPr>
              <w:rPr>
                <w:b/>
              </w:rPr>
            </w:pPr>
          </w:p>
        </w:tc>
      </w:tr>
      <w:tr w:rsidR="00C248C4" w:rsidTr="009677DE">
        <w:trPr>
          <w:jc w:val="center"/>
        </w:trPr>
        <w:tc>
          <w:tcPr>
            <w:tcW w:w="12717" w:type="dxa"/>
            <w:gridSpan w:val="10"/>
            <w:shd w:val="clear" w:color="auto" w:fill="808080"/>
          </w:tcPr>
          <w:p w:rsidR="00C248C4" w:rsidRDefault="00C248C4" w:rsidP="009677DE">
            <w:pPr>
              <w:rPr>
                <w:b/>
              </w:rPr>
            </w:pPr>
          </w:p>
        </w:tc>
        <w:tc>
          <w:tcPr>
            <w:tcW w:w="2223" w:type="dxa"/>
            <w:shd w:val="clear" w:color="auto" w:fill="808080"/>
          </w:tcPr>
          <w:p w:rsidR="00C248C4" w:rsidRDefault="00C248C4" w:rsidP="009677DE">
            <w:pPr>
              <w:rPr>
                <w:b/>
              </w:rPr>
            </w:pPr>
          </w:p>
        </w:tc>
      </w:tr>
      <w:tr w:rsidR="00C248C4" w:rsidTr="009677DE">
        <w:trPr>
          <w:jc w:val="center"/>
        </w:trPr>
        <w:tc>
          <w:tcPr>
            <w:tcW w:w="1795" w:type="dxa"/>
            <w:gridSpan w:val="2"/>
            <w:shd w:val="clear" w:color="auto" w:fill="D9D9D9"/>
          </w:tcPr>
          <w:p w:rsidR="00C248C4" w:rsidRDefault="00C248C4" w:rsidP="009677DE">
            <w:r>
              <w:rPr>
                <w:b/>
              </w:rPr>
              <w:t>Тема/Садржај</w:t>
            </w:r>
          </w:p>
        </w:tc>
        <w:tc>
          <w:tcPr>
            <w:tcW w:w="1784" w:type="dxa"/>
            <w:shd w:val="clear" w:color="auto" w:fill="D9D9D9"/>
          </w:tcPr>
          <w:p w:rsidR="00C248C4" w:rsidRDefault="00C248C4" w:rsidP="009677DE">
            <w:r>
              <w:rPr>
                <w:b/>
              </w:rPr>
              <w:t>Циљеви</w:t>
            </w:r>
          </w:p>
        </w:tc>
        <w:tc>
          <w:tcPr>
            <w:tcW w:w="2040" w:type="dxa"/>
            <w:gridSpan w:val="2"/>
            <w:shd w:val="clear" w:color="auto" w:fill="D9D9D9"/>
          </w:tcPr>
          <w:p w:rsidR="00C248C4" w:rsidRDefault="00C248C4" w:rsidP="009677DE">
            <w:r>
              <w:rPr>
                <w:b/>
              </w:rPr>
              <w:t>Начин остваривања садржаја</w:t>
            </w:r>
          </w:p>
        </w:tc>
        <w:tc>
          <w:tcPr>
            <w:tcW w:w="2360" w:type="dxa"/>
            <w:shd w:val="clear" w:color="auto" w:fill="D9D9D9"/>
          </w:tcPr>
          <w:p w:rsidR="00C248C4" w:rsidRDefault="00C248C4" w:rsidP="009677DE">
            <w:pPr>
              <w:rPr>
                <w:b/>
              </w:rPr>
            </w:pPr>
            <w:r>
              <w:rPr>
                <w:b/>
              </w:rPr>
              <w:t>Активности ученика</w:t>
            </w:r>
          </w:p>
        </w:tc>
        <w:tc>
          <w:tcPr>
            <w:tcW w:w="2641" w:type="dxa"/>
            <w:gridSpan w:val="2"/>
            <w:shd w:val="clear" w:color="auto" w:fill="D9D9D9"/>
          </w:tcPr>
          <w:p w:rsidR="00C248C4" w:rsidRDefault="00C248C4" w:rsidP="009677DE">
            <w:r>
              <w:rPr>
                <w:b/>
              </w:rPr>
              <w:t>Међупредметна повезаност исхода/садржаја</w:t>
            </w:r>
          </w:p>
        </w:tc>
        <w:tc>
          <w:tcPr>
            <w:tcW w:w="2097" w:type="dxa"/>
            <w:gridSpan w:val="2"/>
            <w:shd w:val="clear" w:color="auto" w:fill="D9D9D9"/>
          </w:tcPr>
          <w:p w:rsidR="00C248C4" w:rsidRDefault="00C248C4" w:rsidP="009677DE">
            <w:pPr>
              <w:rPr>
                <w:b/>
              </w:rPr>
            </w:pPr>
            <w:r>
              <w:rPr>
                <w:b/>
              </w:rPr>
              <w:t>Стандарди</w:t>
            </w:r>
          </w:p>
        </w:tc>
        <w:tc>
          <w:tcPr>
            <w:tcW w:w="2223" w:type="dxa"/>
            <w:shd w:val="clear" w:color="auto" w:fill="D9D9D9"/>
          </w:tcPr>
          <w:p w:rsidR="00C248C4" w:rsidRDefault="00C248C4" w:rsidP="009677DE">
            <w:pPr>
              <w:rPr>
                <w:b/>
              </w:rPr>
            </w:pPr>
            <w:r>
              <w:rPr>
                <w:b/>
              </w:rPr>
              <w:t>Исходи</w:t>
            </w:r>
          </w:p>
        </w:tc>
      </w:tr>
      <w:tr w:rsidR="00C248C4" w:rsidTr="009677DE">
        <w:trPr>
          <w:jc w:val="center"/>
        </w:trPr>
        <w:tc>
          <w:tcPr>
            <w:tcW w:w="1795" w:type="dxa"/>
            <w:gridSpan w:val="2"/>
            <w:shd w:val="clear" w:color="auto" w:fill="auto"/>
          </w:tcPr>
          <w:p w:rsidR="00C248C4" w:rsidRDefault="00C248C4" w:rsidP="009677DE">
            <w:pPr>
              <w:spacing w:line="240" w:lineRule="auto"/>
              <w:rPr>
                <w:b/>
                <w:sz w:val="20"/>
                <w:szCs w:val="20"/>
                <w:u w:val="single"/>
              </w:rPr>
            </w:pPr>
            <w:r>
              <w:rPr>
                <w:b/>
                <w:sz w:val="20"/>
                <w:szCs w:val="20"/>
                <w:u w:val="single"/>
              </w:rPr>
              <w:t>Јавни наступ</w:t>
            </w:r>
          </w:p>
          <w:p w:rsidR="00C248C4" w:rsidRDefault="00C248C4" w:rsidP="009677DE">
            <w:pPr>
              <w:spacing w:line="240" w:lineRule="auto"/>
              <w:rPr>
                <w:sz w:val="20"/>
                <w:szCs w:val="20"/>
              </w:rPr>
            </w:pPr>
            <w:r>
              <w:rPr>
                <w:sz w:val="20"/>
                <w:szCs w:val="20"/>
              </w:rPr>
              <w:t>Увод у програм.</w:t>
            </w:r>
          </w:p>
          <w:p w:rsidR="00C248C4" w:rsidRDefault="00C248C4" w:rsidP="009677DE">
            <w:pPr>
              <w:spacing w:line="240" w:lineRule="auto"/>
              <w:rPr>
                <w:sz w:val="20"/>
                <w:szCs w:val="20"/>
              </w:rPr>
            </w:pPr>
            <w:r>
              <w:rPr>
                <w:sz w:val="20"/>
                <w:szCs w:val="20"/>
              </w:rPr>
              <w:t xml:space="preserve">Шта јавни наступ чини успешним? </w:t>
            </w:r>
          </w:p>
          <w:p w:rsidR="00C248C4" w:rsidRDefault="00C248C4" w:rsidP="009677DE">
            <w:pPr>
              <w:spacing w:line="240" w:lineRule="auto"/>
              <w:rPr>
                <w:sz w:val="20"/>
                <w:szCs w:val="20"/>
              </w:rPr>
            </w:pPr>
            <w:r>
              <w:rPr>
                <w:sz w:val="20"/>
                <w:szCs w:val="20"/>
              </w:rPr>
              <w:t xml:space="preserve">Вербалана и невербална комуникација. Асертивна комуникација. Израз и стил говорника. Савремене технике. Ефекат светлости и звука. Познати говорници данашњице. Јавни наступи у медијима. Моћ </w:t>
            </w:r>
            <w:r>
              <w:rPr>
                <w:sz w:val="20"/>
                <w:szCs w:val="20"/>
              </w:rPr>
              <w:lastRenderedPageBreak/>
              <w:t xml:space="preserve">утицаја на слушаоце јавног наступа. Манипулација. Мотивациони говорници. Конфронтирње, сукоб мишљења. Јавни наступи некад и сад. Познати говорници у прошлости. Дикција, естетика и култура у јавним наступима. Трема и како је превазићи. </w:t>
            </w:r>
          </w:p>
          <w:p w:rsidR="00C248C4" w:rsidRDefault="00C248C4" w:rsidP="009677DE">
            <w:pPr>
              <w:spacing w:line="240" w:lineRule="auto"/>
              <w:rPr>
                <w:b/>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tc>
        <w:tc>
          <w:tcPr>
            <w:tcW w:w="1784" w:type="dxa"/>
            <w:shd w:val="clear" w:color="auto" w:fill="auto"/>
          </w:tcPr>
          <w:p w:rsidR="00C248C4" w:rsidRDefault="00C248C4" w:rsidP="009677DE">
            <w:pPr>
              <w:spacing w:line="240" w:lineRule="auto"/>
              <w:rPr>
                <w:sz w:val="20"/>
                <w:szCs w:val="20"/>
              </w:rPr>
            </w:pPr>
            <w:proofErr w:type="gramStart"/>
            <w:r>
              <w:rPr>
                <w:sz w:val="20"/>
                <w:szCs w:val="20"/>
              </w:rPr>
              <w:lastRenderedPageBreak/>
              <w:t xml:space="preserve">Циљ предмета је оспособљавање ученика да развију и унапреде комуникацијске вештине, упознају  технике и елементе јавног наступа и разликују и анализирају добар од лошег јавног наступа; да постану свесни медијске културе и некултуре, усвоје нове културне </w:t>
            </w:r>
            <w:r>
              <w:rPr>
                <w:sz w:val="20"/>
                <w:szCs w:val="20"/>
              </w:rPr>
              <w:lastRenderedPageBreak/>
              <w:t>обрасце који ће им помоћи при сналажењу у савременом свету, изградњи идентитета и даљег професионалног развоја; развијање критичког мишљења према медијима, оспособаљавање да разликују културне од популарних садржаја као и да препознају примере манипулације, дискриминације и говора мржње; увежбавање комуникације на конструктиван начин и проналажења решења у различитим ситуацијама.</w:t>
            </w:r>
            <w:proofErr w:type="gramEnd"/>
          </w:p>
          <w:p w:rsidR="00C248C4" w:rsidRDefault="00C248C4" w:rsidP="009677DE">
            <w:pPr>
              <w:spacing w:line="240" w:lineRule="auto"/>
              <w:rPr>
                <w:sz w:val="20"/>
                <w:szCs w:val="20"/>
              </w:rPr>
            </w:pPr>
          </w:p>
        </w:tc>
        <w:tc>
          <w:tcPr>
            <w:tcW w:w="2040" w:type="dxa"/>
            <w:gridSpan w:val="2"/>
            <w:shd w:val="clear" w:color="auto" w:fill="auto"/>
          </w:tcPr>
          <w:p w:rsidR="00C248C4" w:rsidRDefault="00C248C4" w:rsidP="009677DE">
            <w:pPr>
              <w:spacing w:line="240" w:lineRule="auto"/>
            </w:pPr>
            <w:r>
              <w:rPr>
                <w:sz w:val="20"/>
                <w:szCs w:val="20"/>
              </w:rPr>
              <w:lastRenderedPageBreak/>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Pr>
                <w:sz w:val="20"/>
                <w:szCs w:val="20"/>
              </w:rPr>
              <w:t>ученици  истражују</w:t>
            </w:r>
            <w:proofErr w:type="gramEnd"/>
            <w:r>
              <w:rPr>
                <w:sz w:val="20"/>
                <w:szCs w:val="20"/>
              </w:rPr>
              <w:t xml:space="preserve"> и осмишљавају мале пројекте сарађујући са члановима своје </w:t>
            </w:r>
            <w:r>
              <w:rPr>
                <w:sz w:val="20"/>
                <w:szCs w:val="20"/>
              </w:rPr>
              <w:lastRenderedPageBreak/>
              <w:t xml:space="preserve">групе. Истраживања су индивидуална или у пару, а реализација пројеката у групном облику рада. Организовање трибине, односно јавног часа на коме су предавачи особе које се баве јавним наступом. </w:t>
            </w:r>
          </w:p>
        </w:tc>
        <w:tc>
          <w:tcPr>
            <w:tcW w:w="2360" w:type="dxa"/>
          </w:tcPr>
          <w:p w:rsidR="00C248C4" w:rsidRDefault="00C248C4" w:rsidP="009677DE">
            <w:pPr>
              <w:spacing w:line="240" w:lineRule="auto"/>
              <w:rPr>
                <w:sz w:val="20"/>
                <w:szCs w:val="20"/>
              </w:rPr>
            </w:pPr>
            <w:r>
              <w:rPr>
                <w:sz w:val="20"/>
                <w:szCs w:val="20"/>
              </w:rPr>
              <w:lastRenderedPageBreak/>
              <w:t xml:space="preserve">Ученици истражују дате областе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  </w:t>
            </w:r>
          </w:p>
          <w:p w:rsidR="00C248C4" w:rsidRDefault="00C248C4" w:rsidP="009677DE">
            <w:pPr>
              <w:spacing w:line="240" w:lineRule="auto"/>
              <w:rPr>
                <w:sz w:val="20"/>
                <w:szCs w:val="20"/>
              </w:rPr>
            </w:pPr>
          </w:p>
        </w:tc>
        <w:tc>
          <w:tcPr>
            <w:tcW w:w="2641" w:type="dxa"/>
            <w:gridSpan w:val="2"/>
            <w:shd w:val="clear" w:color="auto" w:fill="auto"/>
          </w:tcPr>
          <w:p w:rsidR="00C248C4" w:rsidRDefault="00C248C4" w:rsidP="009677DE">
            <w:pPr>
              <w:spacing w:line="240" w:lineRule="auto"/>
              <w:rPr>
                <w:sz w:val="20"/>
                <w:szCs w:val="20"/>
              </w:rPr>
            </w:pPr>
            <w:r>
              <w:rPr>
                <w:sz w:val="20"/>
                <w:szCs w:val="20"/>
              </w:rPr>
              <w:t>У корелацији са:</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1) програмом културних активности школе – организовање трибине и представљање јавних личности</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2) историја – Познати говорници у прошлости из области Античка Грчка и Антички Рим</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 xml:space="preserve">3) Српски језик и књижевност – Језичка култура (Функционални стилови и аргументација </w:t>
            </w:r>
            <w:r>
              <w:rPr>
                <w:sz w:val="20"/>
                <w:szCs w:val="20"/>
              </w:rPr>
              <w:lastRenderedPageBreak/>
              <w:t>одговора)</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4) Уметност и дизајн - Уметност оглашавања</w:t>
            </w:r>
          </w:p>
        </w:tc>
        <w:tc>
          <w:tcPr>
            <w:tcW w:w="2097" w:type="dxa"/>
            <w:gridSpan w:val="2"/>
            <w:shd w:val="clear" w:color="auto" w:fill="auto"/>
          </w:tcPr>
          <w:p w:rsidR="00C248C4" w:rsidRDefault="00C248C4" w:rsidP="009677DE">
            <w:pPr>
              <w:spacing w:line="240" w:lineRule="auto"/>
              <w:rPr>
                <w:sz w:val="20"/>
                <w:szCs w:val="20"/>
              </w:rPr>
            </w:pPr>
            <w:r>
              <w:rPr>
                <w:sz w:val="20"/>
                <w:szCs w:val="20"/>
              </w:rPr>
              <w:lastRenderedPageBreak/>
              <w:t>Стандардни за овај предмет нису дефинисани.</w:t>
            </w:r>
          </w:p>
        </w:tc>
        <w:tc>
          <w:tcPr>
            <w:tcW w:w="2223" w:type="dxa"/>
          </w:tcPr>
          <w:p w:rsidR="00C248C4" w:rsidRDefault="00C248C4" w:rsidP="009677DE">
            <w:pPr>
              <w:spacing w:line="240" w:lineRule="auto"/>
              <w:rPr>
                <w:sz w:val="20"/>
                <w:szCs w:val="20"/>
              </w:rPr>
            </w:pPr>
            <w:r>
              <w:rPr>
                <w:sz w:val="20"/>
                <w:szCs w:val="20"/>
              </w:rPr>
              <w:t>На крају ове области, ученик ће бити у стању да:</w:t>
            </w:r>
          </w:p>
          <w:p w:rsidR="00C248C4" w:rsidRDefault="00C248C4" w:rsidP="009677DE">
            <w:pPr>
              <w:spacing w:line="240" w:lineRule="auto"/>
              <w:rPr>
                <w:sz w:val="20"/>
                <w:szCs w:val="20"/>
              </w:rPr>
            </w:pPr>
            <w:r>
              <w:rPr>
                <w:sz w:val="20"/>
                <w:szCs w:val="20"/>
              </w:rPr>
              <w:t>-разликује успешан од неуспешног јавног наступа</w:t>
            </w:r>
          </w:p>
          <w:p w:rsidR="00C248C4" w:rsidRDefault="00C248C4" w:rsidP="009677DE">
            <w:pPr>
              <w:spacing w:line="240" w:lineRule="auto"/>
              <w:rPr>
                <w:sz w:val="20"/>
                <w:szCs w:val="20"/>
              </w:rPr>
            </w:pPr>
            <w:r>
              <w:rPr>
                <w:sz w:val="20"/>
                <w:szCs w:val="20"/>
              </w:rPr>
              <w:t>-препознаје говор тела у јавним наступима</w:t>
            </w:r>
          </w:p>
          <w:p w:rsidR="00C248C4" w:rsidRDefault="00C248C4" w:rsidP="009677DE">
            <w:pPr>
              <w:spacing w:line="240" w:lineRule="auto"/>
              <w:rPr>
                <w:sz w:val="20"/>
                <w:szCs w:val="20"/>
              </w:rPr>
            </w:pPr>
            <w:r>
              <w:rPr>
                <w:sz w:val="20"/>
                <w:szCs w:val="20"/>
              </w:rPr>
              <w:t>-разматра јавни наступ са становишта утицаја који говорник жели да постигне,</w:t>
            </w:r>
          </w:p>
          <w:p w:rsidR="00C248C4" w:rsidRDefault="00C248C4" w:rsidP="009677DE">
            <w:pPr>
              <w:spacing w:line="240" w:lineRule="auto"/>
              <w:rPr>
                <w:sz w:val="20"/>
                <w:szCs w:val="20"/>
              </w:rPr>
            </w:pPr>
            <w:r>
              <w:rPr>
                <w:sz w:val="20"/>
                <w:szCs w:val="20"/>
              </w:rPr>
              <w:t xml:space="preserve">Препознаје елементе манипулације у јавном наступу и критички се односи </w:t>
            </w:r>
            <w:r>
              <w:rPr>
                <w:sz w:val="20"/>
                <w:szCs w:val="20"/>
              </w:rPr>
              <w:lastRenderedPageBreak/>
              <w:t>према њима,</w:t>
            </w:r>
          </w:p>
          <w:p w:rsidR="00C248C4" w:rsidRDefault="00C248C4" w:rsidP="009677DE">
            <w:pPr>
              <w:spacing w:line="240" w:lineRule="auto"/>
              <w:rPr>
                <w:sz w:val="20"/>
                <w:szCs w:val="20"/>
              </w:rPr>
            </w:pPr>
            <w:r>
              <w:rPr>
                <w:sz w:val="20"/>
                <w:szCs w:val="20"/>
              </w:rPr>
              <w:t>-демонстрира правила успешног јавног наступа</w:t>
            </w:r>
          </w:p>
          <w:p w:rsidR="00C248C4" w:rsidRDefault="00C248C4" w:rsidP="009677DE">
            <w:pPr>
              <w:spacing w:line="240" w:lineRule="auto"/>
              <w:rPr>
                <w:sz w:val="20"/>
                <w:szCs w:val="20"/>
              </w:rPr>
            </w:pPr>
          </w:p>
        </w:tc>
      </w:tr>
      <w:tr w:rsidR="00C248C4" w:rsidTr="009677DE">
        <w:trPr>
          <w:trHeight w:val="260"/>
          <w:jc w:val="center"/>
        </w:trPr>
        <w:tc>
          <w:tcPr>
            <w:tcW w:w="1765" w:type="dxa"/>
            <w:tcBorders>
              <w:top w:val="single" w:sz="4" w:space="0" w:color="000000"/>
              <w:left w:val="single" w:sz="4" w:space="0" w:color="000000"/>
              <w:bottom w:val="single" w:sz="4" w:space="0" w:color="000000"/>
              <w:right w:val="single" w:sz="4" w:space="0" w:color="000000"/>
            </w:tcBorders>
          </w:tcPr>
          <w:p w:rsidR="00C248C4" w:rsidRDefault="00C248C4" w:rsidP="009677DE">
            <w:pPr>
              <w:spacing w:line="240" w:lineRule="auto"/>
              <w:rPr>
                <w:b/>
                <w:sz w:val="20"/>
                <w:szCs w:val="20"/>
                <w:u w:val="single"/>
              </w:rPr>
            </w:pPr>
            <w:r>
              <w:rPr>
                <w:b/>
                <w:sz w:val="20"/>
                <w:szCs w:val="20"/>
                <w:u w:val="single"/>
              </w:rPr>
              <w:lastRenderedPageBreak/>
              <w:t>Креатори и примаоци медијских порука</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lastRenderedPageBreak/>
              <w:t xml:space="preserve">Медији као средство информисања, образовања, забаве, ширења културе, манипулације. Представљање деце и младих у медијима, њихова употреба и злоупотреба. Медијске поруке. Стереотипи. Дискриминација. Лажне вести. Манипулација. Сензационализам у медијима. Угрожавање приватности. Култура и некултура у медијима. Говор мржње у медјима. Слобода говора, законска регулатива. Креирање медијског садржаја. Одговорност и моралност. Моћ утицаја и ограничења. Медији – фактор формирања или праћења укуса јавности. </w:t>
            </w:r>
            <w:r>
              <w:rPr>
                <w:sz w:val="20"/>
                <w:szCs w:val="20"/>
              </w:rPr>
              <w:lastRenderedPageBreak/>
              <w:t xml:space="preserve">Будућност медија. </w:t>
            </w:r>
          </w:p>
          <w:p w:rsidR="00C248C4" w:rsidRDefault="00C248C4" w:rsidP="009677DE">
            <w:pPr>
              <w:spacing w:line="240" w:lineRule="auto"/>
            </w:pPr>
          </w:p>
          <w:p w:rsidR="00C248C4" w:rsidRDefault="00C248C4" w:rsidP="009677DE">
            <w:pPr>
              <w:spacing w:line="240" w:lineRule="auto"/>
            </w:pPr>
          </w:p>
          <w:p w:rsidR="00C248C4" w:rsidRDefault="00C248C4" w:rsidP="009677DE">
            <w:pPr>
              <w:spacing w:line="240" w:lineRule="auto"/>
            </w:pPr>
          </w:p>
          <w:p w:rsidR="00C248C4" w:rsidRDefault="00C248C4" w:rsidP="009677DE">
            <w:pPr>
              <w:spacing w:line="240" w:lineRule="auto"/>
            </w:pPr>
          </w:p>
          <w:p w:rsidR="00C248C4" w:rsidRDefault="00C248C4" w:rsidP="009677DE">
            <w:pPr>
              <w:spacing w:line="240" w:lineRule="auto"/>
              <w:rPr>
                <w:b/>
                <w:sz w:val="20"/>
                <w:szCs w:val="20"/>
                <w:u w:val="single"/>
              </w:rPr>
            </w:pPr>
          </w:p>
          <w:p w:rsidR="00C248C4" w:rsidRDefault="00C248C4" w:rsidP="009677DE">
            <w:pPr>
              <w:spacing w:line="240" w:lineRule="auto"/>
              <w:rPr>
                <w:b/>
                <w:sz w:val="20"/>
                <w:szCs w:val="20"/>
                <w:u w:val="single"/>
              </w:rPr>
            </w:pPr>
          </w:p>
          <w:p w:rsidR="00C248C4" w:rsidRDefault="00C248C4" w:rsidP="009677DE">
            <w:pPr>
              <w:spacing w:line="240" w:lineRule="auto"/>
              <w:rPr>
                <w:b/>
                <w:sz w:val="20"/>
                <w:szCs w:val="20"/>
                <w:u w:val="single"/>
              </w:rPr>
            </w:pPr>
          </w:p>
          <w:p w:rsidR="00C248C4" w:rsidRDefault="00C248C4" w:rsidP="009677DE">
            <w:pPr>
              <w:spacing w:line="240" w:lineRule="auto"/>
              <w:rPr>
                <w:b/>
                <w:sz w:val="20"/>
                <w:szCs w:val="20"/>
                <w:u w:val="single"/>
              </w:rPr>
            </w:pPr>
            <w:r>
              <w:rPr>
                <w:b/>
                <w:sz w:val="20"/>
                <w:szCs w:val="20"/>
                <w:u w:val="single"/>
              </w:rPr>
              <w:t>Вредности</w:t>
            </w:r>
          </w:p>
          <w:p w:rsidR="00C248C4" w:rsidRDefault="00C248C4" w:rsidP="009677DE">
            <w:pPr>
              <w:spacing w:line="240" w:lineRule="auto"/>
              <w:rPr>
                <w:b/>
                <w:sz w:val="20"/>
                <w:szCs w:val="20"/>
                <w:u w:val="single"/>
              </w:rPr>
            </w:pPr>
          </w:p>
          <w:p w:rsidR="00C248C4" w:rsidRDefault="00C248C4" w:rsidP="009677DE">
            <w:pPr>
              <w:spacing w:line="240" w:lineRule="auto"/>
              <w:rPr>
                <w:sz w:val="20"/>
                <w:szCs w:val="20"/>
              </w:rPr>
            </w:pPr>
            <w:r>
              <w:rPr>
                <w:sz w:val="20"/>
                <w:szCs w:val="20"/>
              </w:rPr>
              <w:t>Шта означава култура: начин облачења људи, обичаје, породични живот, обрасце провођења слободног времена, начине рада и стварања, религијске обреде? Примери друштва/културе: британско, немачко, америчко, јапанско, латиноамеричко...</w:t>
            </w:r>
          </w:p>
          <w:p w:rsidR="00C248C4" w:rsidRDefault="00C248C4" w:rsidP="009677DE">
            <w:pPr>
              <w:spacing w:line="240" w:lineRule="auto"/>
              <w:rPr>
                <w:sz w:val="20"/>
                <w:szCs w:val="20"/>
              </w:rPr>
            </w:pPr>
            <w:r>
              <w:rPr>
                <w:sz w:val="20"/>
                <w:szCs w:val="20"/>
              </w:rPr>
              <w:t xml:space="preserve">Вредности и вредносни судови. </w:t>
            </w:r>
            <w:r>
              <w:rPr>
                <w:sz w:val="20"/>
                <w:szCs w:val="20"/>
              </w:rPr>
              <w:lastRenderedPageBreak/>
              <w:t xml:space="preserve">Комерцијални садржаји у различитим медијима (рекламе, скривене поруке, пласирање робе, садржаја, стилова, живота, идеја). Вредности у култури. Кич и шунд са становишта ученика. </w:t>
            </w:r>
          </w:p>
          <w:p w:rsidR="00C248C4" w:rsidRDefault="00C248C4" w:rsidP="009677DE">
            <w:pPr>
              <w:spacing w:line="240" w:lineRule="auto"/>
            </w:pPr>
          </w:p>
          <w:p w:rsidR="00C248C4" w:rsidRDefault="00C248C4" w:rsidP="009677DE">
            <w:pPr>
              <w:spacing w:line="240" w:lineRule="auto"/>
            </w:pPr>
          </w:p>
        </w:tc>
        <w:tc>
          <w:tcPr>
            <w:tcW w:w="1814" w:type="dxa"/>
            <w:gridSpan w:val="2"/>
            <w:tcBorders>
              <w:top w:val="single" w:sz="4" w:space="0" w:color="000000"/>
              <w:left w:val="single" w:sz="4" w:space="0" w:color="000000"/>
              <w:bottom w:val="single" w:sz="4" w:space="0" w:color="000000"/>
              <w:right w:val="single" w:sz="4" w:space="0" w:color="000000"/>
            </w:tcBorders>
          </w:tcPr>
          <w:p w:rsidR="00C248C4" w:rsidRDefault="00C248C4" w:rsidP="009677DE">
            <w:pPr>
              <w:spacing w:line="240" w:lineRule="auto"/>
            </w:pPr>
          </w:p>
        </w:tc>
        <w:tc>
          <w:tcPr>
            <w:tcW w:w="2020" w:type="dxa"/>
            <w:tcBorders>
              <w:top w:val="single" w:sz="4" w:space="0" w:color="000000"/>
              <w:left w:val="single" w:sz="4" w:space="0" w:color="000000"/>
              <w:bottom w:val="single" w:sz="4" w:space="0" w:color="000000"/>
              <w:right w:val="single" w:sz="4" w:space="0" w:color="000000"/>
            </w:tcBorders>
          </w:tcPr>
          <w:p w:rsidR="00C248C4" w:rsidRDefault="00C248C4" w:rsidP="009677DE">
            <w:pPr>
              <w:spacing w:line="240" w:lineRule="auto"/>
              <w:jc w:val="left"/>
              <w:rPr>
                <w:sz w:val="20"/>
                <w:szCs w:val="20"/>
              </w:rPr>
            </w:pPr>
            <w:r>
              <w:rPr>
                <w:sz w:val="20"/>
                <w:szCs w:val="20"/>
              </w:rPr>
              <w:t xml:space="preserve">Наставник подстиче заинтересованост ученика за дату област, презентује мотивациони материјал и </w:t>
            </w:r>
            <w:r>
              <w:rPr>
                <w:sz w:val="20"/>
                <w:szCs w:val="20"/>
              </w:rPr>
              <w:lastRenderedPageBreak/>
              <w:t xml:space="preserve">представља садржаје у облику проблемских питања погодних за истраживање. Уз подршку интернет извора и осталих дигиталних садржаја, </w:t>
            </w:r>
            <w:proofErr w:type="gramStart"/>
            <w:r>
              <w:rPr>
                <w:sz w:val="20"/>
                <w:szCs w:val="20"/>
              </w:rPr>
              <w:t>ученици  истражују</w:t>
            </w:r>
            <w:proofErr w:type="gramEnd"/>
            <w:r>
              <w:rPr>
                <w:sz w:val="20"/>
                <w:szCs w:val="20"/>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w:t>
            </w:r>
          </w:p>
          <w:p w:rsidR="00C248C4" w:rsidRDefault="00C248C4" w:rsidP="009677DE">
            <w:pPr>
              <w:spacing w:line="240" w:lineRule="auto"/>
              <w:jc w:val="left"/>
              <w:rPr>
                <w:sz w:val="20"/>
                <w:szCs w:val="20"/>
              </w:rPr>
            </w:pPr>
            <w:r>
              <w:rPr>
                <w:sz w:val="20"/>
                <w:szCs w:val="20"/>
              </w:rPr>
              <w:t xml:space="preserve">Организовање посете локалној медијској кући где ће се ученици упознати са радом радија и телевизије, начином преношења и обраде информација, ограничења и аутономије једне медијске куће. Своја запажања даље бележе у јединствену презентацију у којој укључују </w:t>
            </w:r>
            <w:r>
              <w:rPr>
                <w:sz w:val="20"/>
                <w:szCs w:val="20"/>
              </w:rPr>
              <w:lastRenderedPageBreak/>
              <w:t xml:space="preserve">сопствени дојам и искуство и научено градиво. </w:t>
            </w: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Pr>
                <w:sz w:val="20"/>
                <w:szCs w:val="20"/>
              </w:rPr>
              <w:t>ученици  истражују</w:t>
            </w:r>
            <w:proofErr w:type="gramEnd"/>
            <w:r>
              <w:rPr>
                <w:sz w:val="20"/>
                <w:szCs w:val="20"/>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w:t>
            </w:r>
          </w:p>
          <w:p w:rsidR="00C248C4" w:rsidRDefault="00C248C4" w:rsidP="009677DE">
            <w:pPr>
              <w:spacing w:line="240" w:lineRule="auto"/>
              <w:rPr>
                <w:sz w:val="20"/>
                <w:szCs w:val="20"/>
              </w:rPr>
            </w:pPr>
            <w:r>
              <w:rPr>
                <w:sz w:val="20"/>
                <w:szCs w:val="20"/>
              </w:rPr>
              <w:lastRenderedPageBreak/>
              <w:t>Истраживање различитих култура и цивилизација.</w:t>
            </w:r>
          </w:p>
          <w:p w:rsidR="00C248C4" w:rsidRDefault="00C248C4" w:rsidP="009677DE">
            <w:pPr>
              <w:spacing w:line="240" w:lineRule="auto"/>
            </w:pPr>
            <w:r>
              <w:rPr>
                <w:sz w:val="20"/>
                <w:szCs w:val="20"/>
              </w:rPr>
              <w:t xml:space="preserve">Организовање студијског путовања у удружење Адлигат – музеј књиге и путовања где се ученици могу упознати са страним државама и културама путем књига, а затим и других експоната. </w:t>
            </w:r>
          </w:p>
        </w:tc>
        <w:tc>
          <w:tcPr>
            <w:tcW w:w="2380" w:type="dxa"/>
            <w:gridSpan w:val="2"/>
            <w:tcBorders>
              <w:top w:val="single" w:sz="4" w:space="0" w:color="000000"/>
              <w:left w:val="single" w:sz="4" w:space="0" w:color="000000"/>
              <w:bottom w:val="single" w:sz="4" w:space="0" w:color="000000"/>
              <w:right w:val="single" w:sz="4" w:space="0" w:color="000000"/>
            </w:tcBorders>
          </w:tcPr>
          <w:p w:rsidR="00C248C4" w:rsidRDefault="00C248C4" w:rsidP="009677DE">
            <w:pPr>
              <w:spacing w:line="240" w:lineRule="auto"/>
              <w:jc w:val="left"/>
              <w:rPr>
                <w:sz w:val="20"/>
                <w:szCs w:val="20"/>
              </w:rPr>
            </w:pPr>
            <w:r>
              <w:rPr>
                <w:sz w:val="20"/>
                <w:szCs w:val="20"/>
              </w:rPr>
              <w:lastRenderedPageBreak/>
              <w:t xml:space="preserve">Ученици истражују дате областе и осмишљавају мале пројекте тако што прикупљају податке из различитих извора, обилазе релевантне </w:t>
            </w:r>
            <w:r>
              <w:rPr>
                <w:sz w:val="20"/>
                <w:szCs w:val="20"/>
              </w:rPr>
              <w:lastRenderedPageBreak/>
              <w:t>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w:t>
            </w:r>
          </w:p>
          <w:p w:rsidR="00C248C4" w:rsidRDefault="00C248C4" w:rsidP="009677DE">
            <w:pPr>
              <w:spacing w:line="240" w:lineRule="auto"/>
              <w:jc w:val="left"/>
            </w:pPr>
            <w:r>
              <w:rPr>
                <w:sz w:val="20"/>
                <w:szCs w:val="20"/>
              </w:rPr>
              <w:t xml:space="preserve">Креирање брошуре од стране ученика о значају медијске писмености, која се даље може отпремити у штампу, уколико финансијски услови школе то дозволе. </w:t>
            </w: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Ученици истражују дату областе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w:t>
            </w: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pPr>
            <w:r>
              <w:rPr>
                <w:sz w:val="20"/>
                <w:szCs w:val="20"/>
              </w:rPr>
              <w:t>Креирање презентације о различитим културама, анализа и доношење закључака.</w:t>
            </w:r>
          </w:p>
        </w:tc>
        <w:tc>
          <w:tcPr>
            <w:tcW w:w="2615" w:type="dxa"/>
            <w:tcBorders>
              <w:top w:val="single" w:sz="4" w:space="0" w:color="000000"/>
              <w:left w:val="single" w:sz="4" w:space="0" w:color="000000"/>
              <w:bottom w:val="single" w:sz="4" w:space="0" w:color="000000"/>
              <w:right w:val="single" w:sz="4" w:space="0" w:color="000000"/>
            </w:tcBorders>
          </w:tcPr>
          <w:p w:rsidR="00C248C4" w:rsidRDefault="00C248C4" w:rsidP="009677DE">
            <w:pPr>
              <w:spacing w:line="240" w:lineRule="auto"/>
              <w:rPr>
                <w:sz w:val="20"/>
                <w:szCs w:val="20"/>
              </w:rPr>
            </w:pPr>
            <w:r>
              <w:rPr>
                <w:sz w:val="20"/>
                <w:szCs w:val="20"/>
              </w:rPr>
              <w:lastRenderedPageBreak/>
              <w:t>У корелацији са:</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1) програмом заштите од насиља, злостављања и занемаривања</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2) програмом превенције других облика ризичног понашања</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3) програмом заштите од дискриминације</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4) Грађанско васпитање – област Безбедност младих (Ризична понашања младих, Сексуално злостављање у онлајн простору,  Утицај медија на безбедност младих)</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5) Грађанско васпитање – област Глобализација (Медији и глобализација)</w:t>
            </w:r>
          </w:p>
          <w:p w:rsidR="00C248C4" w:rsidRDefault="00C248C4" w:rsidP="009677DE">
            <w:pPr>
              <w:spacing w:line="240" w:lineRule="auto"/>
              <w:jc w:val="left"/>
            </w:pPr>
          </w:p>
          <w:p w:rsidR="00C248C4" w:rsidRDefault="00C248C4" w:rsidP="009677DE">
            <w:pPr>
              <w:spacing w:line="240" w:lineRule="auto"/>
              <w:jc w:val="left"/>
              <w:rPr>
                <w:sz w:val="20"/>
                <w:szCs w:val="20"/>
              </w:rPr>
            </w:pPr>
            <w:r>
              <w:t xml:space="preserve">6) </w:t>
            </w:r>
            <w:r>
              <w:rPr>
                <w:sz w:val="20"/>
                <w:szCs w:val="20"/>
              </w:rPr>
              <w:t>У корелацији са облашћу Медији и комуникације из предмета Шпански језик за 1.разред</w:t>
            </w: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У корелацији са:</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1) програмом излета и екскурзија  - студијско путовање</w:t>
            </w:r>
          </w:p>
          <w:p w:rsidR="00C248C4" w:rsidRDefault="00C248C4" w:rsidP="009677DE">
            <w:pPr>
              <w:spacing w:line="240" w:lineRule="auto"/>
              <w:rPr>
                <w:sz w:val="20"/>
                <w:szCs w:val="20"/>
              </w:rPr>
            </w:pPr>
          </w:p>
          <w:p w:rsidR="00C248C4" w:rsidRDefault="00C248C4" w:rsidP="009677DE">
            <w:pPr>
              <w:spacing w:line="240" w:lineRule="auto"/>
              <w:rPr>
                <w:sz w:val="20"/>
                <w:szCs w:val="20"/>
              </w:rPr>
            </w:pPr>
            <w:r>
              <w:rPr>
                <w:sz w:val="20"/>
                <w:szCs w:val="20"/>
              </w:rPr>
              <w:t>2) Историја – Античка Грчка и антички Рим</w:t>
            </w:r>
          </w:p>
          <w:p w:rsidR="00C248C4" w:rsidRDefault="00C248C4" w:rsidP="009677DE">
            <w:pPr>
              <w:spacing w:line="240" w:lineRule="auto"/>
              <w:rPr>
                <w:sz w:val="20"/>
                <w:szCs w:val="20"/>
              </w:rPr>
            </w:pPr>
          </w:p>
          <w:p w:rsidR="00C248C4" w:rsidRDefault="00C248C4" w:rsidP="009677DE">
            <w:pPr>
              <w:spacing w:line="240" w:lineRule="auto"/>
            </w:pPr>
          </w:p>
        </w:tc>
        <w:tc>
          <w:tcPr>
            <w:tcW w:w="2104" w:type="dxa"/>
            <w:gridSpan w:val="2"/>
            <w:tcBorders>
              <w:top w:val="single" w:sz="4" w:space="0" w:color="000000"/>
              <w:left w:val="single" w:sz="4" w:space="0" w:color="000000"/>
              <w:bottom w:val="single" w:sz="4" w:space="0" w:color="000000"/>
              <w:right w:val="single" w:sz="4" w:space="0" w:color="000000"/>
            </w:tcBorders>
          </w:tcPr>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pPr>
          </w:p>
        </w:tc>
        <w:tc>
          <w:tcPr>
            <w:tcW w:w="2242" w:type="dxa"/>
            <w:gridSpan w:val="2"/>
            <w:tcBorders>
              <w:top w:val="single" w:sz="4" w:space="0" w:color="000000"/>
              <w:left w:val="single" w:sz="4" w:space="0" w:color="000000"/>
              <w:bottom w:val="single" w:sz="4" w:space="0" w:color="000000"/>
              <w:right w:val="single" w:sz="4" w:space="0" w:color="000000"/>
            </w:tcBorders>
          </w:tcPr>
          <w:p w:rsidR="00C248C4" w:rsidRDefault="00C248C4" w:rsidP="009677DE">
            <w:pPr>
              <w:spacing w:line="240" w:lineRule="auto"/>
              <w:rPr>
                <w:sz w:val="20"/>
                <w:szCs w:val="20"/>
              </w:rPr>
            </w:pPr>
            <w:r>
              <w:rPr>
                <w:sz w:val="20"/>
                <w:szCs w:val="20"/>
              </w:rPr>
              <w:lastRenderedPageBreak/>
              <w:t>На крају ове области, ученик ће бити у стању да:</w:t>
            </w:r>
          </w:p>
          <w:p w:rsidR="00C248C4" w:rsidRDefault="00C248C4" w:rsidP="009677DE">
            <w:pPr>
              <w:spacing w:line="240" w:lineRule="auto"/>
              <w:jc w:val="left"/>
              <w:rPr>
                <w:sz w:val="20"/>
                <w:szCs w:val="20"/>
              </w:rPr>
            </w:pPr>
            <w:r>
              <w:t>-</w:t>
            </w:r>
            <w:r>
              <w:rPr>
                <w:sz w:val="20"/>
                <w:szCs w:val="20"/>
              </w:rPr>
              <w:t xml:space="preserve">Критички се односи према медијским садржајима, </w:t>
            </w:r>
            <w:r>
              <w:rPr>
                <w:sz w:val="20"/>
                <w:szCs w:val="20"/>
              </w:rPr>
              <w:lastRenderedPageBreak/>
              <w:t>разликује чињенце од интерпретације</w:t>
            </w:r>
          </w:p>
          <w:p w:rsidR="00C248C4" w:rsidRDefault="00C248C4" w:rsidP="009677DE">
            <w:pPr>
              <w:spacing w:line="240" w:lineRule="auto"/>
              <w:jc w:val="left"/>
              <w:rPr>
                <w:sz w:val="20"/>
                <w:szCs w:val="20"/>
              </w:rPr>
            </w:pPr>
            <w:r>
              <w:rPr>
                <w:sz w:val="20"/>
                <w:szCs w:val="20"/>
              </w:rPr>
              <w:t>-Бира медијске садржаје руководећи се њиховим квалитетом и сопственим потребама,</w:t>
            </w:r>
          </w:p>
          <w:p w:rsidR="00C248C4" w:rsidRDefault="00C248C4" w:rsidP="009677DE">
            <w:pPr>
              <w:spacing w:line="240" w:lineRule="auto"/>
              <w:jc w:val="left"/>
              <w:rPr>
                <w:sz w:val="20"/>
                <w:szCs w:val="20"/>
              </w:rPr>
            </w:pPr>
            <w:r>
              <w:rPr>
                <w:sz w:val="20"/>
                <w:szCs w:val="20"/>
              </w:rPr>
              <w:t>-Изражаванегативан ства према познатим примерима медијске некултуре и злоупотребе медија,</w:t>
            </w:r>
          </w:p>
          <w:p w:rsidR="00C248C4" w:rsidRDefault="00C248C4" w:rsidP="009677DE">
            <w:pPr>
              <w:spacing w:line="240" w:lineRule="auto"/>
              <w:jc w:val="left"/>
              <w:rPr>
                <w:sz w:val="20"/>
                <w:szCs w:val="20"/>
              </w:rPr>
            </w:pPr>
            <w:r>
              <w:rPr>
                <w:sz w:val="20"/>
                <w:szCs w:val="20"/>
              </w:rPr>
              <w:t>-Препозна примере угрожавања права на слободу говора и примере угрожавања приватности људи</w:t>
            </w:r>
          </w:p>
          <w:p w:rsidR="00C248C4" w:rsidRDefault="00C248C4" w:rsidP="009677DE">
            <w:pPr>
              <w:spacing w:line="240" w:lineRule="auto"/>
              <w:jc w:val="left"/>
              <w:rPr>
                <w:sz w:val="20"/>
                <w:szCs w:val="20"/>
              </w:rPr>
            </w:pPr>
            <w:r>
              <w:rPr>
                <w:sz w:val="20"/>
                <w:szCs w:val="20"/>
              </w:rPr>
              <w:t>-разликује моћи и ограничења различитих медија</w:t>
            </w:r>
          </w:p>
          <w:p w:rsidR="00C248C4" w:rsidRDefault="00C248C4" w:rsidP="009677DE">
            <w:pPr>
              <w:spacing w:line="240" w:lineRule="auto"/>
              <w:jc w:val="left"/>
              <w:rPr>
                <w:sz w:val="20"/>
                <w:szCs w:val="20"/>
              </w:rPr>
            </w:pPr>
            <w:r>
              <w:rPr>
                <w:sz w:val="20"/>
                <w:szCs w:val="20"/>
              </w:rPr>
              <w:t>-Предвиђа даљи развој медија, његове предности и опасности</w:t>
            </w: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pPr>
          </w:p>
          <w:p w:rsidR="00C248C4" w:rsidRDefault="00C248C4" w:rsidP="009677DE">
            <w:pPr>
              <w:spacing w:line="240" w:lineRule="auto"/>
              <w:jc w:val="left"/>
              <w:rPr>
                <w:sz w:val="20"/>
                <w:szCs w:val="20"/>
              </w:rPr>
            </w:pPr>
          </w:p>
          <w:p w:rsidR="00C248C4" w:rsidRDefault="00C248C4" w:rsidP="009677DE">
            <w:pPr>
              <w:spacing w:line="240" w:lineRule="auto"/>
              <w:jc w:val="left"/>
              <w:rPr>
                <w:sz w:val="20"/>
                <w:szCs w:val="20"/>
              </w:rPr>
            </w:pPr>
          </w:p>
          <w:p w:rsidR="00C248C4" w:rsidRDefault="00C248C4" w:rsidP="009677DE">
            <w:pPr>
              <w:spacing w:line="240" w:lineRule="auto"/>
              <w:jc w:val="left"/>
              <w:rPr>
                <w:sz w:val="20"/>
                <w:szCs w:val="20"/>
              </w:rPr>
            </w:pPr>
          </w:p>
          <w:p w:rsidR="00C248C4" w:rsidRDefault="00C248C4" w:rsidP="009677DE">
            <w:pPr>
              <w:spacing w:line="240" w:lineRule="auto"/>
              <w:jc w:val="left"/>
              <w:rPr>
                <w:sz w:val="20"/>
                <w:szCs w:val="20"/>
              </w:rPr>
            </w:pPr>
          </w:p>
          <w:p w:rsidR="00C248C4" w:rsidRDefault="00C248C4" w:rsidP="009677DE">
            <w:pPr>
              <w:spacing w:line="240" w:lineRule="auto"/>
              <w:jc w:val="left"/>
              <w:rPr>
                <w:sz w:val="20"/>
                <w:szCs w:val="20"/>
              </w:rPr>
            </w:pPr>
            <w:r>
              <w:rPr>
                <w:sz w:val="20"/>
                <w:szCs w:val="20"/>
              </w:rPr>
              <w:t>На крају ове области, ученик ће бити у стању да:</w:t>
            </w:r>
          </w:p>
          <w:p w:rsidR="00C248C4" w:rsidRDefault="00C248C4" w:rsidP="009677DE">
            <w:pPr>
              <w:spacing w:line="240" w:lineRule="auto"/>
              <w:jc w:val="left"/>
              <w:rPr>
                <w:sz w:val="20"/>
                <w:szCs w:val="20"/>
              </w:rPr>
            </w:pPr>
            <w:r>
              <w:rPr>
                <w:sz w:val="20"/>
                <w:szCs w:val="20"/>
              </w:rPr>
              <w:t>-Упореди различите вредносне категорије, одабере прихватљиву и образложи избор</w:t>
            </w:r>
          </w:p>
          <w:p w:rsidR="00C248C4" w:rsidRDefault="00C248C4" w:rsidP="009677DE">
            <w:pPr>
              <w:spacing w:line="240" w:lineRule="auto"/>
              <w:jc w:val="left"/>
              <w:rPr>
                <w:sz w:val="20"/>
                <w:szCs w:val="20"/>
              </w:rPr>
            </w:pPr>
            <w:r>
              <w:rPr>
                <w:sz w:val="20"/>
                <w:szCs w:val="20"/>
              </w:rPr>
              <w:t>-Издвоји комерцијалне садржаје који обликују ставове/вредности, препозна скривена значења и критички их испита упоређујући их са другим изворима</w:t>
            </w:r>
          </w:p>
          <w:p w:rsidR="00C248C4" w:rsidRDefault="00C248C4" w:rsidP="009677DE">
            <w:pPr>
              <w:spacing w:line="240" w:lineRule="auto"/>
              <w:jc w:val="left"/>
            </w:pPr>
            <w:r>
              <w:rPr>
                <w:sz w:val="20"/>
                <w:szCs w:val="20"/>
              </w:rPr>
              <w:t xml:space="preserve">-Вреднује културне догађаје, самостално х одабира и посећује. </w:t>
            </w:r>
          </w:p>
          <w:p w:rsidR="00C248C4" w:rsidRDefault="00C248C4" w:rsidP="009677DE">
            <w:pPr>
              <w:spacing w:line="240" w:lineRule="auto"/>
            </w:pPr>
          </w:p>
        </w:tc>
      </w:tr>
    </w:tbl>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p w:rsidR="00C248C4" w:rsidRDefault="00C248C4" w:rsidP="00C248C4">
      <w:r>
        <w:t>Програм доприноси развијању:</w:t>
      </w:r>
    </w:p>
    <w:p w:rsidR="00C248C4" w:rsidRDefault="00C248C4" w:rsidP="00C248C4"/>
    <w:p w:rsidR="00C248C4" w:rsidRDefault="00C248C4" w:rsidP="00C248C4">
      <w:r>
        <w:t xml:space="preserve">1. Oпштих међупредметних компетенција - компетенција за цложивотно учење, комуникција, рад са подацима и информацијама, решавање проблема, сарадња, одгворн учешћеудемократском друштву. </w:t>
      </w:r>
    </w:p>
    <w:p w:rsidR="00C248C4" w:rsidRDefault="00C248C4" w:rsidP="00C248C4"/>
    <w:p w:rsidR="00C248C4" w:rsidRDefault="00C248C4" w:rsidP="00C248C4">
      <w:r>
        <w:t xml:space="preserve">2. Начин праћења </w:t>
      </w:r>
    </w:p>
    <w:p w:rsidR="00C248C4" w:rsidRDefault="00C248C4" w:rsidP="00C248C4"/>
    <w:p w:rsidR="00C248C4" w:rsidRDefault="00C248C4" w:rsidP="00C248C4">
      <w:r>
        <w:t>Формативно оцењивање - Приликом реализације програма, наставник прати активност ученика, препознавање кључних елемената у оквиру дате тематске области, начин на који се ученици односе према истраживању и добијеним резултатима, спремност на сарадњу са другим ученицима и учешће у пројектима, формативну самопроцену ученика, квалитативне податке и показатеље (поштовање рокова, компактност и одговорност приликом израде пројеката).</w:t>
      </w:r>
    </w:p>
    <w:p w:rsidR="00C248C4" w:rsidRDefault="00C248C4" w:rsidP="00C248C4"/>
    <w:p w:rsidR="00C248C4" w:rsidRDefault="00C248C4" w:rsidP="00C248C4">
      <w:pPr>
        <w:rPr>
          <w:sz w:val="22"/>
          <w:szCs w:val="22"/>
        </w:rPr>
      </w:pPr>
      <w:r>
        <w:t xml:space="preserve">Сумативно </w:t>
      </w:r>
      <w:proofErr w:type="gramStart"/>
      <w:r>
        <w:t>оцењивање  -</w:t>
      </w:r>
      <w:proofErr w:type="gramEnd"/>
      <w:r>
        <w:rPr>
          <w:sz w:val="22"/>
          <w:szCs w:val="22"/>
        </w:rPr>
        <w:t>Сумативно оцењивање се врши по завршетку пројекта или неког његовог дела у оквиру кога су интегрисани исходи који доводе до компетенције. Оцењивање се врши према квалитету пројекта, домаћим задацима, урађеним радовима на часу.</w:t>
      </w:r>
    </w:p>
    <w:p w:rsidR="00C248C4" w:rsidRDefault="00C248C4" w:rsidP="00C248C4">
      <w:pPr>
        <w:rPr>
          <w:b/>
        </w:rPr>
      </w:pPr>
    </w:p>
    <w:p w:rsidR="00C248C4" w:rsidRDefault="00C248C4" w:rsidP="00C248C4"/>
    <w:p w:rsidR="00C248C4" w:rsidRDefault="00C248C4" w:rsidP="004A0B12"/>
    <w:p w:rsidR="00C248C4" w:rsidRPr="00C248C4" w:rsidRDefault="00C248C4" w:rsidP="004A0B12">
      <w:pPr>
        <w:sectPr w:rsidR="00C248C4" w:rsidRPr="00C248C4" w:rsidSect="003B5F8D">
          <w:pgSz w:w="16838" w:h="11906" w:orient="landscape" w:code="9"/>
          <w:pgMar w:top="720" w:right="720" w:bottom="720" w:left="720" w:header="720" w:footer="720" w:gutter="0"/>
          <w:cols w:space="720"/>
          <w:docGrid w:linePitch="360"/>
        </w:sectPr>
      </w:pPr>
    </w:p>
    <w:p w:rsidR="003B5F8D" w:rsidRDefault="003B5F8D" w:rsidP="003B5F8D">
      <w:bookmarkStart w:id="49" w:name="_Toc146799520"/>
      <w:bookmarkEnd w:id="45"/>
    </w:p>
    <w:p w:rsidR="003B5F8D" w:rsidRDefault="003B5F8D" w:rsidP="003B5F8D"/>
    <w:p w:rsidR="003B5F8D" w:rsidRDefault="003B5F8D" w:rsidP="003B5F8D"/>
    <w:p w:rsidR="003B5F8D" w:rsidRDefault="003B5F8D" w:rsidP="003B5F8D"/>
    <w:p w:rsidR="004C2780" w:rsidRDefault="004A0B12" w:rsidP="004C2780">
      <w:pPr>
        <w:pStyle w:val="Heading1"/>
        <w:sectPr w:rsidR="004C2780" w:rsidSect="003B5F8D">
          <w:pgSz w:w="16838" w:h="11906" w:orient="landscape" w:code="9"/>
          <w:pgMar w:top="720" w:right="720" w:bottom="720" w:left="720" w:header="720" w:footer="720" w:gutter="0"/>
          <w:cols w:space="720"/>
          <w:docGrid w:linePitch="360"/>
        </w:sectPr>
      </w:pPr>
      <w:bookmarkStart w:id="50" w:name="_Toc147042948"/>
      <w:bookmarkEnd w:id="49"/>
      <w:r>
        <w:t>ПРИМЕЊЕНЕ НАУКЕ</w:t>
      </w:r>
      <w:bookmarkEnd w:id="50"/>
    </w:p>
    <w:p w:rsidR="007B1A6C" w:rsidRDefault="007B1A6C" w:rsidP="004A0B12">
      <w:pPr>
        <w:pStyle w:val="Heading2"/>
      </w:pPr>
      <w:bookmarkStart w:id="51" w:name="_Toc147042949"/>
    </w:p>
    <w:p w:rsidR="007B1A6C" w:rsidRDefault="007B1A6C" w:rsidP="004A0B12">
      <w:pPr>
        <w:pStyle w:val="Heading2"/>
      </w:pPr>
    </w:p>
    <w:p w:rsidR="004A0B12" w:rsidRDefault="004A0B12" w:rsidP="004A0B12">
      <w:pPr>
        <w:pStyle w:val="Heading2"/>
      </w:pPr>
      <w:r>
        <w:t>ПРИМЕЊЕНЕ НАУКЕ</w:t>
      </w:r>
      <w:bookmarkEnd w:id="51"/>
    </w:p>
    <w:p w:rsidR="004A0B12" w:rsidRDefault="004A0B12" w:rsidP="004A0B12">
      <w:pPr>
        <w:pStyle w:val="Heading2"/>
      </w:pPr>
      <w:bookmarkStart w:id="52" w:name="_Toc147042950"/>
      <w:r>
        <w:t>а. друштвено-језички</w:t>
      </w:r>
      <w:bookmarkEnd w:id="52"/>
    </w:p>
    <w:p w:rsidR="004A0B12" w:rsidRDefault="004A0B12" w:rsidP="004A0B12">
      <w:pPr>
        <w:pStyle w:val="Heading2"/>
      </w:pPr>
      <w:bookmarkStart w:id="53" w:name="_Toc147042951"/>
      <w:r>
        <w:t>б. природно-математички</w:t>
      </w:r>
      <w:bookmarkEnd w:id="53"/>
    </w:p>
    <w:p w:rsidR="004A0B12" w:rsidRDefault="004A0B12" w:rsidP="004A0B12">
      <w:pPr>
        <w:pStyle w:val="Heading2"/>
      </w:pPr>
      <w:bookmarkStart w:id="54" w:name="_Toc147042952"/>
      <w:proofErr w:type="gramStart"/>
      <w:r>
        <w:t>в.општи</w:t>
      </w:r>
      <w:proofErr w:type="gramEnd"/>
      <w:r>
        <w:t xml:space="preserve"> тип</w:t>
      </w:r>
      <w:bookmarkEnd w:id="54"/>
    </w:p>
    <w:p w:rsidR="004A0B12" w:rsidRDefault="004A0B12" w:rsidP="004A0B12"/>
    <w:p w:rsidR="004A0B12" w:rsidRDefault="004A0B12" w:rsidP="004A0B12">
      <w:r>
        <w:t xml:space="preserve">НЕДЕЉНИ ФОНД: </w:t>
      </w:r>
      <w:proofErr w:type="gramStart"/>
      <w:r>
        <w:t>1</w:t>
      </w:r>
      <w:proofErr w:type="gramEnd"/>
      <w:r>
        <w:tab/>
      </w:r>
      <w:r>
        <w:tab/>
        <w:t>ГОДИШЊИ ФОНФ: 37</w:t>
      </w:r>
    </w:p>
    <w:p w:rsidR="00E0687D" w:rsidRDefault="00E0687D" w:rsidP="004A0B12"/>
    <w:p w:rsidR="00E0687D" w:rsidRDefault="00E0687D" w:rsidP="004A0B12"/>
    <w:p w:rsidR="00E0687D" w:rsidRDefault="00E0687D" w:rsidP="004A0B12"/>
    <w:p w:rsidR="00E0687D" w:rsidRDefault="00E0687D" w:rsidP="004A0B12"/>
    <w:p w:rsidR="00E0687D" w:rsidRDefault="00E0687D" w:rsidP="004A0B12"/>
    <w:p w:rsidR="00E0687D" w:rsidRDefault="00E0687D" w:rsidP="004A0B12"/>
    <w:p w:rsidR="00E0687D" w:rsidRDefault="00E0687D" w:rsidP="004A0B12"/>
    <w:p w:rsidR="00E0687D" w:rsidRDefault="00E0687D" w:rsidP="004A0B12"/>
    <w:p w:rsidR="00E0687D" w:rsidRDefault="00E0687D" w:rsidP="004A0B12"/>
    <w:p w:rsidR="00E0687D" w:rsidRDefault="00E0687D" w:rsidP="004A0B12"/>
    <w:p w:rsidR="00C248C4" w:rsidRDefault="00C248C4" w:rsidP="007B1A6C">
      <w:pPr>
        <w:jc w:val="both"/>
      </w:pPr>
    </w:p>
    <w:p w:rsidR="00C248C4" w:rsidRDefault="00C248C4" w:rsidP="004A0B12"/>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5"/>
        <w:gridCol w:w="30"/>
        <w:gridCol w:w="1784"/>
        <w:gridCol w:w="2020"/>
        <w:gridCol w:w="20"/>
        <w:gridCol w:w="2360"/>
        <w:gridCol w:w="2615"/>
        <w:gridCol w:w="26"/>
        <w:gridCol w:w="1435"/>
        <w:gridCol w:w="2885"/>
      </w:tblGrid>
      <w:tr w:rsidR="00E0687D" w:rsidTr="009677DE">
        <w:trPr>
          <w:jc w:val="center"/>
        </w:trPr>
        <w:tc>
          <w:tcPr>
            <w:tcW w:w="1795" w:type="dxa"/>
            <w:gridSpan w:val="2"/>
            <w:vMerge w:val="restart"/>
            <w:shd w:val="clear" w:color="auto" w:fill="D9D9D9"/>
          </w:tcPr>
          <w:p w:rsidR="00E0687D" w:rsidRDefault="00E0687D" w:rsidP="009677DE">
            <w:pPr>
              <w:rPr>
                <w:b/>
              </w:rPr>
            </w:pPr>
            <w:r>
              <w:rPr>
                <w:b/>
              </w:rPr>
              <w:t xml:space="preserve">Предмет:                                                                                                      </w:t>
            </w:r>
          </w:p>
        </w:tc>
        <w:tc>
          <w:tcPr>
            <w:tcW w:w="3824" w:type="dxa"/>
            <w:gridSpan w:val="3"/>
            <w:vMerge w:val="restart"/>
            <w:shd w:val="clear" w:color="auto" w:fill="D9D9D9"/>
          </w:tcPr>
          <w:p w:rsidR="00E0687D" w:rsidRDefault="00E0687D" w:rsidP="009677DE">
            <w:pPr>
              <w:rPr>
                <w:b/>
              </w:rPr>
            </w:pPr>
            <w:r>
              <w:rPr>
                <w:b/>
              </w:rPr>
              <w:t>ПРИМЕЊЕНЕ НАУКЕ</w:t>
            </w:r>
          </w:p>
        </w:tc>
        <w:tc>
          <w:tcPr>
            <w:tcW w:w="2360" w:type="dxa"/>
            <w:shd w:val="clear" w:color="auto" w:fill="D9D9D9"/>
          </w:tcPr>
          <w:p w:rsidR="00E0687D" w:rsidRDefault="00E0687D" w:rsidP="009677DE">
            <w:pPr>
              <w:rPr>
                <w:b/>
              </w:rPr>
            </w:pPr>
            <w:r>
              <w:rPr>
                <w:b/>
              </w:rPr>
              <w:t>Разред:</w:t>
            </w:r>
          </w:p>
        </w:tc>
        <w:tc>
          <w:tcPr>
            <w:tcW w:w="4076" w:type="dxa"/>
            <w:gridSpan w:val="3"/>
            <w:shd w:val="clear" w:color="auto" w:fill="D9D9D9"/>
          </w:tcPr>
          <w:p w:rsidR="00E0687D" w:rsidRDefault="00E0687D" w:rsidP="009677DE">
            <w:pPr>
              <w:rPr>
                <w:b/>
              </w:rPr>
            </w:pPr>
            <w:r>
              <w:rPr>
                <w:b/>
              </w:rPr>
              <w:t>први</w:t>
            </w:r>
          </w:p>
        </w:tc>
        <w:tc>
          <w:tcPr>
            <w:tcW w:w="2885" w:type="dxa"/>
            <w:shd w:val="clear" w:color="auto" w:fill="D9D9D9"/>
          </w:tcPr>
          <w:p w:rsidR="00E0687D" w:rsidRDefault="00E0687D" w:rsidP="009677DE">
            <w:pPr>
              <w:rPr>
                <w:b/>
              </w:rPr>
            </w:pPr>
          </w:p>
        </w:tc>
      </w:tr>
      <w:tr w:rsidR="00E0687D" w:rsidTr="009677DE">
        <w:trPr>
          <w:jc w:val="center"/>
        </w:trPr>
        <w:tc>
          <w:tcPr>
            <w:tcW w:w="1795" w:type="dxa"/>
            <w:gridSpan w:val="2"/>
            <w:vMerge/>
            <w:shd w:val="clear" w:color="auto" w:fill="D9D9D9"/>
          </w:tcPr>
          <w:p w:rsidR="00E0687D" w:rsidRDefault="00E0687D" w:rsidP="009677DE">
            <w:pPr>
              <w:widowControl w:val="0"/>
              <w:pBdr>
                <w:top w:val="nil"/>
                <w:left w:val="nil"/>
                <w:bottom w:val="nil"/>
                <w:right w:val="nil"/>
                <w:between w:val="nil"/>
              </w:pBdr>
              <w:spacing w:line="276" w:lineRule="auto"/>
              <w:jc w:val="left"/>
              <w:rPr>
                <w:b/>
              </w:rPr>
            </w:pPr>
          </w:p>
        </w:tc>
        <w:tc>
          <w:tcPr>
            <w:tcW w:w="3824" w:type="dxa"/>
            <w:gridSpan w:val="3"/>
            <w:vMerge/>
            <w:shd w:val="clear" w:color="auto" w:fill="D9D9D9"/>
          </w:tcPr>
          <w:p w:rsidR="00E0687D" w:rsidRDefault="00E0687D" w:rsidP="009677DE">
            <w:pPr>
              <w:widowControl w:val="0"/>
              <w:pBdr>
                <w:top w:val="nil"/>
                <w:left w:val="nil"/>
                <w:bottom w:val="nil"/>
                <w:right w:val="nil"/>
                <w:between w:val="nil"/>
              </w:pBdr>
              <w:spacing w:line="276" w:lineRule="auto"/>
              <w:jc w:val="left"/>
              <w:rPr>
                <w:b/>
              </w:rPr>
            </w:pPr>
          </w:p>
        </w:tc>
        <w:tc>
          <w:tcPr>
            <w:tcW w:w="2360" w:type="dxa"/>
            <w:shd w:val="clear" w:color="auto" w:fill="D9D9D9"/>
          </w:tcPr>
          <w:p w:rsidR="00E0687D" w:rsidRDefault="00E0687D" w:rsidP="009677DE">
            <w:pPr>
              <w:rPr>
                <w:b/>
              </w:rPr>
            </w:pPr>
            <w:r>
              <w:rPr>
                <w:b/>
              </w:rPr>
              <w:t>Смер/смерови:</w:t>
            </w:r>
          </w:p>
        </w:tc>
        <w:tc>
          <w:tcPr>
            <w:tcW w:w="4076" w:type="dxa"/>
            <w:gridSpan w:val="3"/>
            <w:shd w:val="clear" w:color="auto" w:fill="D9D9D9"/>
          </w:tcPr>
          <w:p w:rsidR="00E0687D" w:rsidRDefault="00E0687D" w:rsidP="009677DE">
            <w:pPr>
              <w:rPr>
                <w:b/>
              </w:rPr>
            </w:pPr>
            <w:r>
              <w:rPr>
                <w:b/>
              </w:rPr>
              <w:t xml:space="preserve">Друштвено-језички, </w:t>
            </w:r>
          </w:p>
          <w:p w:rsidR="00E0687D" w:rsidRDefault="00E0687D" w:rsidP="009677DE">
            <w:pPr>
              <w:rPr>
                <w:b/>
              </w:rPr>
            </w:pPr>
            <w:r>
              <w:rPr>
                <w:b/>
              </w:rPr>
              <w:t>природно-математички</w:t>
            </w:r>
          </w:p>
          <w:p w:rsidR="00E0687D" w:rsidRPr="007F0E29" w:rsidRDefault="00E0687D" w:rsidP="009677DE">
            <w:pPr>
              <w:rPr>
                <w:b/>
              </w:rPr>
            </w:pPr>
            <w:r>
              <w:rPr>
                <w:b/>
              </w:rPr>
              <w:t>општи тип</w:t>
            </w:r>
          </w:p>
        </w:tc>
        <w:tc>
          <w:tcPr>
            <w:tcW w:w="2885" w:type="dxa"/>
            <w:shd w:val="clear" w:color="auto" w:fill="D9D9D9"/>
          </w:tcPr>
          <w:p w:rsidR="00E0687D" w:rsidRDefault="00E0687D" w:rsidP="009677DE">
            <w:pPr>
              <w:rPr>
                <w:b/>
              </w:rPr>
            </w:pPr>
          </w:p>
        </w:tc>
      </w:tr>
      <w:tr w:rsidR="00E0687D" w:rsidTr="009677DE">
        <w:trPr>
          <w:jc w:val="center"/>
        </w:trPr>
        <w:tc>
          <w:tcPr>
            <w:tcW w:w="1795" w:type="dxa"/>
            <w:gridSpan w:val="2"/>
            <w:tcBorders>
              <w:bottom w:val="single" w:sz="4" w:space="0" w:color="000000"/>
            </w:tcBorders>
            <w:shd w:val="clear" w:color="auto" w:fill="D9D9D9"/>
          </w:tcPr>
          <w:p w:rsidR="00E0687D" w:rsidRDefault="00E0687D" w:rsidP="009677DE">
            <w:pPr>
              <w:rPr>
                <w:b/>
              </w:rPr>
            </w:pPr>
            <w:r>
              <w:rPr>
                <w:b/>
              </w:rPr>
              <w:t>Недељни фонд часова:</w:t>
            </w:r>
          </w:p>
        </w:tc>
        <w:tc>
          <w:tcPr>
            <w:tcW w:w="3824" w:type="dxa"/>
            <w:gridSpan w:val="3"/>
            <w:tcBorders>
              <w:bottom w:val="single" w:sz="4" w:space="0" w:color="000000"/>
            </w:tcBorders>
            <w:shd w:val="clear" w:color="auto" w:fill="D9D9D9"/>
          </w:tcPr>
          <w:p w:rsidR="00E0687D" w:rsidRDefault="00E0687D" w:rsidP="009677DE">
            <w:pPr>
              <w:rPr>
                <w:b/>
              </w:rPr>
            </w:pPr>
            <w:r>
              <w:rPr>
                <w:b/>
              </w:rPr>
              <w:t>1</w:t>
            </w:r>
          </w:p>
        </w:tc>
        <w:tc>
          <w:tcPr>
            <w:tcW w:w="2360" w:type="dxa"/>
            <w:tcBorders>
              <w:bottom w:val="single" w:sz="4" w:space="0" w:color="000000"/>
            </w:tcBorders>
            <w:shd w:val="clear" w:color="auto" w:fill="D9D9D9"/>
          </w:tcPr>
          <w:p w:rsidR="00E0687D" w:rsidRDefault="00E0687D" w:rsidP="009677DE">
            <w:pPr>
              <w:rPr>
                <w:b/>
              </w:rPr>
            </w:pPr>
            <w:r>
              <w:rPr>
                <w:b/>
              </w:rPr>
              <w:t>Годишњи фонд часова:</w:t>
            </w:r>
          </w:p>
        </w:tc>
        <w:tc>
          <w:tcPr>
            <w:tcW w:w="4076" w:type="dxa"/>
            <w:gridSpan w:val="3"/>
            <w:tcBorders>
              <w:bottom w:val="single" w:sz="4" w:space="0" w:color="000000"/>
            </w:tcBorders>
            <w:shd w:val="clear" w:color="auto" w:fill="D9D9D9"/>
          </w:tcPr>
          <w:p w:rsidR="00E0687D" w:rsidRDefault="00E0687D" w:rsidP="009677DE">
            <w:pPr>
              <w:rPr>
                <w:b/>
              </w:rPr>
            </w:pPr>
            <w:r>
              <w:rPr>
                <w:b/>
              </w:rPr>
              <w:t>37</w:t>
            </w:r>
          </w:p>
        </w:tc>
        <w:tc>
          <w:tcPr>
            <w:tcW w:w="2885" w:type="dxa"/>
            <w:tcBorders>
              <w:bottom w:val="single" w:sz="4" w:space="0" w:color="000000"/>
            </w:tcBorders>
            <w:shd w:val="clear" w:color="auto" w:fill="D9D9D9"/>
          </w:tcPr>
          <w:p w:rsidR="00E0687D" w:rsidRDefault="00E0687D" w:rsidP="009677DE">
            <w:pPr>
              <w:rPr>
                <w:b/>
              </w:rPr>
            </w:pPr>
          </w:p>
        </w:tc>
      </w:tr>
      <w:tr w:rsidR="00E0687D" w:rsidTr="009677DE">
        <w:trPr>
          <w:jc w:val="center"/>
        </w:trPr>
        <w:tc>
          <w:tcPr>
            <w:tcW w:w="12055" w:type="dxa"/>
            <w:gridSpan w:val="9"/>
            <w:shd w:val="clear" w:color="auto" w:fill="808080"/>
          </w:tcPr>
          <w:p w:rsidR="00E0687D" w:rsidRDefault="00E0687D" w:rsidP="009677DE">
            <w:pPr>
              <w:rPr>
                <w:b/>
              </w:rPr>
            </w:pPr>
          </w:p>
        </w:tc>
        <w:tc>
          <w:tcPr>
            <w:tcW w:w="2885" w:type="dxa"/>
            <w:shd w:val="clear" w:color="auto" w:fill="808080"/>
          </w:tcPr>
          <w:p w:rsidR="00E0687D" w:rsidRDefault="00E0687D" w:rsidP="009677DE">
            <w:pPr>
              <w:rPr>
                <w:b/>
              </w:rPr>
            </w:pPr>
          </w:p>
        </w:tc>
      </w:tr>
      <w:tr w:rsidR="00E0687D" w:rsidTr="009677DE">
        <w:trPr>
          <w:jc w:val="center"/>
        </w:trPr>
        <w:tc>
          <w:tcPr>
            <w:tcW w:w="1795" w:type="dxa"/>
            <w:gridSpan w:val="2"/>
            <w:shd w:val="clear" w:color="auto" w:fill="D9D9D9"/>
          </w:tcPr>
          <w:p w:rsidR="00E0687D" w:rsidRDefault="00E0687D" w:rsidP="009677DE">
            <w:r>
              <w:rPr>
                <w:b/>
              </w:rPr>
              <w:t>Тема/Садржај</w:t>
            </w:r>
          </w:p>
        </w:tc>
        <w:tc>
          <w:tcPr>
            <w:tcW w:w="1784" w:type="dxa"/>
            <w:shd w:val="clear" w:color="auto" w:fill="D9D9D9"/>
          </w:tcPr>
          <w:p w:rsidR="00E0687D" w:rsidRDefault="00E0687D" w:rsidP="009677DE">
            <w:r>
              <w:rPr>
                <w:b/>
              </w:rPr>
              <w:t>Циљеви</w:t>
            </w:r>
          </w:p>
        </w:tc>
        <w:tc>
          <w:tcPr>
            <w:tcW w:w="2040" w:type="dxa"/>
            <w:gridSpan w:val="2"/>
            <w:shd w:val="clear" w:color="auto" w:fill="D9D9D9"/>
          </w:tcPr>
          <w:p w:rsidR="00E0687D" w:rsidRDefault="00E0687D" w:rsidP="009677DE">
            <w:r>
              <w:rPr>
                <w:b/>
              </w:rPr>
              <w:t>Начин остваривања садржаја</w:t>
            </w:r>
          </w:p>
        </w:tc>
        <w:tc>
          <w:tcPr>
            <w:tcW w:w="2360" w:type="dxa"/>
            <w:shd w:val="clear" w:color="auto" w:fill="D9D9D9"/>
          </w:tcPr>
          <w:p w:rsidR="00E0687D" w:rsidRDefault="00E0687D" w:rsidP="009677DE">
            <w:pPr>
              <w:rPr>
                <w:b/>
              </w:rPr>
            </w:pPr>
            <w:r>
              <w:rPr>
                <w:b/>
              </w:rPr>
              <w:t>Активности ученика</w:t>
            </w:r>
          </w:p>
        </w:tc>
        <w:tc>
          <w:tcPr>
            <w:tcW w:w="2641" w:type="dxa"/>
            <w:gridSpan w:val="2"/>
            <w:shd w:val="clear" w:color="auto" w:fill="D9D9D9"/>
          </w:tcPr>
          <w:p w:rsidR="00E0687D" w:rsidRDefault="00E0687D" w:rsidP="009677DE">
            <w:r>
              <w:rPr>
                <w:b/>
              </w:rPr>
              <w:t>Међупредметна повезаност исхода/садржаја</w:t>
            </w:r>
          </w:p>
        </w:tc>
        <w:tc>
          <w:tcPr>
            <w:tcW w:w="1435" w:type="dxa"/>
            <w:shd w:val="clear" w:color="auto" w:fill="D9D9D9"/>
          </w:tcPr>
          <w:p w:rsidR="00E0687D" w:rsidRDefault="00E0687D" w:rsidP="009677DE">
            <w:pPr>
              <w:rPr>
                <w:b/>
              </w:rPr>
            </w:pPr>
            <w:r>
              <w:rPr>
                <w:b/>
              </w:rPr>
              <w:t>Стандарди</w:t>
            </w:r>
          </w:p>
        </w:tc>
        <w:tc>
          <w:tcPr>
            <w:tcW w:w="2885" w:type="dxa"/>
            <w:shd w:val="clear" w:color="auto" w:fill="D9D9D9"/>
          </w:tcPr>
          <w:p w:rsidR="00E0687D" w:rsidRDefault="00E0687D" w:rsidP="009677DE">
            <w:pPr>
              <w:rPr>
                <w:b/>
              </w:rPr>
            </w:pPr>
            <w:r>
              <w:rPr>
                <w:b/>
              </w:rPr>
              <w:t>Исходи:</w:t>
            </w:r>
          </w:p>
          <w:p w:rsidR="00E0687D" w:rsidRPr="008E3D28" w:rsidRDefault="00E0687D" w:rsidP="009677DE">
            <w:r>
              <w:t xml:space="preserve">Ученик ће бити у стању да: </w:t>
            </w:r>
          </w:p>
        </w:tc>
      </w:tr>
      <w:tr w:rsidR="00E0687D" w:rsidTr="009677DE">
        <w:trPr>
          <w:jc w:val="center"/>
        </w:trPr>
        <w:tc>
          <w:tcPr>
            <w:tcW w:w="1795" w:type="dxa"/>
            <w:gridSpan w:val="2"/>
            <w:shd w:val="clear" w:color="auto" w:fill="auto"/>
          </w:tcPr>
          <w:p w:rsidR="00E0687D" w:rsidRDefault="00E0687D" w:rsidP="009677DE">
            <w:pPr>
              <w:spacing w:line="240" w:lineRule="auto"/>
              <w:rPr>
                <w:b/>
                <w:sz w:val="20"/>
                <w:szCs w:val="20"/>
                <w:u w:val="single"/>
              </w:rPr>
            </w:pPr>
            <w:r w:rsidRPr="008E3D28">
              <w:rPr>
                <w:b/>
                <w:sz w:val="20"/>
                <w:szCs w:val="20"/>
                <w:u w:val="single"/>
              </w:rPr>
              <w:t xml:space="preserve">УВОД У ИСТРАЖИВАЊЕ </w:t>
            </w:r>
          </w:p>
          <w:p w:rsidR="00E0687D" w:rsidRDefault="00E0687D" w:rsidP="009677DE">
            <w:pPr>
              <w:spacing w:line="240" w:lineRule="auto"/>
              <w:rPr>
                <w:b/>
                <w:sz w:val="20"/>
                <w:szCs w:val="20"/>
                <w:u w:val="single"/>
              </w:rPr>
            </w:pPr>
          </w:p>
          <w:p w:rsidR="00E0687D" w:rsidRDefault="00E0687D" w:rsidP="009677DE">
            <w:pPr>
              <w:spacing w:line="240" w:lineRule="auto"/>
              <w:rPr>
                <w:sz w:val="20"/>
                <w:szCs w:val="20"/>
              </w:rPr>
            </w:pPr>
            <w:r w:rsidRPr="008E3D28">
              <w:rPr>
                <w:sz w:val="20"/>
                <w:szCs w:val="20"/>
              </w:rPr>
              <w:t xml:space="preserve">Израда модела „зелена кућа”. Соларни панел. Израда прототипова полупропустљивих мембрана. Човек и клима. Фундаменталне и примењене науке, мултидисциплинарни приступ науци. Образовање као примењена </w:t>
            </w:r>
            <w:r w:rsidRPr="008E3D28">
              <w:rPr>
                <w:sz w:val="20"/>
                <w:szCs w:val="20"/>
              </w:rPr>
              <w:lastRenderedPageBreak/>
              <w:t>наука. Наука и технологија у свакодневном животу. „Зелени принципи” у савременој науци. Открића која су променила свет. Занимљивиексперименти.</w:t>
            </w:r>
          </w:p>
        </w:tc>
        <w:tc>
          <w:tcPr>
            <w:tcW w:w="1784" w:type="dxa"/>
            <w:shd w:val="clear" w:color="auto" w:fill="auto"/>
          </w:tcPr>
          <w:p w:rsidR="00E0687D" w:rsidRDefault="00E0687D" w:rsidP="009677DE">
            <w:pPr>
              <w:spacing w:line="240" w:lineRule="auto"/>
              <w:rPr>
                <w:sz w:val="20"/>
                <w:szCs w:val="20"/>
              </w:rPr>
            </w:pPr>
            <w:r w:rsidRPr="008E3D28">
              <w:rPr>
                <w:sz w:val="20"/>
                <w:szCs w:val="20"/>
              </w:rPr>
              <w:lastRenderedPageBreak/>
              <w:t>Циљ учења изборног програма Примењене науке је да допринесе развоју научне и технолошке компетенције ученика</w:t>
            </w:r>
            <w:proofErr w:type="gramStart"/>
            <w:r w:rsidRPr="008E3D28">
              <w:rPr>
                <w:sz w:val="20"/>
                <w:szCs w:val="20"/>
              </w:rPr>
              <w:t>,тј</w:t>
            </w:r>
            <w:proofErr w:type="gramEnd"/>
            <w:r w:rsidRPr="008E3D28">
              <w:rPr>
                <w:sz w:val="20"/>
                <w:szCs w:val="20"/>
              </w:rPr>
              <w:t xml:space="preserve">. </w:t>
            </w:r>
            <w:proofErr w:type="gramStart"/>
            <w:r w:rsidRPr="008E3D28">
              <w:rPr>
                <w:sz w:val="20"/>
                <w:szCs w:val="20"/>
              </w:rPr>
              <w:t>развоју</w:t>
            </w:r>
            <w:proofErr w:type="gramEnd"/>
            <w:r w:rsidRPr="008E3D28">
              <w:rPr>
                <w:sz w:val="20"/>
                <w:szCs w:val="20"/>
              </w:rPr>
              <w:t xml:space="preserve"> научног погледа на свет, система вредности испособности потребних за одговорну улогу у друштву и даљи лични и професионални развој. По </w:t>
            </w:r>
            <w:r w:rsidRPr="008E3D28">
              <w:rPr>
                <w:sz w:val="20"/>
                <w:szCs w:val="20"/>
              </w:rPr>
              <w:lastRenderedPageBreak/>
              <w:t xml:space="preserve">завршетку програма ученик ће бити у стању да: - демонстрира разумевање појмова фундаментална и примењена наука; - процењује значај и утицај научних достигнућа на свакодневни живот; - демонстрира разумевање значаја примене зелених принципа у оквиру нових научних и технолошких достигнућа; - истражује, анализира и критички процењује резултате истраживања; - прикупља, анализира и обрађује резултате мерења; - осмишљава и предузима истраживање у решавању проблема, одговорно се односећи према </w:t>
            </w:r>
            <w:r w:rsidRPr="008E3D28">
              <w:rPr>
                <w:sz w:val="20"/>
                <w:szCs w:val="20"/>
              </w:rPr>
              <w:lastRenderedPageBreak/>
              <w:t>свом животу, животу других и животној средини; - искаже и образложи позитиван став према стицању научних знања и примени научне методологије</w:t>
            </w:r>
          </w:p>
        </w:tc>
        <w:tc>
          <w:tcPr>
            <w:tcW w:w="2040" w:type="dxa"/>
            <w:gridSpan w:val="2"/>
            <w:shd w:val="clear" w:color="auto" w:fill="auto"/>
          </w:tcPr>
          <w:p w:rsidR="00E0687D" w:rsidRPr="006979DB" w:rsidRDefault="00E0687D" w:rsidP="009677DE">
            <w:pPr>
              <w:spacing w:line="240" w:lineRule="auto"/>
            </w:pPr>
            <w:r>
              <w:rPr>
                <w:sz w:val="20"/>
                <w:szCs w:val="20"/>
              </w:rPr>
              <w:lastRenderedPageBreak/>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Pr>
                <w:sz w:val="20"/>
                <w:szCs w:val="20"/>
              </w:rPr>
              <w:t>ученици  истражују</w:t>
            </w:r>
            <w:proofErr w:type="gramEnd"/>
            <w:r>
              <w:rPr>
                <w:sz w:val="20"/>
                <w:szCs w:val="20"/>
              </w:rPr>
              <w:t xml:space="preserve"> и осмишљавају мале пројекте сарађујући са </w:t>
            </w:r>
            <w:r>
              <w:rPr>
                <w:sz w:val="20"/>
                <w:szCs w:val="20"/>
              </w:rPr>
              <w:lastRenderedPageBreak/>
              <w:t>члановима своје групе. Истраживања су индивидуална или у пару, а реализација пројеката у групном облику рада. Организовање трибине, по могућности</w:t>
            </w:r>
          </w:p>
        </w:tc>
        <w:tc>
          <w:tcPr>
            <w:tcW w:w="2360" w:type="dxa"/>
          </w:tcPr>
          <w:p w:rsidR="00E0687D" w:rsidRDefault="00E0687D" w:rsidP="009677DE">
            <w:pPr>
              <w:spacing w:line="240" w:lineRule="auto"/>
              <w:rPr>
                <w:sz w:val="20"/>
                <w:szCs w:val="20"/>
              </w:rPr>
            </w:pPr>
            <w:r>
              <w:rPr>
                <w:sz w:val="20"/>
                <w:szCs w:val="20"/>
              </w:rPr>
              <w:lastRenderedPageBreak/>
              <w:t xml:space="preserve">Ученици истражују дате области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  </w:t>
            </w:r>
          </w:p>
          <w:p w:rsidR="00E0687D" w:rsidRDefault="00E0687D" w:rsidP="009677DE">
            <w:pPr>
              <w:spacing w:line="240" w:lineRule="auto"/>
              <w:rPr>
                <w:sz w:val="20"/>
                <w:szCs w:val="20"/>
              </w:rPr>
            </w:pPr>
          </w:p>
        </w:tc>
        <w:tc>
          <w:tcPr>
            <w:tcW w:w="2641" w:type="dxa"/>
            <w:gridSpan w:val="2"/>
            <w:shd w:val="clear" w:color="auto" w:fill="auto"/>
          </w:tcPr>
          <w:p w:rsidR="00E0687D" w:rsidRDefault="00E0687D" w:rsidP="009677DE">
            <w:pPr>
              <w:spacing w:line="240" w:lineRule="auto"/>
              <w:rPr>
                <w:sz w:val="20"/>
                <w:szCs w:val="20"/>
              </w:rPr>
            </w:pPr>
            <w:r>
              <w:rPr>
                <w:sz w:val="20"/>
                <w:szCs w:val="20"/>
              </w:rPr>
              <w:t>У корелацији са:</w:t>
            </w:r>
          </w:p>
          <w:p w:rsidR="00E0687D" w:rsidRDefault="00E0687D" w:rsidP="009677DE">
            <w:pPr>
              <w:spacing w:line="240" w:lineRule="auto"/>
              <w:rPr>
                <w:sz w:val="20"/>
                <w:szCs w:val="20"/>
              </w:rPr>
            </w:pPr>
          </w:p>
          <w:p w:rsidR="00E0687D" w:rsidRPr="006979DB" w:rsidRDefault="00E0687D" w:rsidP="009677DE">
            <w:pPr>
              <w:spacing w:line="240" w:lineRule="auto"/>
              <w:rPr>
                <w:sz w:val="20"/>
                <w:szCs w:val="20"/>
              </w:rPr>
            </w:pPr>
            <w:r>
              <w:rPr>
                <w:sz w:val="20"/>
                <w:szCs w:val="20"/>
              </w:rPr>
              <w:t>1) језик медији и култура – јавни наступ</w:t>
            </w:r>
          </w:p>
          <w:p w:rsidR="00E0687D" w:rsidRDefault="00E0687D" w:rsidP="009677DE">
            <w:pPr>
              <w:spacing w:line="240" w:lineRule="auto"/>
              <w:rPr>
                <w:sz w:val="20"/>
                <w:szCs w:val="20"/>
              </w:rPr>
            </w:pPr>
          </w:p>
          <w:p w:rsidR="00E0687D" w:rsidRPr="006979DB" w:rsidRDefault="00E0687D" w:rsidP="009677DE">
            <w:pPr>
              <w:spacing w:line="240" w:lineRule="auto"/>
              <w:rPr>
                <w:sz w:val="20"/>
                <w:szCs w:val="20"/>
              </w:rPr>
            </w:pPr>
            <w:r>
              <w:rPr>
                <w:sz w:val="20"/>
                <w:szCs w:val="20"/>
              </w:rPr>
              <w:t>2) психологија  – конформизам, психологија група</w:t>
            </w:r>
          </w:p>
          <w:p w:rsidR="00E0687D" w:rsidRDefault="00E0687D" w:rsidP="009677DE">
            <w:pPr>
              <w:spacing w:line="240" w:lineRule="auto"/>
              <w:rPr>
                <w:sz w:val="20"/>
                <w:szCs w:val="20"/>
              </w:rPr>
            </w:pPr>
          </w:p>
          <w:p w:rsidR="00E0687D" w:rsidRPr="006979DB" w:rsidRDefault="00E0687D" w:rsidP="009677DE">
            <w:pPr>
              <w:spacing w:line="240" w:lineRule="auto"/>
              <w:rPr>
                <w:sz w:val="20"/>
                <w:szCs w:val="20"/>
              </w:rPr>
            </w:pPr>
            <w:r>
              <w:rPr>
                <w:sz w:val="20"/>
                <w:szCs w:val="20"/>
              </w:rPr>
              <w:t>3) социологија - групе</w:t>
            </w:r>
          </w:p>
          <w:p w:rsidR="00E0687D" w:rsidRDefault="00E0687D" w:rsidP="009677DE">
            <w:pPr>
              <w:spacing w:line="240" w:lineRule="auto"/>
              <w:rPr>
                <w:sz w:val="20"/>
                <w:szCs w:val="20"/>
              </w:rPr>
            </w:pPr>
          </w:p>
        </w:tc>
        <w:tc>
          <w:tcPr>
            <w:tcW w:w="1435" w:type="dxa"/>
            <w:shd w:val="clear" w:color="auto" w:fill="auto"/>
          </w:tcPr>
          <w:p w:rsidR="00E0687D" w:rsidRDefault="00E0687D" w:rsidP="009677DE">
            <w:pPr>
              <w:spacing w:line="240" w:lineRule="auto"/>
              <w:rPr>
                <w:sz w:val="20"/>
                <w:szCs w:val="20"/>
              </w:rPr>
            </w:pPr>
            <w:r>
              <w:rPr>
                <w:sz w:val="20"/>
                <w:szCs w:val="20"/>
              </w:rPr>
              <w:t>Стандардни за овај предмет нису дефинисани.</w:t>
            </w:r>
          </w:p>
        </w:tc>
        <w:tc>
          <w:tcPr>
            <w:tcW w:w="2885" w:type="dxa"/>
            <w:vMerge w:val="restart"/>
          </w:tcPr>
          <w:p w:rsidR="00E0687D" w:rsidRDefault="00E0687D" w:rsidP="009677DE">
            <w:pPr>
              <w:spacing w:line="240" w:lineRule="auto"/>
              <w:jc w:val="left"/>
              <w:rPr>
                <w:sz w:val="20"/>
                <w:szCs w:val="20"/>
              </w:rPr>
            </w:pPr>
            <w:r w:rsidRPr="008E3D28">
              <w:rPr>
                <w:sz w:val="20"/>
                <w:szCs w:val="20"/>
              </w:rPr>
              <w:t xml:space="preserve">- образложи мотив избора програма, учествује у доношењу правила понашања у групи и поштује договорена правила; - разликује фундаменталне и примењене науке; - тумачи резултате научних истраживања са различитих аспеката; - процењује значај зелених принципа у оквиру нових научних и технолошких достигнућаи утицај науке на свакодневни живот; - изрази јасне ставове о важности науке и технологије, значају иновација, континуираном, доживотном учењу и </w:t>
            </w:r>
            <w:r w:rsidRPr="008E3D28">
              <w:rPr>
                <w:sz w:val="20"/>
                <w:szCs w:val="20"/>
              </w:rPr>
              <w:lastRenderedPageBreak/>
              <w:t>важности сопственог утицаја на будућност развоја друштва; - посматра/мери и идентификује својства/особине објекта истраживања; - прикупи, одабере и обради информацијерелевантне за истраживање, користећи ИКТ; - прикаже резултате истраживања;</w:t>
            </w: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p>
          <w:p w:rsidR="00E0687D" w:rsidRDefault="00E0687D" w:rsidP="009677DE">
            <w:pPr>
              <w:spacing w:line="240" w:lineRule="auto"/>
              <w:jc w:val="left"/>
              <w:rPr>
                <w:sz w:val="20"/>
                <w:szCs w:val="20"/>
              </w:rPr>
            </w:pPr>
            <w:r w:rsidRPr="008E3D28">
              <w:rPr>
                <w:sz w:val="20"/>
                <w:szCs w:val="20"/>
              </w:rPr>
              <w:t>- образложи избор теме/идеје пројекта; - дизајнира и реализује пројекат одговорно се односећи према себи, сарадницима и животној средини; - представи резултате/производ; - критички процени сопствени рад и рад сарадника у групи</w:t>
            </w:r>
          </w:p>
        </w:tc>
      </w:tr>
      <w:tr w:rsidR="00E0687D" w:rsidTr="009677DE">
        <w:trPr>
          <w:trHeight w:val="260"/>
          <w:jc w:val="center"/>
        </w:trPr>
        <w:tc>
          <w:tcPr>
            <w:tcW w:w="1765" w:type="dxa"/>
            <w:tcBorders>
              <w:top w:val="single" w:sz="4" w:space="0" w:color="000000"/>
              <w:left w:val="single" w:sz="4" w:space="0" w:color="000000"/>
              <w:bottom w:val="single" w:sz="4" w:space="0" w:color="000000"/>
              <w:right w:val="single" w:sz="4" w:space="0" w:color="000000"/>
            </w:tcBorders>
          </w:tcPr>
          <w:p w:rsidR="00E0687D" w:rsidRDefault="00E0687D" w:rsidP="009677DE">
            <w:pPr>
              <w:spacing w:line="240" w:lineRule="auto"/>
              <w:rPr>
                <w:b/>
                <w:sz w:val="20"/>
                <w:szCs w:val="20"/>
                <w:u w:val="single"/>
              </w:rPr>
            </w:pPr>
            <w:r w:rsidRPr="008E3D28">
              <w:rPr>
                <w:b/>
                <w:sz w:val="20"/>
                <w:szCs w:val="20"/>
                <w:u w:val="single"/>
              </w:rPr>
              <w:lastRenderedPageBreak/>
              <w:t xml:space="preserve">МОЈ ПРОЈЕКАТ </w:t>
            </w:r>
          </w:p>
          <w:p w:rsidR="00E0687D" w:rsidRDefault="00E0687D" w:rsidP="009677DE">
            <w:pPr>
              <w:spacing w:line="240" w:lineRule="auto"/>
              <w:rPr>
                <w:b/>
                <w:sz w:val="20"/>
                <w:szCs w:val="20"/>
                <w:u w:val="single"/>
              </w:rPr>
            </w:pPr>
          </w:p>
          <w:p w:rsidR="00E0687D" w:rsidRDefault="00E0687D" w:rsidP="009677DE">
            <w:pPr>
              <w:spacing w:line="240" w:lineRule="auto"/>
            </w:pPr>
            <w:r>
              <w:t>Самостална/групна израда пројекта на одабрану тему</w:t>
            </w:r>
          </w:p>
        </w:tc>
        <w:tc>
          <w:tcPr>
            <w:tcW w:w="1814" w:type="dxa"/>
            <w:gridSpan w:val="2"/>
            <w:tcBorders>
              <w:top w:val="single" w:sz="4" w:space="0" w:color="000000"/>
              <w:left w:val="single" w:sz="4" w:space="0" w:color="000000"/>
              <w:bottom w:val="single" w:sz="4" w:space="0" w:color="000000"/>
              <w:right w:val="single" w:sz="4" w:space="0" w:color="000000"/>
            </w:tcBorders>
          </w:tcPr>
          <w:p w:rsidR="00E0687D" w:rsidRDefault="00E0687D" w:rsidP="009677DE">
            <w:pPr>
              <w:spacing w:line="240" w:lineRule="auto"/>
            </w:pPr>
          </w:p>
        </w:tc>
        <w:tc>
          <w:tcPr>
            <w:tcW w:w="2020" w:type="dxa"/>
            <w:shd w:val="clear" w:color="auto" w:fill="auto"/>
          </w:tcPr>
          <w:p w:rsidR="00E0687D" w:rsidRPr="006979DB" w:rsidRDefault="00E0687D" w:rsidP="009677DE">
            <w:pPr>
              <w:spacing w:line="240" w:lineRule="auto"/>
            </w:pPr>
            <w:r>
              <w:rPr>
                <w:sz w:val="20"/>
                <w:szCs w:val="20"/>
              </w:rPr>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Pr>
                <w:sz w:val="20"/>
                <w:szCs w:val="20"/>
              </w:rPr>
              <w:t>ученици  истражују</w:t>
            </w:r>
            <w:proofErr w:type="gramEnd"/>
            <w:r>
              <w:rPr>
                <w:sz w:val="20"/>
                <w:szCs w:val="20"/>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 </w:t>
            </w:r>
            <w:r>
              <w:rPr>
                <w:sz w:val="20"/>
                <w:szCs w:val="20"/>
              </w:rPr>
              <w:lastRenderedPageBreak/>
              <w:t>Организовање трибине, по могућности</w:t>
            </w:r>
          </w:p>
        </w:tc>
        <w:tc>
          <w:tcPr>
            <w:tcW w:w="2380" w:type="dxa"/>
            <w:gridSpan w:val="2"/>
          </w:tcPr>
          <w:p w:rsidR="00E0687D" w:rsidRDefault="00E0687D" w:rsidP="009677DE">
            <w:pPr>
              <w:spacing w:line="240" w:lineRule="auto"/>
              <w:rPr>
                <w:sz w:val="20"/>
                <w:szCs w:val="20"/>
              </w:rPr>
            </w:pPr>
            <w:r>
              <w:rPr>
                <w:sz w:val="20"/>
                <w:szCs w:val="20"/>
              </w:rPr>
              <w:lastRenderedPageBreak/>
              <w:t xml:space="preserve">Ученици истражују дате области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  </w:t>
            </w:r>
          </w:p>
          <w:p w:rsidR="00E0687D" w:rsidRDefault="00E0687D" w:rsidP="009677DE">
            <w:pPr>
              <w:spacing w:line="240" w:lineRule="auto"/>
              <w:rPr>
                <w:sz w:val="20"/>
                <w:szCs w:val="20"/>
              </w:rPr>
            </w:pPr>
          </w:p>
        </w:tc>
        <w:tc>
          <w:tcPr>
            <w:tcW w:w="2615" w:type="dxa"/>
            <w:tcBorders>
              <w:top w:val="single" w:sz="4" w:space="0" w:color="000000"/>
              <w:left w:val="single" w:sz="4" w:space="0" w:color="000000"/>
              <w:bottom w:val="single" w:sz="4" w:space="0" w:color="000000"/>
              <w:right w:val="single" w:sz="4" w:space="0" w:color="000000"/>
            </w:tcBorders>
          </w:tcPr>
          <w:p w:rsidR="00E0687D" w:rsidRDefault="00E0687D" w:rsidP="009677DE">
            <w:pPr>
              <w:spacing w:line="240" w:lineRule="auto"/>
              <w:rPr>
                <w:sz w:val="20"/>
                <w:szCs w:val="20"/>
              </w:rPr>
            </w:pPr>
            <w:r>
              <w:rPr>
                <w:sz w:val="20"/>
                <w:szCs w:val="20"/>
              </w:rPr>
              <w:t>У корелацији са: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1) програмом заштите од насиља, злостављања и занемаривања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2) програмом превенције других облика ризичног понашања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3) програмом заштите од дискриминације</w:t>
            </w:r>
          </w:p>
          <w:p w:rsidR="00E0687D" w:rsidRDefault="00E0687D" w:rsidP="009677DE">
            <w:pPr>
              <w:spacing w:line="240" w:lineRule="auto"/>
              <w:rPr>
                <w:sz w:val="20"/>
                <w:szCs w:val="20"/>
              </w:rPr>
            </w:pPr>
          </w:p>
          <w:p w:rsidR="00E0687D" w:rsidRPr="00B001B6" w:rsidRDefault="00E0687D" w:rsidP="009677DE">
            <w:pPr>
              <w:spacing w:line="240" w:lineRule="auto"/>
              <w:rPr>
                <w:sz w:val="20"/>
                <w:szCs w:val="20"/>
              </w:rPr>
            </w:pPr>
            <w:r>
              <w:rPr>
                <w:sz w:val="20"/>
                <w:szCs w:val="20"/>
              </w:rPr>
              <w:t>4) Грађанско васпитање – област дискриминација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5) Грађанско васпитање – област Глобализација (Медији и глобализација)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lastRenderedPageBreak/>
              <w:t>6) психологија, социологија – дискриминација, групе, осећања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7) историја – инквизиција</w:t>
            </w:r>
          </w:p>
          <w:p w:rsidR="00E0687D" w:rsidRDefault="00E0687D" w:rsidP="009677DE">
            <w:pPr>
              <w:spacing w:line="240" w:lineRule="auto"/>
              <w:rPr>
                <w:sz w:val="20"/>
                <w:szCs w:val="20"/>
              </w:rPr>
            </w:pPr>
          </w:p>
          <w:p w:rsidR="00E0687D" w:rsidRPr="00B001B6" w:rsidRDefault="00E0687D" w:rsidP="009677DE">
            <w:pPr>
              <w:spacing w:line="240" w:lineRule="auto"/>
              <w:rPr>
                <w:sz w:val="20"/>
                <w:szCs w:val="20"/>
              </w:rPr>
            </w:pPr>
            <w:r>
              <w:rPr>
                <w:sz w:val="20"/>
                <w:szCs w:val="20"/>
              </w:rPr>
              <w:t>8) верска настава – Исусов живот и мученици</w:t>
            </w:r>
          </w:p>
          <w:p w:rsidR="00E0687D" w:rsidRDefault="00E0687D" w:rsidP="009677DE">
            <w:pPr>
              <w:spacing w:line="240" w:lineRule="auto"/>
              <w:rPr>
                <w:sz w:val="20"/>
                <w:szCs w:val="20"/>
              </w:rPr>
            </w:pPr>
          </w:p>
          <w:p w:rsidR="00E0687D" w:rsidRDefault="00E0687D" w:rsidP="009677DE">
            <w:pPr>
              <w:spacing w:line="240" w:lineRule="auto"/>
            </w:pPr>
          </w:p>
        </w:tc>
        <w:tc>
          <w:tcPr>
            <w:tcW w:w="1461" w:type="dxa"/>
            <w:gridSpan w:val="2"/>
            <w:tcBorders>
              <w:top w:val="single" w:sz="4" w:space="0" w:color="000000"/>
              <w:left w:val="single" w:sz="4" w:space="0" w:color="000000"/>
              <w:bottom w:val="single" w:sz="4" w:space="0" w:color="000000"/>
            </w:tcBorders>
          </w:tcPr>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pPr>
          </w:p>
        </w:tc>
        <w:tc>
          <w:tcPr>
            <w:tcW w:w="2885" w:type="dxa"/>
            <w:vMerge/>
            <w:tcBorders>
              <w:bottom w:val="single" w:sz="4" w:space="0" w:color="000000"/>
            </w:tcBorders>
          </w:tcPr>
          <w:p w:rsidR="00E0687D" w:rsidRDefault="00E0687D" w:rsidP="009677DE">
            <w:pPr>
              <w:spacing w:line="240" w:lineRule="auto"/>
              <w:jc w:val="left"/>
            </w:pPr>
          </w:p>
        </w:tc>
      </w:tr>
    </w:tbl>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p w:rsidR="00E0687D" w:rsidRDefault="00E0687D" w:rsidP="00E0687D">
      <w:r>
        <w:t>Програм доприноси развијању:</w:t>
      </w:r>
    </w:p>
    <w:p w:rsidR="00E0687D" w:rsidRDefault="00E0687D" w:rsidP="00E0687D"/>
    <w:p w:rsidR="00E0687D" w:rsidRDefault="00E0687D" w:rsidP="00E0687D">
      <w:r>
        <w:t xml:space="preserve">1. Oпштих међупредметних компетенција - компетенција за цложивотно учење, комуникција, рад са подацима и информацијама, решавање проблема, сарадња, одгворно учешћеудемократском друштву. </w:t>
      </w:r>
    </w:p>
    <w:p w:rsidR="00E0687D" w:rsidRDefault="00E0687D" w:rsidP="00E0687D"/>
    <w:p w:rsidR="00E0687D" w:rsidRDefault="00E0687D" w:rsidP="00E0687D">
      <w:r>
        <w:t xml:space="preserve">3. Начин праћења </w:t>
      </w:r>
    </w:p>
    <w:p w:rsidR="00E0687D" w:rsidRDefault="00E0687D" w:rsidP="00E0687D"/>
    <w:p w:rsidR="00E0687D" w:rsidRDefault="00E0687D" w:rsidP="00E0687D">
      <w:r>
        <w:t>Формативно оцењивање - Приликом реализације програма, наставник прати активност ученика, препознавање кључних елемената у оквиру дате тематске области, начин на који се ученици односе према истраживању и добијеним резултатима, спремност на сарадњу са другим ученицима и учешће у пројектима, формативну самопроцену ученика, квалитативне податке и показатеље (поштовање рокова, компактност и одговорност приликом израде пројеката).</w:t>
      </w:r>
    </w:p>
    <w:p w:rsidR="00E0687D" w:rsidRDefault="00E0687D" w:rsidP="00E0687D"/>
    <w:p w:rsidR="00E0687D" w:rsidRDefault="00E0687D" w:rsidP="00E0687D">
      <w:pPr>
        <w:rPr>
          <w:sz w:val="22"/>
          <w:szCs w:val="22"/>
        </w:rPr>
      </w:pPr>
      <w:r>
        <w:t xml:space="preserve">Сумативно </w:t>
      </w:r>
      <w:proofErr w:type="gramStart"/>
      <w:r>
        <w:t>оцењивање  -</w:t>
      </w:r>
      <w:proofErr w:type="gramEnd"/>
      <w:r>
        <w:rPr>
          <w:sz w:val="22"/>
          <w:szCs w:val="22"/>
        </w:rPr>
        <w:t>Сумативно оцењивање се врши по завршетку пројекта или неког његовог дела у оквиру кога су интегрисани исходи који доводе до компетенције. Оцењивање се врши према квалитету пројекта, домаћим задацима, урађеним радовима на часу.</w:t>
      </w:r>
    </w:p>
    <w:p w:rsidR="00E0687D" w:rsidRDefault="00E0687D" w:rsidP="00E0687D">
      <w:pPr>
        <w:rPr>
          <w:b/>
        </w:rPr>
      </w:pPr>
    </w:p>
    <w:p w:rsidR="00E0687D" w:rsidRDefault="00E0687D" w:rsidP="00E0687D"/>
    <w:p w:rsidR="00C248C4" w:rsidRPr="00C248C4" w:rsidRDefault="00C248C4" w:rsidP="004A0B12">
      <w:pPr>
        <w:sectPr w:rsidR="00C248C4" w:rsidRPr="00C248C4"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3B5F8D" w:rsidRPr="003B5F8D" w:rsidRDefault="003B5F8D" w:rsidP="003B5F8D"/>
    <w:p w:rsidR="004C2780" w:rsidRDefault="00520071" w:rsidP="004C2780">
      <w:pPr>
        <w:pStyle w:val="Heading1"/>
        <w:sectPr w:rsidR="004C2780" w:rsidSect="003B5F8D">
          <w:pgSz w:w="16838" w:h="11906" w:orient="landscape" w:code="9"/>
          <w:pgMar w:top="720" w:right="720" w:bottom="720" w:left="720" w:header="720" w:footer="720" w:gutter="0"/>
          <w:cols w:space="720"/>
          <w:docGrid w:linePitch="360"/>
        </w:sectPr>
      </w:pPr>
      <w:bookmarkStart w:id="55" w:name="_Toc147042953"/>
      <w:r>
        <w:t>ПОЈЕДИНАЦ ГРУПА И ДРУШТВО</w:t>
      </w:r>
      <w:bookmarkEnd w:id="55"/>
    </w:p>
    <w:p w:rsidR="004C2780" w:rsidRDefault="004C2780" w:rsidP="004C2780">
      <w:pPr>
        <w:pStyle w:val="Heading2"/>
      </w:pPr>
    </w:p>
    <w:p w:rsidR="0082313C" w:rsidRDefault="0082313C" w:rsidP="0082313C">
      <w:pPr>
        <w:pStyle w:val="Heading2"/>
      </w:pPr>
      <w:bookmarkStart w:id="56" w:name="_Toc147042954"/>
      <w:r>
        <w:t>ПОЈЕДИНАЦ ГРУПА И ДРУШТВО</w:t>
      </w:r>
      <w:bookmarkEnd w:id="56"/>
    </w:p>
    <w:p w:rsidR="0082313C" w:rsidRDefault="0082313C" w:rsidP="0082313C">
      <w:pPr>
        <w:pStyle w:val="Heading2"/>
      </w:pPr>
      <w:bookmarkStart w:id="57" w:name="_Toc147042955"/>
      <w:r>
        <w:t>а. друштвено-језички</w:t>
      </w:r>
      <w:bookmarkEnd w:id="57"/>
    </w:p>
    <w:p w:rsidR="0082313C" w:rsidRDefault="0082313C" w:rsidP="0082313C">
      <w:pPr>
        <w:pStyle w:val="Heading2"/>
      </w:pPr>
      <w:bookmarkStart w:id="58" w:name="_Toc147042956"/>
      <w:r>
        <w:t>б. природно-математички</w:t>
      </w:r>
      <w:bookmarkEnd w:id="58"/>
    </w:p>
    <w:p w:rsidR="0082313C" w:rsidRDefault="0082313C" w:rsidP="0082313C">
      <w:pPr>
        <w:pStyle w:val="Heading2"/>
      </w:pPr>
      <w:bookmarkStart w:id="59" w:name="_Toc147042957"/>
      <w:proofErr w:type="gramStart"/>
      <w:r>
        <w:t>в.општи</w:t>
      </w:r>
      <w:proofErr w:type="gramEnd"/>
      <w:r>
        <w:t xml:space="preserve"> тип</w:t>
      </w:r>
      <w:bookmarkEnd w:id="59"/>
    </w:p>
    <w:p w:rsidR="0082313C" w:rsidRDefault="0082313C" w:rsidP="0082313C"/>
    <w:p w:rsidR="0082313C" w:rsidRDefault="0082313C" w:rsidP="0082313C">
      <w:r>
        <w:t xml:space="preserve">НЕДЕЉНИ ФОНД: </w:t>
      </w:r>
      <w:proofErr w:type="gramStart"/>
      <w:r>
        <w:t>1</w:t>
      </w:r>
      <w:proofErr w:type="gramEnd"/>
      <w:r>
        <w:tab/>
      </w:r>
      <w:r>
        <w:tab/>
        <w:t>ГОДИШЊИ ФОНФ: 37</w:t>
      </w:r>
    </w:p>
    <w:p w:rsidR="00E0687D" w:rsidRDefault="00E0687D" w:rsidP="0082313C"/>
    <w:p w:rsidR="00E0687D" w:rsidRDefault="00E0687D" w:rsidP="0082313C"/>
    <w:p w:rsidR="00E0687D" w:rsidRDefault="00E0687D" w:rsidP="0082313C"/>
    <w:p w:rsidR="00E0687D" w:rsidRDefault="00E0687D" w:rsidP="0082313C"/>
    <w:p w:rsidR="00E0687D" w:rsidRDefault="00E0687D" w:rsidP="0082313C"/>
    <w:p w:rsidR="00E0687D" w:rsidRDefault="00E0687D" w:rsidP="0082313C"/>
    <w:p w:rsidR="00E0687D" w:rsidRDefault="00E0687D" w:rsidP="0082313C"/>
    <w:p w:rsidR="00E0687D" w:rsidRDefault="00E0687D" w:rsidP="0082313C"/>
    <w:p w:rsidR="00E0687D" w:rsidRDefault="00E0687D" w:rsidP="0082313C"/>
    <w:p w:rsidR="00E0687D" w:rsidRDefault="00E0687D" w:rsidP="0082313C"/>
    <w:p w:rsidR="00E0687D" w:rsidRDefault="00E0687D" w:rsidP="0082313C"/>
    <w:p w:rsidR="00E0687D" w:rsidRPr="00E0687D" w:rsidRDefault="00E0687D" w:rsidP="0082313C"/>
    <w:p w:rsidR="00E0687D" w:rsidRDefault="00E0687D" w:rsidP="0082313C"/>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5"/>
        <w:gridCol w:w="30"/>
        <w:gridCol w:w="1784"/>
        <w:gridCol w:w="2020"/>
        <w:gridCol w:w="20"/>
        <w:gridCol w:w="2360"/>
        <w:gridCol w:w="2615"/>
        <w:gridCol w:w="26"/>
        <w:gridCol w:w="1435"/>
        <w:gridCol w:w="2885"/>
      </w:tblGrid>
      <w:tr w:rsidR="00E0687D" w:rsidTr="009677DE">
        <w:trPr>
          <w:jc w:val="center"/>
        </w:trPr>
        <w:tc>
          <w:tcPr>
            <w:tcW w:w="1795" w:type="dxa"/>
            <w:gridSpan w:val="2"/>
            <w:vMerge w:val="restart"/>
            <w:shd w:val="clear" w:color="auto" w:fill="D9D9D9"/>
          </w:tcPr>
          <w:p w:rsidR="00E0687D" w:rsidRDefault="00E0687D" w:rsidP="009677DE">
            <w:pPr>
              <w:rPr>
                <w:b/>
              </w:rPr>
            </w:pPr>
            <w:r>
              <w:rPr>
                <w:b/>
              </w:rPr>
              <w:lastRenderedPageBreak/>
              <w:t xml:space="preserve">Предмет:                                                                                                      </w:t>
            </w:r>
          </w:p>
        </w:tc>
        <w:tc>
          <w:tcPr>
            <w:tcW w:w="3824" w:type="dxa"/>
            <w:gridSpan w:val="3"/>
            <w:vMerge w:val="restart"/>
            <w:shd w:val="clear" w:color="auto" w:fill="D9D9D9"/>
          </w:tcPr>
          <w:p w:rsidR="00E0687D" w:rsidRDefault="00E0687D" w:rsidP="009677DE">
            <w:pPr>
              <w:rPr>
                <w:b/>
              </w:rPr>
            </w:pPr>
            <w:r>
              <w:rPr>
                <w:b/>
              </w:rPr>
              <w:t>ПОЈЕДИНАЦ, ГРУПА И ДРУШТВО</w:t>
            </w:r>
          </w:p>
        </w:tc>
        <w:tc>
          <w:tcPr>
            <w:tcW w:w="2360" w:type="dxa"/>
            <w:shd w:val="clear" w:color="auto" w:fill="D9D9D9"/>
          </w:tcPr>
          <w:p w:rsidR="00E0687D" w:rsidRDefault="00E0687D" w:rsidP="009677DE">
            <w:pPr>
              <w:rPr>
                <w:b/>
              </w:rPr>
            </w:pPr>
            <w:r>
              <w:rPr>
                <w:b/>
              </w:rPr>
              <w:t>Разред:</w:t>
            </w:r>
          </w:p>
        </w:tc>
        <w:tc>
          <w:tcPr>
            <w:tcW w:w="4076" w:type="dxa"/>
            <w:gridSpan w:val="3"/>
            <w:shd w:val="clear" w:color="auto" w:fill="D9D9D9"/>
          </w:tcPr>
          <w:p w:rsidR="00E0687D" w:rsidRDefault="00E0687D" w:rsidP="009677DE">
            <w:pPr>
              <w:rPr>
                <w:b/>
              </w:rPr>
            </w:pPr>
            <w:r>
              <w:rPr>
                <w:b/>
              </w:rPr>
              <w:t>први</w:t>
            </w:r>
          </w:p>
        </w:tc>
        <w:tc>
          <w:tcPr>
            <w:tcW w:w="2885" w:type="dxa"/>
            <w:shd w:val="clear" w:color="auto" w:fill="D9D9D9"/>
          </w:tcPr>
          <w:p w:rsidR="00E0687D" w:rsidRDefault="00E0687D" w:rsidP="009677DE">
            <w:pPr>
              <w:rPr>
                <w:b/>
              </w:rPr>
            </w:pPr>
            <w:r>
              <w:rPr>
                <w:b/>
              </w:rPr>
              <w:t>1.</w:t>
            </w:r>
          </w:p>
        </w:tc>
      </w:tr>
      <w:tr w:rsidR="00E0687D" w:rsidTr="009677DE">
        <w:trPr>
          <w:jc w:val="center"/>
        </w:trPr>
        <w:tc>
          <w:tcPr>
            <w:tcW w:w="1795" w:type="dxa"/>
            <w:gridSpan w:val="2"/>
            <w:vMerge/>
            <w:shd w:val="clear" w:color="auto" w:fill="D9D9D9"/>
          </w:tcPr>
          <w:p w:rsidR="00E0687D" w:rsidRDefault="00E0687D" w:rsidP="009677DE">
            <w:pPr>
              <w:widowControl w:val="0"/>
              <w:pBdr>
                <w:top w:val="nil"/>
                <w:left w:val="nil"/>
                <w:bottom w:val="nil"/>
                <w:right w:val="nil"/>
                <w:between w:val="nil"/>
              </w:pBdr>
              <w:spacing w:line="276" w:lineRule="auto"/>
              <w:jc w:val="left"/>
              <w:rPr>
                <w:b/>
              </w:rPr>
            </w:pPr>
          </w:p>
        </w:tc>
        <w:tc>
          <w:tcPr>
            <w:tcW w:w="3824" w:type="dxa"/>
            <w:gridSpan w:val="3"/>
            <w:vMerge/>
            <w:shd w:val="clear" w:color="auto" w:fill="D9D9D9"/>
          </w:tcPr>
          <w:p w:rsidR="00E0687D" w:rsidRDefault="00E0687D" w:rsidP="009677DE">
            <w:pPr>
              <w:widowControl w:val="0"/>
              <w:pBdr>
                <w:top w:val="nil"/>
                <w:left w:val="nil"/>
                <w:bottom w:val="nil"/>
                <w:right w:val="nil"/>
                <w:between w:val="nil"/>
              </w:pBdr>
              <w:spacing w:line="276" w:lineRule="auto"/>
              <w:jc w:val="left"/>
              <w:rPr>
                <w:b/>
              </w:rPr>
            </w:pPr>
          </w:p>
        </w:tc>
        <w:tc>
          <w:tcPr>
            <w:tcW w:w="2360" w:type="dxa"/>
            <w:shd w:val="clear" w:color="auto" w:fill="D9D9D9"/>
          </w:tcPr>
          <w:p w:rsidR="00E0687D" w:rsidRDefault="00E0687D" w:rsidP="009677DE">
            <w:pPr>
              <w:rPr>
                <w:b/>
              </w:rPr>
            </w:pPr>
            <w:r>
              <w:rPr>
                <w:b/>
              </w:rPr>
              <w:t>Смер/смерови:</w:t>
            </w:r>
          </w:p>
        </w:tc>
        <w:tc>
          <w:tcPr>
            <w:tcW w:w="4076" w:type="dxa"/>
            <w:gridSpan w:val="3"/>
            <w:shd w:val="clear" w:color="auto" w:fill="D9D9D9"/>
          </w:tcPr>
          <w:p w:rsidR="00E0687D" w:rsidRDefault="00E0687D" w:rsidP="009677DE">
            <w:pPr>
              <w:rPr>
                <w:b/>
              </w:rPr>
            </w:pPr>
            <w:r>
              <w:rPr>
                <w:b/>
              </w:rPr>
              <w:t xml:space="preserve">Друштвено-језички, </w:t>
            </w:r>
          </w:p>
          <w:p w:rsidR="00E0687D" w:rsidRDefault="00E0687D" w:rsidP="009677DE">
            <w:pPr>
              <w:rPr>
                <w:b/>
              </w:rPr>
            </w:pPr>
            <w:r>
              <w:rPr>
                <w:b/>
              </w:rPr>
              <w:t>природно-математички</w:t>
            </w:r>
          </w:p>
          <w:p w:rsidR="00E0687D" w:rsidRPr="007F0E29" w:rsidRDefault="00E0687D" w:rsidP="009677DE">
            <w:pPr>
              <w:rPr>
                <w:b/>
              </w:rPr>
            </w:pPr>
            <w:r>
              <w:rPr>
                <w:b/>
              </w:rPr>
              <w:t>општи тип</w:t>
            </w:r>
          </w:p>
        </w:tc>
        <w:tc>
          <w:tcPr>
            <w:tcW w:w="2885" w:type="dxa"/>
            <w:shd w:val="clear" w:color="auto" w:fill="D9D9D9"/>
          </w:tcPr>
          <w:p w:rsidR="00E0687D" w:rsidRDefault="00E0687D" w:rsidP="009677DE">
            <w:pPr>
              <w:rPr>
                <w:b/>
              </w:rPr>
            </w:pPr>
          </w:p>
        </w:tc>
      </w:tr>
      <w:tr w:rsidR="00E0687D" w:rsidTr="009677DE">
        <w:trPr>
          <w:jc w:val="center"/>
        </w:trPr>
        <w:tc>
          <w:tcPr>
            <w:tcW w:w="1795" w:type="dxa"/>
            <w:gridSpan w:val="2"/>
            <w:tcBorders>
              <w:bottom w:val="single" w:sz="4" w:space="0" w:color="000000"/>
            </w:tcBorders>
            <w:shd w:val="clear" w:color="auto" w:fill="D9D9D9"/>
          </w:tcPr>
          <w:p w:rsidR="00E0687D" w:rsidRDefault="00E0687D" w:rsidP="009677DE">
            <w:pPr>
              <w:rPr>
                <w:b/>
              </w:rPr>
            </w:pPr>
            <w:r>
              <w:rPr>
                <w:b/>
              </w:rPr>
              <w:t>Недељни фонд часова:</w:t>
            </w:r>
          </w:p>
        </w:tc>
        <w:tc>
          <w:tcPr>
            <w:tcW w:w="3824" w:type="dxa"/>
            <w:gridSpan w:val="3"/>
            <w:tcBorders>
              <w:bottom w:val="single" w:sz="4" w:space="0" w:color="000000"/>
            </w:tcBorders>
            <w:shd w:val="clear" w:color="auto" w:fill="D9D9D9"/>
          </w:tcPr>
          <w:p w:rsidR="00E0687D" w:rsidRDefault="00E0687D" w:rsidP="009677DE">
            <w:pPr>
              <w:rPr>
                <w:b/>
              </w:rPr>
            </w:pPr>
            <w:r>
              <w:rPr>
                <w:b/>
              </w:rPr>
              <w:t>1</w:t>
            </w:r>
          </w:p>
        </w:tc>
        <w:tc>
          <w:tcPr>
            <w:tcW w:w="2360" w:type="dxa"/>
            <w:tcBorders>
              <w:bottom w:val="single" w:sz="4" w:space="0" w:color="000000"/>
            </w:tcBorders>
            <w:shd w:val="clear" w:color="auto" w:fill="D9D9D9"/>
          </w:tcPr>
          <w:p w:rsidR="00E0687D" w:rsidRDefault="00E0687D" w:rsidP="009677DE">
            <w:pPr>
              <w:rPr>
                <w:b/>
              </w:rPr>
            </w:pPr>
            <w:r>
              <w:rPr>
                <w:b/>
              </w:rPr>
              <w:t>Годишњи фонд часова:</w:t>
            </w:r>
          </w:p>
        </w:tc>
        <w:tc>
          <w:tcPr>
            <w:tcW w:w="4076" w:type="dxa"/>
            <w:gridSpan w:val="3"/>
            <w:tcBorders>
              <w:bottom w:val="single" w:sz="4" w:space="0" w:color="000000"/>
            </w:tcBorders>
            <w:shd w:val="clear" w:color="auto" w:fill="D9D9D9"/>
          </w:tcPr>
          <w:p w:rsidR="00E0687D" w:rsidRDefault="00E0687D" w:rsidP="009677DE">
            <w:pPr>
              <w:rPr>
                <w:b/>
              </w:rPr>
            </w:pPr>
            <w:r>
              <w:rPr>
                <w:b/>
              </w:rPr>
              <w:t>37</w:t>
            </w:r>
          </w:p>
        </w:tc>
        <w:tc>
          <w:tcPr>
            <w:tcW w:w="2885" w:type="dxa"/>
            <w:tcBorders>
              <w:bottom w:val="single" w:sz="4" w:space="0" w:color="000000"/>
            </w:tcBorders>
            <w:shd w:val="clear" w:color="auto" w:fill="D9D9D9"/>
          </w:tcPr>
          <w:p w:rsidR="00E0687D" w:rsidRDefault="00E0687D" w:rsidP="009677DE">
            <w:pPr>
              <w:rPr>
                <w:b/>
              </w:rPr>
            </w:pPr>
          </w:p>
        </w:tc>
      </w:tr>
      <w:tr w:rsidR="00E0687D" w:rsidTr="009677DE">
        <w:trPr>
          <w:jc w:val="center"/>
        </w:trPr>
        <w:tc>
          <w:tcPr>
            <w:tcW w:w="12055" w:type="dxa"/>
            <w:gridSpan w:val="9"/>
            <w:shd w:val="clear" w:color="auto" w:fill="808080"/>
          </w:tcPr>
          <w:p w:rsidR="00E0687D" w:rsidRDefault="00E0687D" w:rsidP="009677DE">
            <w:pPr>
              <w:rPr>
                <w:b/>
              </w:rPr>
            </w:pPr>
          </w:p>
        </w:tc>
        <w:tc>
          <w:tcPr>
            <w:tcW w:w="2885" w:type="dxa"/>
            <w:shd w:val="clear" w:color="auto" w:fill="808080"/>
          </w:tcPr>
          <w:p w:rsidR="00E0687D" w:rsidRDefault="00E0687D" w:rsidP="009677DE">
            <w:pPr>
              <w:rPr>
                <w:b/>
              </w:rPr>
            </w:pPr>
          </w:p>
        </w:tc>
      </w:tr>
      <w:tr w:rsidR="00E0687D" w:rsidTr="009677DE">
        <w:trPr>
          <w:jc w:val="center"/>
        </w:trPr>
        <w:tc>
          <w:tcPr>
            <w:tcW w:w="1795" w:type="dxa"/>
            <w:gridSpan w:val="2"/>
            <w:shd w:val="clear" w:color="auto" w:fill="D9D9D9"/>
          </w:tcPr>
          <w:p w:rsidR="00E0687D" w:rsidRDefault="00E0687D" w:rsidP="009677DE">
            <w:r>
              <w:rPr>
                <w:b/>
              </w:rPr>
              <w:t>Тема/Садржај</w:t>
            </w:r>
          </w:p>
        </w:tc>
        <w:tc>
          <w:tcPr>
            <w:tcW w:w="1784" w:type="dxa"/>
            <w:shd w:val="clear" w:color="auto" w:fill="D9D9D9"/>
          </w:tcPr>
          <w:p w:rsidR="00E0687D" w:rsidRDefault="00E0687D" w:rsidP="009677DE">
            <w:r>
              <w:rPr>
                <w:b/>
              </w:rPr>
              <w:t>Циљеви</w:t>
            </w:r>
          </w:p>
        </w:tc>
        <w:tc>
          <w:tcPr>
            <w:tcW w:w="2040" w:type="dxa"/>
            <w:gridSpan w:val="2"/>
            <w:shd w:val="clear" w:color="auto" w:fill="D9D9D9"/>
          </w:tcPr>
          <w:p w:rsidR="00E0687D" w:rsidRDefault="00E0687D" w:rsidP="009677DE">
            <w:r>
              <w:rPr>
                <w:b/>
              </w:rPr>
              <w:t>Начин остваривања садржаја</w:t>
            </w:r>
          </w:p>
        </w:tc>
        <w:tc>
          <w:tcPr>
            <w:tcW w:w="2360" w:type="dxa"/>
            <w:shd w:val="clear" w:color="auto" w:fill="D9D9D9"/>
          </w:tcPr>
          <w:p w:rsidR="00E0687D" w:rsidRDefault="00E0687D" w:rsidP="009677DE">
            <w:pPr>
              <w:rPr>
                <w:b/>
              </w:rPr>
            </w:pPr>
            <w:r>
              <w:rPr>
                <w:b/>
              </w:rPr>
              <w:t>Активности ученика</w:t>
            </w:r>
          </w:p>
        </w:tc>
        <w:tc>
          <w:tcPr>
            <w:tcW w:w="2641" w:type="dxa"/>
            <w:gridSpan w:val="2"/>
            <w:shd w:val="clear" w:color="auto" w:fill="D9D9D9"/>
          </w:tcPr>
          <w:p w:rsidR="00E0687D" w:rsidRDefault="00E0687D" w:rsidP="009677DE">
            <w:r>
              <w:rPr>
                <w:b/>
              </w:rPr>
              <w:t>Међупредметна повезаност исхода/садржаја</w:t>
            </w:r>
          </w:p>
        </w:tc>
        <w:tc>
          <w:tcPr>
            <w:tcW w:w="1435" w:type="dxa"/>
            <w:shd w:val="clear" w:color="auto" w:fill="D9D9D9"/>
          </w:tcPr>
          <w:p w:rsidR="00E0687D" w:rsidRDefault="00E0687D" w:rsidP="009677DE">
            <w:pPr>
              <w:rPr>
                <w:b/>
              </w:rPr>
            </w:pPr>
            <w:r>
              <w:rPr>
                <w:b/>
              </w:rPr>
              <w:t>Стандарди</w:t>
            </w:r>
          </w:p>
        </w:tc>
        <w:tc>
          <w:tcPr>
            <w:tcW w:w="2885" w:type="dxa"/>
            <w:shd w:val="clear" w:color="auto" w:fill="D9D9D9"/>
          </w:tcPr>
          <w:p w:rsidR="00E0687D" w:rsidRDefault="00E0687D" w:rsidP="009677DE">
            <w:pPr>
              <w:rPr>
                <w:b/>
              </w:rPr>
            </w:pPr>
            <w:r>
              <w:rPr>
                <w:b/>
              </w:rPr>
              <w:t>Исходи</w:t>
            </w:r>
          </w:p>
        </w:tc>
      </w:tr>
      <w:tr w:rsidR="00E0687D" w:rsidTr="009677DE">
        <w:trPr>
          <w:jc w:val="center"/>
        </w:trPr>
        <w:tc>
          <w:tcPr>
            <w:tcW w:w="1795" w:type="dxa"/>
            <w:gridSpan w:val="2"/>
            <w:shd w:val="clear" w:color="auto" w:fill="auto"/>
          </w:tcPr>
          <w:p w:rsidR="00E0687D" w:rsidRDefault="00E0687D" w:rsidP="009677DE">
            <w:pPr>
              <w:spacing w:line="240" w:lineRule="auto"/>
              <w:rPr>
                <w:b/>
                <w:sz w:val="20"/>
                <w:szCs w:val="20"/>
                <w:u w:val="single"/>
              </w:rPr>
            </w:pPr>
            <w:r w:rsidRPr="006979DB">
              <w:rPr>
                <w:b/>
                <w:sz w:val="20"/>
                <w:szCs w:val="20"/>
                <w:u w:val="single"/>
              </w:rPr>
              <w:t>ОД УЗОРА И ИДОЛА ДО ВОЂА И СЛЕДБЕНИКА</w:t>
            </w:r>
          </w:p>
          <w:p w:rsidR="00E0687D" w:rsidRDefault="00E0687D" w:rsidP="009677DE">
            <w:pPr>
              <w:spacing w:line="240" w:lineRule="auto"/>
              <w:rPr>
                <w:b/>
                <w:sz w:val="20"/>
                <w:szCs w:val="20"/>
                <w:u w:val="single"/>
              </w:rPr>
            </w:pPr>
          </w:p>
          <w:p w:rsidR="00E0687D" w:rsidRDefault="00E0687D" w:rsidP="009677DE">
            <w:pPr>
              <w:spacing w:line="240" w:lineRule="auto"/>
              <w:rPr>
                <w:b/>
                <w:sz w:val="20"/>
                <w:szCs w:val="20"/>
                <w:u w:val="single"/>
              </w:rPr>
            </w:pPr>
          </w:p>
          <w:p w:rsidR="00E0687D" w:rsidRDefault="00E0687D" w:rsidP="009677DE">
            <w:pPr>
              <w:spacing w:line="240" w:lineRule="auto"/>
              <w:rPr>
                <w:sz w:val="20"/>
                <w:szCs w:val="20"/>
              </w:rPr>
            </w:pPr>
            <w:r w:rsidRPr="006979DB">
              <w:rPr>
                <w:sz w:val="20"/>
                <w:szCs w:val="20"/>
              </w:rPr>
              <w:t xml:space="preserve">Увод у програм Узори, идоли и идолатрија - слично, а различито. Може ли се одрасти без узора и идола? Чему они служе? Узори и идоли данашњих младих људи и њихових родитеља - има </w:t>
            </w:r>
            <w:r w:rsidRPr="006979DB">
              <w:rPr>
                <w:sz w:val="20"/>
                <w:szCs w:val="20"/>
              </w:rPr>
              <w:lastRenderedPageBreak/>
              <w:t xml:space="preserve">ли разлике? Како се постаје идол? Најпознатија масовна еуфорија 60-тих година 20. </w:t>
            </w:r>
            <w:proofErr w:type="gramStart"/>
            <w:r w:rsidRPr="006979DB">
              <w:rPr>
                <w:sz w:val="20"/>
                <w:szCs w:val="20"/>
              </w:rPr>
              <w:t>века</w:t>
            </w:r>
            <w:proofErr w:type="gramEnd"/>
            <w:r w:rsidRPr="006979DB">
              <w:rPr>
                <w:sz w:val="20"/>
                <w:szCs w:val="20"/>
              </w:rPr>
              <w:t xml:space="preserve"> - битлсоманија. Како је до ње дошло? Шта вођу чини вођом? Вође, узори и идоли у различитим областима (политика, војска, спорт, уметност, наука, техника...) и њихов утицај. Да ли има вође без следбеника? Како вође утичу на следбенике? Шта је конформизам, које су његове последице и како му се одупрети. Какав је утицај медија на стварање узора, идола, вођа? Вође у прошлости које су промениле свет (на боље или нагоре). За кога се данас у свету може рећи да је вођа? Зашто?</w:t>
            </w:r>
          </w:p>
        </w:tc>
        <w:tc>
          <w:tcPr>
            <w:tcW w:w="1784" w:type="dxa"/>
            <w:shd w:val="clear" w:color="auto" w:fill="auto"/>
          </w:tcPr>
          <w:p w:rsidR="00E0687D" w:rsidRDefault="00E0687D" w:rsidP="009677DE">
            <w:pPr>
              <w:spacing w:line="240" w:lineRule="auto"/>
              <w:rPr>
                <w:sz w:val="20"/>
                <w:szCs w:val="20"/>
              </w:rPr>
            </w:pPr>
            <w:r w:rsidRPr="00FE444C">
              <w:rPr>
                <w:sz w:val="20"/>
                <w:szCs w:val="20"/>
              </w:rPr>
              <w:lastRenderedPageBreak/>
              <w:t xml:space="preserve">Циључења изборног програма појединaц, група и друштво је оспoсобљавање ученика за критичко сагледавање места појединца и група у друштву, њихових улога, права, одговорности и међузависности, ради развијања знања, вештина, вредности и ставова неопходних за конструктивно учешће у </w:t>
            </w:r>
            <w:r w:rsidRPr="00FE444C">
              <w:rPr>
                <w:sz w:val="20"/>
                <w:szCs w:val="20"/>
              </w:rPr>
              <w:lastRenderedPageBreak/>
              <w:t xml:space="preserve">различитим ситуацијама својственим савременом динамичном друштву. </w:t>
            </w:r>
            <w:proofErr w:type="gramStart"/>
            <w:r w:rsidRPr="00FE444C">
              <w:rPr>
                <w:sz w:val="20"/>
                <w:szCs w:val="20"/>
              </w:rPr>
              <w:t xml:space="preserve">По завршетку програма ученик ће бити у стању да: - аргументовано дискутује о друштвеним појавама имајући у виду позицију појединца, групе и друштва; - уочава и анализира различите врсте интеракцијских процеса у друштву и међузависност између појединаца, група и друштва; - препозна начине утицаја и манипулације појединца, групе и друштва; - илуструје на примерима и примени у реалним ситуацијама механизме разградње </w:t>
            </w:r>
            <w:r w:rsidRPr="00FE444C">
              <w:rPr>
                <w:sz w:val="20"/>
                <w:szCs w:val="20"/>
              </w:rPr>
              <w:lastRenderedPageBreak/>
              <w:t>негативних друштвених стереотипа; - исказује просоцијалне ставове, вредности, осетљивост за етичко просуђивање; - препознаје специфичности истраживања у друштвеним наукама.</w:t>
            </w:r>
            <w:proofErr w:type="gramEnd"/>
          </w:p>
        </w:tc>
        <w:tc>
          <w:tcPr>
            <w:tcW w:w="2040" w:type="dxa"/>
            <w:gridSpan w:val="2"/>
            <w:shd w:val="clear" w:color="auto" w:fill="auto"/>
          </w:tcPr>
          <w:p w:rsidR="00E0687D" w:rsidRPr="006979DB" w:rsidRDefault="00E0687D" w:rsidP="009677DE">
            <w:pPr>
              <w:spacing w:line="240" w:lineRule="auto"/>
            </w:pPr>
            <w:r>
              <w:rPr>
                <w:sz w:val="20"/>
                <w:szCs w:val="20"/>
              </w:rPr>
              <w:lastRenderedPageBreak/>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Pr>
                <w:sz w:val="20"/>
                <w:szCs w:val="20"/>
              </w:rPr>
              <w:t>ученици  истражују</w:t>
            </w:r>
            <w:proofErr w:type="gramEnd"/>
            <w:r>
              <w:rPr>
                <w:sz w:val="20"/>
                <w:szCs w:val="20"/>
              </w:rPr>
              <w:t xml:space="preserve"> и осмишљавају мале пројекте сарађујући са члановима своје групе. Истраживања су </w:t>
            </w:r>
            <w:r>
              <w:rPr>
                <w:sz w:val="20"/>
                <w:szCs w:val="20"/>
              </w:rPr>
              <w:lastRenderedPageBreak/>
              <w:t>индивидуална или у пару, а реализација пројеката у групном облику рада. Организовање трибине, по могућности</w:t>
            </w:r>
          </w:p>
        </w:tc>
        <w:tc>
          <w:tcPr>
            <w:tcW w:w="2360" w:type="dxa"/>
          </w:tcPr>
          <w:p w:rsidR="00E0687D" w:rsidRDefault="00E0687D" w:rsidP="009677DE">
            <w:pPr>
              <w:spacing w:line="240" w:lineRule="auto"/>
              <w:rPr>
                <w:sz w:val="20"/>
                <w:szCs w:val="20"/>
              </w:rPr>
            </w:pPr>
            <w:r>
              <w:rPr>
                <w:sz w:val="20"/>
                <w:szCs w:val="20"/>
              </w:rPr>
              <w:lastRenderedPageBreak/>
              <w:t xml:space="preserve">Ученици истражују дате области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  </w:t>
            </w:r>
          </w:p>
          <w:p w:rsidR="00E0687D" w:rsidRDefault="00E0687D" w:rsidP="009677DE">
            <w:pPr>
              <w:spacing w:line="240" w:lineRule="auto"/>
              <w:rPr>
                <w:sz w:val="20"/>
                <w:szCs w:val="20"/>
              </w:rPr>
            </w:pPr>
          </w:p>
        </w:tc>
        <w:tc>
          <w:tcPr>
            <w:tcW w:w="2641" w:type="dxa"/>
            <w:gridSpan w:val="2"/>
            <w:shd w:val="clear" w:color="auto" w:fill="auto"/>
          </w:tcPr>
          <w:p w:rsidR="00E0687D" w:rsidRDefault="00E0687D" w:rsidP="009677DE">
            <w:pPr>
              <w:spacing w:line="240" w:lineRule="auto"/>
              <w:rPr>
                <w:sz w:val="20"/>
                <w:szCs w:val="20"/>
              </w:rPr>
            </w:pPr>
            <w:r>
              <w:rPr>
                <w:sz w:val="20"/>
                <w:szCs w:val="20"/>
              </w:rPr>
              <w:t>У корелацији са:</w:t>
            </w:r>
          </w:p>
          <w:p w:rsidR="00E0687D" w:rsidRDefault="00E0687D" w:rsidP="009677DE">
            <w:pPr>
              <w:spacing w:line="240" w:lineRule="auto"/>
              <w:rPr>
                <w:sz w:val="20"/>
                <w:szCs w:val="20"/>
              </w:rPr>
            </w:pPr>
          </w:p>
          <w:p w:rsidR="00E0687D" w:rsidRPr="006979DB" w:rsidRDefault="00E0687D" w:rsidP="009677DE">
            <w:pPr>
              <w:spacing w:line="240" w:lineRule="auto"/>
              <w:rPr>
                <w:sz w:val="20"/>
                <w:szCs w:val="20"/>
              </w:rPr>
            </w:pPr>
            <w:r>
              <w:rPr>
                <w:sz w:val="20"/>
                <w:szCs w:val="20"/>
              </w:rPr>
              <w:t>1) језик медији и култура – јавни наступ</w:t>
            </w:r>
          </w:p>
          <w:p w:rsidR="00E0687D" w:rsidRDefault="00E0687D" w:rsidP="009677DE">
            <w:pPr>
              <w:spacing w:line="240" w:lineRule="auto"/>
              <w:rPr>
                <w:sz w:val="20"/>
                <w:szCs w:val="20"/>
              </w:rPr>
            </w:pPr>
          </w:p>
          <w:p w:rsidR="00E0687D" w:rsidRPr="006979DB" w:rsidRDefault="00E0687D" w:rsidP="009677DE">
            <w:pPr>
              <w:spacing w:line="240" w:lineRule="auto"/>
              <w:rPr>
                <w:sz w:val="20"/>
                <w:szCs w:val="20"/>
              </w:rPr>
            </w:pPr>
            <w:r>
              <w:rPr>
                <w:sz w:val="20"/>
                <w:szCs w:val="20"/>
              </w:rPr>
              <w:t>2) психологија  – конформизам, психологија група</w:t>
            </w:r>
          </w:p>
          <w:p w:rsidR="00E0687D" w:rsidRDefault="00E0687D" w:rsidP="009677DE">
            <w:pPr>
              <w:spacing w:line="240" w:lineRule="auto"/>
              <w:rPr>
                <w:sz w:val="20"/>
                <w:szCs w:val="20"/>
              </w:rPr>
            </w:pPr>
          </w:p>
          <w:p w:rsidR="00E0687D" w:rsidRPr="006979DB" w:rsidRDefault="00E0687D" w:rsidP="009677DE">
            <w:pPr>
              <w:spacing w:line="240" w:lineRule="auto"/>
              <w:rPr>
                <w:sz w:val="20"/>
                <w:szCs w:val="20"/>
              </w:rPr>
            </w:pPr>
            <w:r>
              <w:rPr>
                <w:sz w:val="20"/>
                <w:szCs w:val="20"/>
              </w:rPr>
              <w:t>3) социологија - групе</w:t>
            </w:r>
          </w:p>
          <w:p w:rsidR="00E0687D" w:rsidRDefault="00E0687D" w:rsidP="009677DE">
            <w:pPr>
              <w:spacing w:line="240" w:lineRule="auto"/>
              <w:rPr>
                <w:sz w:val="20"/>
                <w:szCs w:val="20"/>
              </w:rPr>
            </w:pPr>
          </w:p>
        </w:tc>
        <w:tc>
          <w:tcPr>
            <w:tcW w:w="1435" w:type="dxa"/>
            <w:shd w:val="clear" w:color="auto" w:fill="auto"/>
          </w:tcPr>
          <w:p w:rsidR="00E0687D" w:rsidRDefault="00E0687D" w:rsidP="009677DE">
            <w:pPr>
              <w:spacing w:line="240" w:lineRule="auto"/>
              <w:rPr>
                <w:sz w:val="20"/>
                <w:szCs w:val="20"/>
              </w:rPr>
            </w:pPr>
            <w:r>
              <w:rPr>
                <w:sz w:val="20"/>
                <w:szCs w:val="20"/>
              </w:rPr>
              <w:t>Стандардни за овај предмет нису дефинисани.</w:t>
            </w:r>
          </w:p>
        </w:tc>
        <w:tc>
          <w:tcPr>
            <w:tcW w:w="2885" w:type="dxa"/>
            <w:vMerge w:val="restart"/>
          </w:tcPr>
          <w:p w:rsidR="00E0687D" w:rsidRDefault="00E0687D" w:rsidP="009677DE">
            <w:pPr>
              <w:spacing w:line="240" w:lineRule="auto"/>
              <w:rPr>
                <w:sz w:val="20"/>
                <w:szCs w:val="20"/>
              </w:rPr>
            </w:pPr>
            <w:r>
              <w:rPr>
                <w:sz w:val="20"/>
                <w:szCs w:val="20"/>
              </w:rPr>
              <w:t>-</w:t>
            </w:r>
            <w:r w:rsidRPr="006979DB">
              <w:rPr>
                <w:sz w:val="20"/>
                <w:szCs w:val="20"/>
              </w:rPr>
              <w:t xml:space="preserve">препозна мултиперспективност приступа програму и наведе науке које се баве питањима појединца, групе, друштва; </w:t>
            </w:r>
          </w:p>
          <w:p w:rsidR="00E0687D" w:rsidRDefault="00E0687D" w:rsidP="009677DE">
            <w:pPr>
              <w:spacing w:line="240" w:lineRule="auto"/>
              <w:rPr>
                <w:sz w:val="20"/>
                <w:szCs w:val="20"/>
              </w:rPr>
            </w:pPr>
            <w:r w:rsidRPr="006979DB">
              <w:rPr>
                <w:sz w:val="20"/>
                <w:szCs w:val="20"/>
              </w:rPr>
              <w:t xml:space="preserve">- учествује у доношењу правила понашања у групи; - опише својим речима сврху социјалних експеримената; </w:t>
            </w:r>
          </w:p>
          <w:p w:rsidR="00E0687D" w:rsidRDefault="00E0687D" w:rsidP="009677DE">
            <w:pPr>
              <w:spacing w:line="240" w:lineRule="auto"/>
              <w:rPr>
                <w:sz w:val="20"/>
                <w:szCs w:val="20"/>
              </w:rPr>
            </w:pPr>
            <w:r w:rsidRPr="006979DB">
              <w:rPr>
                <w:sz w:val="20"/>
                <w:szCs w:val="20"/>
              </w:rPr>
              <w:t xml:space="preserve">- критички разматра појаву узора, идола и вођа и њихов утицај на појединце, групе, друштво; </w:t>
            </w:r>
          </w:p>
          <w:p w:rsidR="00E0687D" w:rsidRDefault="00E0687D" w:rsidP="009677DE">
            <w:pPr>
              <w:spacing w:line="240" w:lineRule="auto"/>
              <w:rPr>
                <w:sz w:val="20"/>
                <w:szCs w:val="20"/>
              </w:rPr>
            </w:pPr>
            <w:r w:rsidRPr="006979DB">
              <w:rPr>
                <w:sz w:val="20"/>
                <w:szCs w:val="20"/>
              </w:rPr>
              <w:t xml:space="preserve">- опише на примеру утицај медија на формирање узора, идола и вођа; </w:t>
            </w:r>
          </w:p>
          <w:p w:rsidR="00E0687D" w:rsidRDefault="00E0687D" w:rsidP="009677DE">
            <w:pPr>
              <w:spacing w:line="240" w:lineRule="auto"/>
              <w:rPr>
                <w:sz w:val="20"/>
                <w:szCs w:val="20"/>
              </w:rPr>
            </w:pPr>
            <w:r w:rsidRPr="006979DB">
              <w:rPr>
                <w:sz w:val="20"/>
                <w:szCs w:val="20"/>
              </w:rPr>
              <w:t xml:space="preserve">- идентификује особе, на локалном или глобалном нивоу, које су биле или су сада вође и идоли; - </w:t>
            </w:r>
            <w:r w:rsidRPr="006979DB">
              <w:rPr>
                <w:sz w:val="20"/>
                <w:szCs w:val="20"/>
              </w:rPr>
              <w:lastRenderedPageBreak/>
              <w:t xml:space="preserve">процени могући развој догађаја у свету имајући у виду актуелне светске вође; </w:t>
            </w:r>
          </w:p>
          <w:p w:rsidR="00E0687D" w:rsidRDefault="00E0687D" w:rsidP="009677DE">
            <w:pPr>
              <w:spacing w:line="240" w:lineRule="auto"/>
              <w:rPr>
                <w:sz w:val="20"/>
                <w:szCs w:val="20"/>
              </w:rPr>
            </w:pPr>
            <w:r w:rsidRPr="006979DB">
              <w:rPr>
                <w:sz w:val="20"/>
                <w:szCs w:val="20"/>
              </w:rPr>
              <w:t xml:space="preserve">- </w:t>
            </w:r>
            <w:proofErr w:type="gramStart"/>
            <w:r w:rsidRPr="006979DB">
              <w:rPr>
                <w:sz w:val="20"/>
                <w:szCs w:val="20"/>
              </w:rPr>
              <w:t>делује</w:t>
            </w:r>
            <w:proofErr w:type="gramEnd"/>
            <w:r w:rsidRPr="006979DB">
              <w:rPr>
                <w:sz w:val="20"/>
                <w:szCs w:val="20"/>
              </w:rPr>
              <w:t xml:space="preserve"> проактивно штитећи права и интересе неког појединца, групе или друштва. </w:t>
            </w:r>
          </w:p>
          <w:p w:rsidR="00E0687D" w:rsidRDefault="00E0687D" w:rsidP="009677DE">
            <w:pPr>
              <w:spacing w:line="240" w:lineRule="auto"/>
              <w:rPr>
                <w:sz w:val="20"/>
                <w:szCs w:val="20"/>
              </w:rPr>
            </w:pPr>
            <w:r w:rsidRPr="006979DB">
              <w:rPr>
                <w:sz w:val="20"/>
                <w:szCs w:val="20"/>
              </w:rPr>
              <w:t xml:space="preserve">- објасни на примеру разлику између усамљености и самоће; </w:t>
            </w:r>
          </w:p>
          <w:p w:rsidR="00E0687D" w:rsidRDefault="00E0687D" w:rsidP="009677DE">
            <w:pPr>
              <w:spacing w:line="240" w:lineRule="auto"/>
              <w:rPr>
                <w:sz w:val="20"/>
                <w:szCs w:val="20"/>
              </w:rPr>
            </w:pPr>
            <w:r w:rsidRPr="006979DB">
              <w:rPr>
                <w:sz w:val="20"/>
                <w:szCs w:val="20"/>
              </w:rPr>
              <w:t xml:space="preserve">- критички разматра проблеме са којима се суочавају одбачени појединци; - повезује процесе технологизације света и повећане усамљености и отуђености људи; </w:t>
            </w:r>
          </w:p>
          <w:p w:rsidR="00E0687D" w:rsidRDefault="00E0687D" w:rsidP="009677DE">
            <w:pPr>
              <w:spacing w:line="240" w:lineRule="auto"/>
              <w:rPr>
                <w:sz w:val="20"/>
                <w:szCs w:val="20"/>
              </w:rPr>
            </w:pPr>
            <w:r w:rsidRPr="006979DB">
              <w:rPr>
                <w:sz w:val="20"/>
                <w:szCs w:val="20"/>
              </w:rPr>
              <w:t xml:space="preserve">- препознаје стереотипе и предрасуде у примерима одбачености; </w:t>
            </w:r>
          </w:p>
          <w:p w:rsidR="00E0687D" w:rsidRDefault="00E0687D" w:rsidP="009677DE">
            <w:pPr>
              <w:spacing w:line="240" w:lineRule="auto"/>
              <w:rPr>
                <w:sz w:val="20"/>
                <w:szCs w:val="20"/>
              </w:rPr>
            </w:pPr>
            <w:r w:rsidRPr="006979DB">
              <w:rPr>
                <w:sz w:val="20"/>
                <w:szCs w:val="20"/>
              </w:rPr>
              <w:t xml:space="preserve">- </w:t>
            </w:r>
            <w:proofErr w:type="gramStart"/>
            <w:r w:rsidRPr="006979DB">
              <w:rPr>
                <w:sz w:val="20"/>
                <w:szCs w:val="20"/>
              </w:rPr>
              <w:t>процењује</w:t>
            </w:r>
            <w:proofErr w:type="gramEnd"/>
            <w:r w:rsidRPr="006979DB">
              <w:rPr>
                <w:sz w:val="20"/>
                <w:szCs w:val="20"/>
              </w:rPr>
              <w:t xml:space="preserve"> могуће последице усамљености, одбачености и отуђености у животу људи у будућности.</w:t>
            </w:r>
          </w:p>
          <w:p w:rsidR="00E0687D" w:rsidRDefault="00E0687D" w:rsidP="009677DE">
            <w:pPr>
              <w:spacing w:line="240" w:lineRule="auto"/>
              <w:jc w:val="left"/>
              <w:rPr>
                <w:sz w:val="20"/>
                <w:szCs w:val="20"/>
              </w:rPr>
            </w:pPr>
          </w:p>
        </w:tc>
      </w:tr>
      <w:tr w:rsidR="00E0687D" w:rsidTr="009677DE">
        <w:trPr>
          <w:trHeight w:val="260"/>
          <w:jc w:val="center"/>
        </w:trPr>
        <w:tc>
          <w:tcPr>
            <w:tcW w:w="1765" w:type="dxa"/>
            <w:tcBorders>
              <w:top w:val="single" w:sz="4" w:space="0" w:color="000000"/>
              <w:left w:val="single" w:sz="4" w:space="0" w:color="000000"/>
              <w:bottom w:val="single" w:sz="4" w:space="0" w:color="000000"/>
              <w:right w:val="single" w:sz="4" w:space="0" w:color="000000"/>
            </w:tcBorders>
          </w:tcPr>
          <w:p w:rsidR="00E0687D" w:rsidRDefault="00E0687D" w:rsidP="009677DE">
            <w:pPr>
              <w:spacing w:line="240" w:lineRule="auto"/>
              <w:rPr>
                <w:sz w:val="20"/>
                <w:szCs w:val="20"/>
              </w:rPr>
            </w:pPr>
            <w:r w:rsidRPr="00B94F47">
              <w:rPr>
                <w:b/>
                <w:sz w:val="20"/>
                <w:szCs w:val="20"/>
                <w:u w:val="single"/>
              </w:rPr>
              <w:lastRenderedPageBreak/>
              <w:t>УСАМЉЕНОСТ, ОДБАЧЕНОСТ, ОТУЂЕНОСТ</w:t>
            </w:r>
          </w:p>
          <w:p w:rsidR="00E0687D" w:rsidRDefault="00E0687D" w:rsidP="009677DE">
            <w:pPr>
              <w:spacing w:line="240" w:lineRule="auto"/>
              <w:rPr>
                <w:sz w:val="20"/>
                <w:szCs w:val="20"/>
              </w:rPr>
            </w:pPr>
            <w:r w:rsidRPr="00B94F47">
              <w:rPr>
                <w:sz w:val="20"/>
                <w:szCs w:val="20"/>
              </w:rPr>
              <w:t xml:space="preserve">Сам у маси. Велики градови и усамљеност. Напуштена села и самоћа старих. Нове технологије -узрок или решење усамљености младих. Велики брат и други ријалити програми отуђености - зашто имају велику гледаност? Осамљеност као избор. Испосници и самоћа. </w:t>
            </w:r>
            <w:r w:rsidRPr="00B94F47">
              <w:rPr>
                <w:sz w:val="20"/>
                <w:szCs w:val="20"/>
              </w:rPr>
              <w:lastRenderedPageBreak/>
              <w:t>Познати одбачени појединци у прошлости - зашто их је друштво одбацило? Инквцизиција - однос према појединцима оптуженим за јерес. Галилео Галилеј - одустајање од уверења ради заштите од одбачености. Расистичка дискриминација - одбаченост због боје коже. Одбаченост старих, болесних, сиромашних и другачијих у савременом свету. Ејџизам - прихваћена дискриминација. Солидарност међу људима и прихватање различитости као равнотежа одбачености и отуђености.</w:t>
            </w:r>
          </w:p>
          <w:p w:rsidR="00E0687D" w:rsidRDefault="00E0687D" w:rsidP="009677DE">
            <w:pPr>
              <w:spacing w:line="240" w:lineRule="auto"/>
            </w:pPr>
          </w:p>
        </w:tc>
        <w:tc>
          <w:tcPr>
            <w:tcW w:w="1814" w:type="dxa"/>
            <w:gridSpan w:val="2"/>
            <w:tcBorders>
              <w:top w:val="single" w:sz="4" w:space="0" w:color="000000"/>
              <w:left w:val="single" w:sz="4" w:space="0" w:color="000000"/>
              <w:bottom w:val="single" w:sz="4" w:space="0" w:color="000000"/>
              <w:right w:val="single" w:sz="4" w:space="0" w:color="000000"/>
            </w:tcBorders>
          </w:tcPr>
          <w:p w:rsidR="00E0687D" w:rsidRDefault="00E0687D" w:rsidP="009677DE">
            <w:pPr>
              <w:spacing w:line="240" w:lineRule="auto"/>
            </w:pPr>
          </w:p>
        </w:tc>
        <w:tc>
          <w:tcPr>
            <w:tcW w:w="2020" w:type="dxa"/>
            <w:shd w:val="clear" w:color="auto" w:fill="auto"/>
          </w:tcPr>
          <w:p w:rsidR="00E0687D" w:rsidRPr="006979DB" w:rsidRDefault="00E0687D" w:rsidP="009677DE">
            <w:pPr>
              <w:spacing w:line="240" w:lineRule="auto"/>
            </w:pPr>
            <w:r>
              <w:rPr>
                <w:sz w:val="20"/>
                <w:szCs w:val="20"/>
              </w:rPr>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Pr>
                <w:sz w:val="20"/>
                <w:szCs w:val="20"/>
              </w:rPr>
              <w:t>ученици  истражују</w:t>
            </w:r>
            <w:proofErr w:type="gramEnd"/>
            <w:r>
              <w:rPr>
                <w:sz w:val="20"/>
                <w:szCs w:val="20"/>
              </w:rPr>
              <w:t xml:space="preserve"> и осмишљавају мале пројекте сарађујући са члановима своје групе. Истраживања су индивидуална или у пару, а реализација </w:t>
            </w:r>
            <w:r>
              <w:rPr>
                <w:sz w:val="20"/>
                <w:szCs w:val="20"/>
              </w:rPr>
              <w:lastRenderedPageBreak/>
              <w:t>пројеката у групном облику рада. Организовање трибине, по могућности</w:t>
            </w:r>
          </w:p>
        </w:tc>
        <w:tc>
          <w:tcPr>
            <w:tcW w:w="2380" w:type="dxa"/>
            <w:gridSpan w:val="2"/>
          </w:tcPr>
          <w:p w:rsidR="00E0687D" w:rsidRDefault="00E0687D" w:rsidP="009677DE">
            <w:pPr>
              <w:spacing w:line="240" w:lineRule="auto"/>
              <w:rPr>
                <w:sz w:val="20"/>
                <w:szCs w:val="20"/>
              </w:rPr>
            </w:pPr>
            <w:r>
              <w:rPr>
                <w:sz w:val="20"/>
                <w:szCs w:val="20"/>
              </w:rPr>
              <w:lastRenderedPageBreak/>
              <w:t xml:space="preserve">Ученици истражују дате области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  </w:t>
            </w:r>
          </w:p>
          <w:p w:rsidR="00E0687D" w:rsidRDefault="00E0687D" w:rsidP="009677DE">
            <w:pPr>
              <w:spacing w:line="240" w:lineRule="auto"/>
              <w:rPr>
                <w:sz w:val="20"/>
                <w:szCs w:val="20"/>
              </w:rPr>
            </w:pPr>
          </w:p>
        </w:tc>
        <w:tc>
          <w:tcPr>
            <w:tcW w:w="2615" w:type="dxa"/>
            <w:tcBorders>
              <w:top w:val="single" w:sz="4" w:space="0" w:color="000000"/>
              <w:left w:val="single" w:sz="4" w:space="0" w:color="000000"/>
              <w:bottom w:val="single" w:sz="4" w:space="0" w:color="000000"/>
              <w:right w:val="single" w:sz="4" w:space="0" w:color="000000"/>
            </w:tcBorders>
          </w:tcPr>
          <w:p w:rsidR="00E0687D" w:rsidRDefault="00E0687D" w:rsidP="009677DE">
            <w:pPr>
              <w:spacing w:line="240" w:lineRule="auto"/>
              <w:rPr>
                <w:sz w:val="20"/>
                <w:szCs w:val="20"/>
              </w:rPr>
            </w:pPr>
            <w:r>
              <w:rPr>
                <w:sz w:val="20"/>
                <w:szCs w:val="20"/>
              </w:rPr>
              <w:t>У корелацији са: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1) програмом заштите од насиља, злостављања и занемаривања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2) програмом превенције других облика ризичног понашања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3) програмом заштите од дискриминације</w:t>
            </w:r>
          </w:p>
          <w:p w:rsidR="00E0687D" w:rsidRDefault="00E0687D" w:rsidP="009677DE">
            <w:pPr>
              <w:spacing w:line="240" w:lineRule="auto"/>
              <w:rPr>
                <w:sz w:val="20"/>
                <w:szCs w:val="20"/>
              </w:rPr>
            </w:pPr>
          </w:p>
          <w:p w:rsidR="00E0687D" w:rsidRPr="00B001B6" w:rsidRDefault="00E0687D" w:rsidP="009677DE">
            <w:pPr>
              <w:spacing w:line="240" w:lineRule="auto"/>
              <w:rPr>
                <w:sz w:val="20"/>
                <w:szCs w:val="20"/>
              </w:rPr>
            </w:pPr>
            <w:r>
              <w:rPr>
                <w:sz w:val="20"/>
                <w:szCs w:val="20"/>
              </w:rPr>
              <w:t>4) Грађанско васпитање – област дискриминација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 xml:space="preserve">5) Грађанско васпитање – област Глобализација (Медији и </w:t>
            </w:r>
            <w:r>
              <w:rPr>
                <w:sz w:val="20"/>
                <w:szCs w:val="20"/>
              </w:rPr>
              <w:lastRenderedPageBreak/>
              <w:t>глобализација)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6) психологија, социологија – дискриминација, групе, осећања</w:t>
            </w:r>
          </w:p>
          <w:p w:rsidR="00E0687D" w:rsidRDefault="00E0687D" w:rsidP="009677DE">
            <w:pPr>
              <w:spacing w:line="240" w:lineRule="auto"/>
              <w:rPr>
                <w:sz w:val="20"/>
                <w:szCs w:val="20"/>
              </w:rPr>
            </w:pPr>
          </w:p>
          <w:p w:rsidR="00E0687D" w:rsidRDefault="00E0687D" w:rsidP="009677DE">
            <w:pPr>
              <w:spacing w:line="240" w:lineRule="auto"/>
              <w:rPr>
                <w:sz w:val="20"/>
                <w:szCs w:val="20"/>
              </w:rPr>
            </w:pPr>
            <w:r>
              <w:rPr>
                <w:sz w:val="20"/>
                <w:szCs w:val="20"/>
              </w:rPr>
              <w:t>7) историја – инквизиција</w:t>
            </w:r>
          </w:p>
          <w:p w:rsidR="00E0687D" w:rsidRDefault="00E0687D" w:rsidP="009677DE">
            <w:pPr>
              <w:spacing w:line="240" w:lineRule="auto"/>
              <w:rPr>
                <w:sz w:val="20"/>
                <w:szCs w:val="20"/>
              </w:rPr>
            </w:pPr>
          </w:p>
          <w:p w:rsidR="00E0687D" w:rsidRPr="00B001B6" w:rsidRDefault="00E0687D" w:rsidP="009677DE">
            <w:pPr>
              <w:spacing w:line="240" w:lineRule="auto"/>
              <w:rPr>
                <w:sz w:val="20"/>
                <w:szCs w:val="20"/>
              </w:rPr>
            </w:pPr>
            <w:r>
              <w:rPr>
                <w:sz w:val="20"/>
                <w:szCs w:val="20"/>
              </w:rPr>
              <w:t>8) верска настава – Исусов живот и мученици</w:t>
            </w:r>
          </w:p>
          <w:p w:rsidR="00E0687D" w:rsidRDefault="00E0687D" w:rsidP="009677DE">
            <w:pPr>
              <w:spacing w:line="240" w:lineRule="auto"/>
              <w:rPr>
                <w:sz w:val="20"/>
                <w:szCs w:val="20"/>
              </w:rPr>
            </w:pPr>
          </w:p>
          <w:p w:rsidR="00E0687D" w:rsidRDefault="00E0687D" w:rsidP="009677DE">
            <w:pPr>
              <w:spacing w:line="240" w:lineRule="auto"/>
            </w:pPr>
          </w:p>
        </w:tc>
        <w:tc>
          <w:tcPr>
            <w:tcW w:w="1461" w:type="dxa"/>
            <w:gridSpan w:val="2"/>
            <w:tcBorders>
              <w:top w:val="single" w:sz="4" w:space="0" w:color="000000"/>
              <w:left w:val="single" w:sz="4" w:space="0" w:color="000000"/>
              <w:bottom w:val="single" w:sz="4" w:space="0" w:color="000000"/>
            </w:tcBorders>
          </w:tcPr>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jc w:val="left"/>
            </w:pPr>
          </w:p>
          <w:p w:rsidR="00E0687D" w:rsidRDefault="00E0687D" w:rsidP="009677DE">
            <w:pPr>
              <w:spacing w:line="240" w:lineRule="auto"/>
            </w:pPr>
          </w:p>
        </w:tc>
        <w:tc>
          <w:tcPr>
            <w:tcW w:w="2885" w:type="dxa"/>
            <w:vMerge/>
            <w:tcBorders>
              <w:bottom w:val="single" w:sz="4" w:space="0" w:color="000000"/>
            </w:tcBorders>
          </w:tcPr>
          <w:p w:rsidR="00E0687D" w:rsidRDefault="00E0687D" w:rsidP="009677DE">
            <w:pPr>
              <w:spacing w:line="240" w:lineRule="auto"/>
              <w:jc w:val="left"/>
            </w:pPr>
          </w:p>
        </w:tc>
      </w:tr>
    </w:tbl>
    <w:p w:rsidR="00D16329" w:rsidRDefault="00D16329" w:rsidP="00E0687D"/>
    <w:p w:rsidR="00D16329" w:rsidRDefault="00D16329" w:rsidP="00E0687D"/>
    <w:p w:rsidR="00D16329" w:rsidRDefault="00D16329" w:rsidP="00E0687D"/>
    <w:p w:rsidR="00E0687D" w:rsidRDefault="00E0687D" w:rsidP="00E0687D">
      <w:r>
        <w:t>Програм доприноси развијању:</w:t>
      </w:r>
    </w:p>
    <w:p w:rsidR="00E0687D" w:rsidRDefault="00E0687D" w:rsidP="0082313C"/>
    <w:p w:rsidR="00D16329" w:rsidRDefault="00D16329" w:rsidP="00D16329">
      <w:r>
        <w:t xml:space="preserve">1. Oпштих међупредметних компетенција - компетенција за цложивотно учење, комуникција, рад са подацима и информацијама, решавање проблема, сарадња, одгворно учешћеудемократском друштву. </w:t>
      </w:r>
    </w:p>
    <w:p w:rsidR="00D16329" w:rsidRDefault="00D16329" w:rsidP="00D16329"/>
    <w:p w:rsidR="00D16329" w:rsidRDefault="00D16329" w:rsidP="00D16329">
      <w:r>
        <w:t xml:space="preserve">3. Начин праћења </w:t>
      </w:r>
    </w:p>
    <w:p w:rsidR="00D16329" w:rsidRDefault="00D16329" w:rsidP="00D16329"/>
    <w:p w:rsidR="00D16329" w:rsidRDefault="00D16329" w:rsidP="00D16329">
      <w:r>
        <w:t>Формативно оцењивање - Приликом реализације програма, наставник прати активност ученика, препознавање кључних елемената у оквиру дате тематске области, начин на који се ученици односе према истраживању и добијеним резултатима, спремност на сарадњу са другим ученицима и учешће у пројектима, формативну самопроцену ученика, квалитативне податке и показатеље (поштовање рокова, компактност и одговорност приликом израде пројеката).</w:t>
      </w:r>
    </w:p>
    <w:p w:rsidR="00D16329" w:rsidRDefault="00D16329" w:rsidP="00D16329"/>
    <w:p w:rsidR="00D16329" w:rsidRDefault="00D16329" w:rsidP="00D16329">
      <w:pPr>
        <w:rPr>
          <w:sz w:val="22"/>
          <w:szCs w:val="22"/>
        </w:rPr>
      </w:pPr>
      <w:r>
        <w:t xml:space="preserve">Сумативно </w:t>
      </w:r>
      <w:proofErr w:type="gramStart"/>
      <w:r>
        <w:t>оцењивање  -</w:t>
      </w:r>
      <w:proofErr w:type="gramEnd"/>
      <w:r>
        <w:rPr>
          <w:sz w:val="22"/>
          <w:szCs w:val="22"/>
        </w:rPr>
        <w:t>Сумативно оцењивање се врши по завршетку пројекта или неког његовог дела у оквиру кога су интегрисани исходи који доводе до компетенције. Оцењивање се врши према квалитету пројекта, домаћим задацима, урађеним радовима на часу.</w:t>
      </w:r>
    </w:p>
    <w:p w:rsidR="00D16329" w:rsidRDefault="00D16329" w:rsidP="00D16329">
      <w:pPr>
        <w:rPr>
          <w:b/>
        </w:rPr>
      </w:pPr>
    </w:p>
    <w:p w:rsidR="00D16329" w:rsidRDefault="00D16329" w:rsidP="00D16329"/>
    <w:p w:rsidR="00D16329" w:rsidRPr="00E0687D" w:rsidRDefault="00D16329" w:rsidP="0082313C">
      <w:pPr>
        <w:sectPr w:rsidR="00D16329" w:rsidRPr="00E0687D" w:rsidSect="003B5F8D">
          <w:pgSz w:w="16838" w:h="11906" w:orient="landscape" w:code="9"/>
          <w:pgMar w:top="720" w:right="720" w:bottom="720" w:left="720" w:header="720" w:footer="720" w:gutter="0"/>
          <w:cols w:space="720"/>
          <w:docGrid w:linePitch="360"/>
        </w:sectPr>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82313C" w:rsidP="004C2780">
      <w:pPr>
        <w:pStyle w:val="Heading1"/>
        <w:sectPr w:rsidR="004C2780" w:rsidSect="003B5F8D">
          <w:pgSz w:w="16838" w:h="11906" w:orient="landscape" w:code="9"/>
          <w:pgMar w:top="720" w:right="720" w:bottom="720" w:left="720" w:header="720" w:footer="720" w:gutter="0"/>
          <w:cols w:space="720"/>
          <w:docGrid w:linePitch="360"/>
        </w:sectPr>
      </w:pPr>
      <w:bookmarkStart w:id="60" w:name="_Toc147042958"/>
      <w:r>
        <w:t>УМЕТНОСТ И ДИЗАЈН</w:t>
      </w:r>
      <w:bookmarkEnd w:id="60"/>
    </w:p>
    <w:p w:rsidR="004C2780" w:rsidRDefault="004C2780" w:rsidP="004C2780">
      <w:pPr>
        <w:pStyle w:val="Heading2"/>
      </w:pPr>
    </w:p>
    <w:p w:rsidR="0082313C" w:rsidRDefault="0082313C" w:rsidP="0082313C">
      <w:pPr>
        <w:pStyle w:val="Heading2"/>
      </w:pPr>
      <w:bookmarkStart w:id="61" w:name="_Toc147042959"/>
      <w:r>
        <w:t>УМЕТНОСТ И ДИЗАЈН</w:t>
      </w:r>
      <w:bookmarkEnd w:id="61"/>
    </w:p>
    <w:p w:rsidR="0082313C" w:rsidRDefault="0082313C" w:rsidP="0082313C">
      <w:pPr>
        <w:pStyle w:val="Heading2"/>
      </w:pPr>
      <w:bookmarkStart w:id="62" w:name="_Toc147042960"/>
      <w:r>
        <w:t>а. друштвено-језички</w:t>
      </w:r>
      <w:bookmarkEnd w:id="62"/>
    </w:p>
    <w:p w:rsidR="0082313C" w:rsidRDefault="0082313C" w:rsidP="0082313C">
      <w:pPr>
        <w:pStyle w:val="Heading2"/>
      </w:pPr>
      <w:bookmarkStart w:id="63" w:name="_Toc147042961"/>
      <w:r>
        <w:t>б. природно-математички</w:t>
      </w:r>
      <w:bookmarkEnd w:id="63"/>
    </w:p>
    <w:p w:rsidR="0082313C" w:rsidRDefault="0082313C" w:rsidP="0082313C">
      <w:pPr>
        <w:pStyle w:val="Heading2"/>
      </w:pPr>
      <w:bookmarkStart w:id="64" w:name="_Toc147042962"/>
      <w:proofErr w:type="gramStart"/>
      <w:r>
        <w:t>в.општи</w:t>
      </w:r>
      <w:proofErr w:type="gramEnd"/>
      <w:r>
        <w:t xml:space="preserve"> тип</w:t>
      </w:r>
      <w:bookmarkEnd w:id="64"/>
    </w:p>
    <w:p w:rsidR="0082313C" w:rsidRDefault="0082313C" w:rsidP="0082313C"/>
    <w:p w:rsidR="0082313C" w:rsidRDefault="0082313C" w:rsidP="0082313C">
      <w:r>
        <w:t>Н</w:t>
      </w:r>
      <w:r w:rsidR="00F22DA8">
        <w:t xml:space="preserve">ЕДЕЉНИ ФОНД: </w:t>
      </w:r>
      <w:proofErr w:type="gramStart"/>
      <w:r w:rsidR="00F22DA8">
        <w:t>1</w:t>
      </w:r>
      <w:proofErr w:type="gramEnd"/>
      <w:r w:rsidR="00F22DA8">
        <w:tab/>
      </w:r>
      <w:r w:rsidR="00F22DA8">
        <w:tab/>
        <w:t>ГОДИШЊИ ФОНФ: 37</w:t>
      </w:r>
    </w:p>
    <w:p w:rsidR="00D16329" w:rsidRDefault="00D16329" w:rsidP="0082313C"/>
    <w:p w:rsidR="00D16329" w:rsidRDefault="00D16329" w:rsidP="0082313C"/>
    <w:p w:rsidR="00D16329" w:rsidRDefault="00D16329" w:rsidP="0082313C"/>
    <w:p w:rsidR="00D16329" w:rsidRDefault="00D16329" w:rsidP="0082313C"/>
    <w:p w:rsidR="00D16329" w:rsidRDefault="00D16329" w:rsidP="0082313C"/>
    <w:p w:rsidR="00D16329" w:rsidRDefault="00D16329" w:rsidP="0082313C"/>
    <w:p w:rsidR="00D16329" w:rsidRDefault="00D16329" w:rsidP="0082313C"/>
    <w:p w:rsidR="00D16329" w:rsidRDefault="00D16329" w:rsidP="0082313C"/>
    <w:p w:rsidR="00D16329" w:rsidRDefault="00D16329" w:rsidP="0082313C"/>
    <w:p w:rsidR="00D16329" w:rsidRDefault="00D16329" w:rsidP="0082313C"/>
    <w:p w:rsidR="00D16329" w:rsidRPr="00D16329" w:rsidRDefault="00D16329" w:rsidP="0082313C"/>
    <w:p w:rsidR="00D16329" w:rsidRDefault="00D16329" w:rsidP="0082313C"/>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4"/>
        <w:gridCol w:w="2340"/>
        <w:gridCol w:w="2371"/>
        <w:gridCol w:w="1889"/>
        <w:gridCol w:w="2049"/>
        <w:gridCol w:w="1469"/>
        <w:gridCol w:w="2698"/>
      </w:tblGrid>
      <w:tr w:rsidR="00D16329" w:rsidTr="009677DE">
        <w:trPr>
          <w:cantSplit/>
          <w:tblHeader/>
          <w:jc w:val="center"/>
        </w:trPr>
        <w:tc>
          <w:tcPr>
            <w:tcW w:w="2124" w:type="dxa"/>
            <w:vMerge w:val="restart"/>
            <w:shd w:val="clear" w:color="auto" w:fill="D9D9D9"/>
          </w:tcPr>
          <w:p w:rsidR="00D16329" w:rsidRDefault="00D16329" w:rsidP="009677DE">
            <w:pPr>
              <w:rPr>
                <w:b/>
              </w:rPr>
            </w:pPr>
            <w:r>
              <w:rPr>
                <w:b/>
              </w:rPr>
              <w:lastRenderedPageBreak/>
              <w:t xml:space="preserve">Предмет:                                                                                                      </w:t>
            </w:r>
          </w:p>
        </w:tc>
        <w:tc>
          <w:tcPr>
            <w:tcW w:w="4711" w:type="dxa"/>
            <w:gridSpan w:val="2"/>
            <w:vMerge w:val="restart"/>
            <w:shd w:val="clear" w:color="auto" w:fill="D9D9D9"/>
          </w:tcPr>
          <w:p w:rsidR="00D16329" w:rsidRDefault="00D16329" w:rsidP="009677DE">
            <w:pPr>
              <w:rPr>
                <w:b/>
              </w:rPr>
            </w:pPr>
            <w:r>
              <w:rPr>
                <w:b/>
              </w:rPr>
              <w:t>Уметност и дизајн</w:t>
            </w:r>
          </w:p>
        </w:tc>
        <w:tc>
          <w:tcPr>
            <w:tcW w:w="1889" w:type="dxa"/>
            <w:shd w:val="clear" w:color="auto" w:fill="D9D9D9"/>
          </w:tcPr>
          <w:p w:rsidR="00D16329" w:rsidRDefault="00D16329" w:rsidP="009677DE">
            <w:pPr>
              <w:rPr>
                <w:b/>
              </w:rPr>
            </w:pPr>
            <w:r>
              <w:rPr>
                <w:b/>
              </w:rPr>
              <w:t>Разред:</w:t>
            </w:r>
          </w:p>
        </w:tc>
        <w:tc>
          <w:tcPr>
            <w:tcW w:w="3518" w:type="dxa"/>
            <w:gridSpan w:val="2"/>
            <w:shd w:val="clear" w:color="auto" w:fill="D9D9D9"/>
          </w:tcPr>
          <w:p w:rsidR="00D16329" w:rsidRDefault="00D16329" w:rsidP="009677DE">
            <w:pPr>
              <w:rPr>
                <w:b/>
              </w:rPr>
            </w:pPr>
            <w:r>
              <w:rPr>
                <w:b/>
              </w:rPr>
              <w:t>I</w:t>
            </w:r>
          </w:p>
        </w:tc>
        <w:tc>
          <w:tcPr>
            <w:tcW w:w="2698" w:type="dxa"/>
            <w:shd w:val="clear" w:color="auto" w:fill="D9D9D9"/>
          </w:tcPr>
          <w:p w:rsidR="00D16329" w:rsidRDefault="00D16329" w:rsidP="009677DE">
            <w:pPr>
              <w:rPr>
                <w:b/>
              </w:rPr>
            </w:pPr>
          </w:p>
        </w:tc>
      </w:tr>
      <w:tr w:rsidR="00D16329" w:rsidTr="009677DE">
        <w:trPr>
          <w:cantSplit/>
          <w:tblHeader/>
          <w:jc w:val="center"/>
        </w:trPr>
        <w:tc>
          <w:tcPr>
            <w:tcW w:w="2124" w:type="dxa"/>
            <w:vMerge/>
            <w:shd w:val="clear" w:color="auto" w:fill="D9D9D9"/>
          </w:tcPr>
          <w:p w:rsidR="00D16329" w:rsidRDefault="00D16329" w:rsidP="009677DE">
            <w:pPr>
              <w:widowControl w:val="0"/>
              <w:pBdr>
                <w:top w:val="nil"/>
                <w:left w:val="nil"/>
                <w:bottom w:val="nil"/>
                <w:right w:val="nil"/>
                <w:between w:val="nil"/>
              </w:pBdr>
              <w:spacing w:line="276" w:lineRule="auto"/>
              <w:jc w:val="left"/>
              <w:rPr>
                <w:b/>
              </w:rPr>
            </w:pPr>
          </w:p>
        </w:tc>
        <w:tc>
          <w:tcPr>
            <w:tcW w:w="4711" w:type="dxa"/>
            <w:gridSpan w:val="2"/>
            <w:vMerge/>
            <w:shd w:val="clear" w:color="auto" w:fill="D9D9D9"/>
          </w:tcPr>
          <w:p w:rsidR="00D16329" w:rsidRDefault="00D16329" w:rsidP="009677DE">
            <w:pPr>
              <w:widowControl w:val="0"/>
              <w:pBdr>
                <w:top w:val="nil"/>
                <w:left w:val="nil"/>
                <w:bottom w:val="nil"/>
                <w:right w:val="nil"/>
                <w:between w:val="nil"/>
              </w:pBdr>
              <w:spacing w:line="276" w:lineRule="auto"/>
              <w:jc w:val="left"/>
              <w:rPr>
                <w:b/>
              </w:rPr>
            </w:pPr>
          </w:p>
        </w:tc>
        <w:tc>
          <w:tcPr>
            <w:tcW w:w="1889" w:type="dxa"/>
            <w:shd w:val="clear" w:color="auto" w:fill="D9D9D9"/>
          </w:tcPr>
          <w:p w:rsidR="00D16329" w:rsidRDefault="00D16329" w:rsidP="009677DE">
            <w:pPr>
              <w:rPr>
                <w:b/>
              </w:rPr>
            </w:pPr>
            <w:r>
              <w:rPr>
                <w:b/>
              </w:rPr>
              <w:t>Смер/смерови:</w:t>
            </w:r>
          </w:p>
        </w:tc>
        <w:tc>
          <w:tcPr>
            <w:tcW w:w="3518" w:type="dxa"/>
            <w:gridSpan w:val="2"/>
            <w:shd w:val="clear" w:color="auto" w:fill="D9D9D9"/>
          </w:tcPr>
          <w:p w:rsidR="00D16329" w:rsidRDefault="00D16329" w:rsidP="009677DE">
            <w:pPr>
              <w:spacing w:line="276" w:lineRule="auto"/>
              <w:rPr>
                <w:b/>
              </w:rPr>
            </w:pPr>
            <w:r>
              <w:rPr>
                <w:b/>
              </w:rPr>
              <w:t>Општи, природно-математички и друштвено-језички</w:t>
            </w:r>
          </w:p>
        </w:tc>
        <w:tc>
          <w:tcPr>
            <w:tcW w:w="2698" w:type="dxa"/>
            <w:shd w:val="clear" w:color="auto" w:fill="D9D9D9"/>
          </w:tcPr>
          <w:p w:rsidR="00D16329" w:rsidRDefault="00D16329" w:rsidP="009677DE">
            <w:pPr>
              <w:rPr>
                <w:b/>
              </w:rPr>
            </w:pPr>
          </w:p>
        </w:tc>
      </w:tr>
      <w:tr w:rsidR="00D16329" w:rsidTr="009677DE">
        <w:trPr>
          <w:cantSplit/>
          <w:tblHeader/>
          <w:jc w:val="center"/>
        </w:trPr>
        <w:tc>
          <w:tcPr>
            <w:tcW w:w="2124" w:type="dxa"/>
            <w:tcBorders>
              <w:bottom w:val="single" w:sz="4" w:space="0" w:color="000000"/>
            </w:tcBorders>
            <w:shd w:val="clear" w:color="auto" w:fill="D9D9D9"/>
          </w:tcPr>
          <w:p w:rsidR="00D16329" w:rsidRDefault="00D16329" w:rsidP="009677DE">
            <w:pPr>
              <w:rPr>
                <w:b/>
              </w:rPr>
            </w:pPr>
            <w:r>
              <w:rPr>
                <w:b/>
              </w:rPr>
              <w:t>Недељни фонд часова:</w:t>
            </w:r>
          </w:p>
        </w:tc>
        <w:tc>
          <w:tcPr>
            <w:tcW w:w="4711" w:type="dxa"/>
            <w:gridSpan w:val="2"/>
            <w:tcBorders>
              <w:bottom w:val="single" w:sz="4" w:space="0" w:color="000000"/>
            </w:tcBorders>
            <w:shd w:val="clear" w:color="auto" w:fill="D9D9D9"/>
          </w:tcPr>
          <w:p w:rsidR="00D16329" w:rsidRDefault="00D16329" w:rsidP="009677DE">
            <w:pPr>
              <w:rPr>
                <w:b/>
              </w:rPr>
            </w:pPr>
            <w:r>
              <w:rPr>
                <w:b/>
              </w:rPr>
              <w:t>1</w:t>
            </w:r>
          </w:p>
        </w:tc>
        <w:tc>
          <w:tcPr>
            <w:tcW w:w="1889" w:type="dxa"/>
            <w:tcBorders>
              <w:bottom w:val="single" w:sz="4" w:space="0" w:color="000000"/>
            </w:tcBorders>
            <w:shd w:val="clear" w:color="auto" w:fill="D9D9D9"/>
          </w:tcPr>
          <w:p w:rsidR="00D16329" w:rsidRDefault="00D16329" w:rsidP="009677DE">
            <w:pPr>
              <w:rPr>
                <w:b/>
              </w:rPr>
            </w:pPr>
            <w:r>
              <w:rPr>
                <w:b/>
              </w:rPr>
              <w:t>Годишњи фонд часова:</w:t>
            </w:r>
          </w:p>
        </w:tc>
        <w:tc>
          <w:tcPr>
            <w:tcW w:w="3518" w:type="dxa"/>
            <w:gridSpan w:val="2"/>
            <w:tcBorders>
              <w:bottom w:val="single" w:sz="4" w:space="0" w:color="000000"/>
            </w:tcBorders>
            <w:shd w:val="clear" w:color="auto" w:fill="D9D9D9"/>
          </w:tcPr>
          <w:p w:rsidR="00D16329" w:rsidRDefault="00D16329" w:rsidP="009677DE">
            <w:pPr>
              <w:rPr>
                <w:b/>
              </w:rPr>
            </w:pPr>
            <w:r>
              <w:rPr>
                <w:b/>
              </w:rPr>
              <w:t>37</w:t>
            </w:r>
          </w:p>
        </w:tc>
        <w:tc>
          <w:tcPr>
            <w:tcW w:w="2698" w:type="dxa"/>
            <w:tcBorders>
              <w:bottom w:val="single" w:sz="4" w:space="0" w:color="000000"/>
            </w:tcBorders>
            <w:shd w:val="clear" w:color="auto" w:fill="D9D9D9"/>
          </w:tcPr>
          <w:p w:rsidR="00D16329" w:rsidRDefault="00D16329" w:rsidP="009677DE">
            <w:pPr>
              <w:rPr>
                <w:b/>
              </w:rPr>
            </w:pPr>
          </w:p>
        </w:tc>
      </w:tr>
      <w:tr w:rsidR="00D16329" w:rsidTr="009677DE">
        <w:trPr>
          <w:cantSplit/>
          <w:tblHeader/>
          <w:jc w:val="center"/>
        </w:trPr>
        <w:tc>
          <w:tcPr>
            <w:tcW w:w="12242" w:type="dxa"/>
            <w:gridSpan w:val="6"/>
            <w:shd w:val="clear" w:color="auto" w:fill="808080"/>
          </w:tcPr>
          <w:p w:rsidR="00D16329" w:rsidRDefault="00D16329" w:rsidP="009677DE">
            <w:pPr>
              <w:rPr>
                <w:b/>
              </w:rPr>
            </w:pPr>
          </w:p>
        </w:tc>
        <w:tc>
          <w:tcPr>
            <w:tcW w:w="2698" w:type="dxa"/>
            <w:shd w:val="clear" w:color="auto" w:fill="808080"/>
          </w:tcPr>
          <w:p w:rsidR="00D16329" w:rsidRDefault="00D16329" w:rsidP="009677DE">
            <w:pPr>
              <w:rPr>
                <w:b/>
              </w:rPr>
            </w:pPr>
          </w:p>
        </w:tc>
      </w:tr>
      <w:tr w:rsidR="00D16329" w:rsidTr="009677DE">
        <w:trPr>
          <w:cantSplit/>
          <w:tblHeader/>
          <w:jc w:val="center"/>
        </w:trPr>
        <w:tc>
          <w:tcPr>
            <w:tcW w:w="2124" w:type="dxa"/>
            <w:shd w:val="clear" w:color="auto" w:fill="D9D9D9"/>
          </w:tcPr>
          <w:p w:rsidR="00D16329" w:rsidRDefault="00D16329" w:rsidP="009677DE">
            <w:r>
              <w:rPr>
                <w:b/>
              </w:rPr>
              <w:t>Тема/Садржај</w:t>
            </w:r>
          </w:p>
        </w:tc>
        <w:tc>
          <w:tcPr>
            <w:tcW w:w="2340" w:type="dxa"/>
            <w:shd w:val="clear" w:color="auto" w:fill="D9D9D9"/>
          </w:tcPr>
          <w:p w:rsidR="00D16329" w:rsidRDefault="00D16329" w:rsidP="009677DE">
            <w:r>
              <w:rPr>
                <w:b/>
              </w:rPr>
              <w:t>Циљеви</w:t>
            </w:r>
          </w:p>
        </w:tc>
        <w:tc>
          <w:tcPr>
            <w:tcW w:w="2371" w:type="dxa"/>
            <w:shd w:val="clear" w:color="auto" w:fill="D9D9D9"/>
          </w:tcPr>
          <w:p w:rsidR="00D16329" w:rsidRDefault="00D16329" w:rsidP="009677DE">
            <w:r>
              <w:rPr>
                <w:b/>
              </w:rPr>
              <w:t xml:space="preserve">Начин остваривања садржаја </w:t>
            </w:r>
          </w:p>
        </w:tc>
        <w:tc>
          <w:tcPr>
            <w:tcW w:w="1889" w:type="dxa"/>
            <w:shd w:val="clear" w:color="auto" w:fill="D9D9D9"/>
          </w:tcPr>
          <w:p w:rsidR="00D16329" w:rsidRDefault="00D16329" w:rsidP="009677DE">
            <w:pPr>
              <w:rPr>
                <w:b/>
              </w:rPr>
            </w:pPr>
            <w:r>
              <w:rPr>
                <w:b/>
              </w:rPr>
              <w:t>Активности ученика</w:t>
            </w:r>
          </w:p>
        </w:tc>
        <w:tc>
          <w:tcPr>
            <w:tcW w:w="2049" w:type="dxa"/>
            <w:shd w:val="clear" w:color="auto" w:fill="D9D9D9"/>
          </w:tcPr>
          <w:p w:rsidR="00D16329" w:rsidRDefault="00D16329" w:rsidP="009677DE">
            <w:r>
              <w:rPr>
                <w:b/>
              </w:rPr>
              <w:t>Међупредметна повезаност исхода/садржаја</w:t>
            </w:r>
          </w:p>
        </w:tc>
        <w:tc>
          <w:tcPr>
            <w:tcW w:w="1469" w:type="dxa"/>
            <w:shd w:val="clear" w:color="auto" w:fill="D9D9D9"/>
          </w:tcPr>
          <w:p w:rsidR="00D16329" w:rsidRDefault="00D16329" w:rsidP="009677DE">
            <w:pPr>
              <w:rPr>
                <w:b/>
              </w:rPr>
            </w:pPr>
            <w:r>
              <w:rPr>
                <w:b/>
              </w:rPr>
              <w:t>Стандарди</w:t>
            </w:r>
          </w:p>
        </w:tc>
        <w:tc>
          <w:tcPr>
            <w:tcW w:w="2698" w:type="dxa"/>
            <w:shd w:val="clear" w:color="auto" w:fill="D9D9D9"/>
          </w:tcPr>
          <w:p w:rsidR="00D16329" w:rsidRDefault="00D16329" w:rsidP="009677DE">
            <w:pPr>
              <w:rPr>
                <w:b/>
              </w:rPr>
            </w:pPr>
            <w:r>
              <w:rPr>
                <w:b/>
              </w:rPr>
              <w:t>Исходи</w:t>
            </w:r>
          </w:p>
        </w:tc>
      </w:tr>
      <w:tr w:rsidR="00D16329" w:rsidTr="009677DE">
        <w:trPr>
          <w:cantSplit/>
          <w:tblHeader/>
          <w:jc w:val="center"/>
        </w:trPr>
        <w:tc>
          <w:tcPr>
            <w:tcW w:w="2124" w:type="dxa"/>
            <w:shd w:val="clear" w:color="auto" w:fill="auto"/>
          </w:tcPr>
          <w:p w:rsidR="00D16329" w:rsidRDefault="00D16329" w:rsidP="009677DE">
            <w:r>
              <w:lastRenderedPageBreak/>
              <w:t xml:space="preserve">Тема: </w:t>
            </w:r>
            <w:r>
              <w:rPr>
                <w:b/>
              </w:rPr>
              <w:t xml:space="preserve">ИНСПИРАЦИЈА – садржај: </w:t>
            </w:r>
            <w:r>
              <w:t>Уметничка дела као инспирација. Природа као инспирација. Модни трендови. Стилови у уметности.</w:t>
            </w:r>
          </w:p>
          <w:p w:rsidR="00D16329" w:rsidRDefault="00D16329" w:rsidP="009677DE">
            <w:r>
              <w:t xml:space="preserve">Тема: </w:t>
            </w:r>
            <w:r>
              <w:rPr>
                <w:b/>
              </w:rPr>
              <w:t xml:space="preserve">ОБЈЕДИЊЕНЕ УМЕТНОСТИ – садржај: </w:t>
            </w:r>
            <w:r>
              <w:t>Спектакл. Мјузикл. Уметност оглашавања. Уметнички пројекти у Србији.</w:t>
            </w:r>
          </w:p>
        </w:tc>
        <w:tc>
          <w:tcPr>
            <w:tcW w:w="2340" w:type="dxa"/>
            <w:shd w:val="clear" w:color="auto" w:fill="auto"/>
          </w:tcPr>
          <w:p w:rsidR="00D16329" w:rsidRDefault="00D16329" w:rsidP="009677DE">
            <w:r>
              <w:t>Циљ учења изборног програма уметност и дизајн је да ученик кроз истраживање уметности и стваралачки рад развија осетљивост за естетику, креативност, радозналост и мотивацију за стварање и изражавање у различитим медијима, као и да формира навику да се континуирано укључује у уметнички и културни живот заједнице.</w:t>
            </w:r>
          </w:p>
          <w:p w:rsidR="00D16329" w:rsidRDefault="00D16329" w:rsidP="009677DE">
            <w:proofErr w:type="gramStart"/>
            <w:r>
              <w:t>Циљ теме „Инспирација“ је да ученици истражују различите информације као подстицај за стваралачки рад; да се подстакну на размишљање о односима између две уметности или два дела, као и о ауторству, о томе како визуелни и аудитивни садржаји утичу на наше понашање и здравље; да уче како ће у тиму или као група развијати креативне идеје, да процењују естетичке вредности уметничких остварења и да уче како да ефектно и ефикасно презентују идеје/радове/поруке.</w:t>
            </w:r>
            <w:proofErr w:type="gramEnd"/>
          </w:p>
          <w:p w:rsidR="00D16329" w:rsidRDefault="00D16329" w:rsidP="009677DE">
            <w:r>
              <w:t>Циљ теме „Обједињене уметности</w:t>
            </w:r>
            <w:proofErr w:type="gramStart"/>
            <w:r>
              <w:t>“ је</w:t>
            </w:r>
            <w:proofErr w:type="gramEnd"/>
            <w:r>
              <w:t xml:space="preserve"> да се ученици активно укључе у истраживања уметничких остварења, експериментисање, игру и обједињене уметничке активности које ће им помоћи да развијају сопствену креативност.</w:t>
            </w:r>
          </w:p>
        </w:tc>
        <w:tc>
          <w:tcPr>
            <w:tcW w:w="2371" w:type="dxa"/>
            <w:shd w:val="clear" w:color="auto" w:fill="auto"/>
          </w:tcPr>
          <w:p w:rsidR="00D16329" w:rsidRDefault="00D16329" w:rsidP="009677DE">
            <w:r>
              <w:t xml:space="preserve">Наставне методе: монолошка, дијалошка, метода практичних радова, илустративно-демонстративна, </w:t>
            </w:r>
            <w:r>
              <w:rPr>
                <w:i/>
              </w:rPr>
              <w:t>брејнсторминг</w:t>
            </w:r>
            <w:r>
              <w:t>.</w:t>
            </w:r>
          </w:p>
          <w:p w:rsidR="00D16329" w:rsidRDefault="00D16329" w:rsidP="009677DE">
            <w:r>
              <w:t xml:space="preserve">У оквиру уметничких дисциплина теме могу се реализовати кроз: глуму (сценски покрет, дикција, техника гласа, драматургија, игре), музику (инструментална, вокална, вокално-инструментална и сценска), покрет: (плес/кореографија), филм (продукција, монтажа, режија), анимацију (цртана, глинена, луткарска, компјутерска), дизајн (костимографија, сценографија, графички, индустријски и модни дизајн, веб дизајн, типографија), сликање (плакати, мурали) фотографију (врсте кадрова, фотпросторна композиција у фотографији) и сл. </w:t>
            </w:r>
          </w:p>
          <w:p w:rsidR="00D16329" w:rsidRDefault="00D16329" w:rsidP="009677DE">
            <w:r>
              <w:t>Теме се обрађују истраживачки и на пројектни начин што значи да не постоји унапред дефинисан сценарио активности. Он настаје спонтано у комуникацији са ученицима те иста тема у различитим групама може бити на различит начин реализована. Увођење ученика у теме остварује се путем вођеног разговора наставника и ученика и има за циљ да се „сагледа” са што више различитих аспеката, да се идентификује шта је све интригантно, спорно, нејасно, интересантно. Након избора теме на којој ће ученици радити, односно њеној операционализацији, бира се начин рада. Ученици се могу определити да се поделе у мање групе које ће радити на по једном питању у оквиру теме и касније упоређивати резултате, а могу изабрати да раде само на једном питању али различитим приступом. У прoцeсу oргaнизaциje унутaр групe, нaстaвник посматра кaкo учeници видe дoпринoс групe у oствaривaњу свojих циљeвa и ствaрa oпштe кoлeктивнo рaспoлoжeњe дa сe циљeви oствaрe. Наставник је пратилац ученичких активности и уколико је потребно - давалац додатних подстицаја, а никако готових решења.</w:t>
            </w:r>
          </w:p>
        </w:tc>
        <w:tc>
          <w:tcPr>
            <w:tcW w:w="1889" w:type="dxa"/>
          </w:tcPr>
          <w:p w:rsidR="00D16329" w:rsidRDefault="00D16329" w:rsidP="009677DE">
            <w:pPr>
              <w:rPr>
                <w:b/>
              </w:rPr>
            </w:pPr>
            <w:r>
              <w:t xml:space="preserve">Прoгрaм сe остварује кроз активности које ученици реализују у шкoли и вaн њe. На часовима ученици се </w:t>
            </w:r>
            <w:r>
              <w:rPr>
                <w:b/>
              </w:rPr>
              <w:t>договарају, планирају, размењују искуства о активностима</w:t>
            </w:r>
            <w:r>
              <w:t xml:space="preserve"> </w:t>
            </w:r>
            <w:r>
              <w:rPr>
                <w:b/>
              </w:rPr>
              <w:t>које су спровели ван школе, помажу једни другима или обављају активности које су изводљиве у датим условима.</w:t>
            </w:r>
          </w:p>
          <w:p w:rsidR="00D16329" w:rsidRDefault="00D16329" w:rsidP="009677DE">
            <w:pPr>
              <w:rPr>
                <w:sz w:val="20"/>
                <w:szCs w:val="20"/>
              </w:rPr>
            </w:pPr>
          </w:p>
        </w:tc>
        <w:tc>
          <w:tcPr>
            <w:tcW w:w="2049" w:type="dxa"/>
            <w:shd w:val="clear" w:color="auto" w:fill="auto"/>
          </w:tcPr>
          <w:p w:rsidR="00D16329" w:rsidRDefault="00D16329" w:rsidP="009677DE">
            <w:r>
              <w:t>Биологија: „Тело“</w:t>
            </w:r>
          </w:p>
          <w:p w:rsidR="00D16329" w:rsidRDefault="00D16329" w:rsidP="009677DE">
            <w:r>
              <w:t>Географија: „Континенти“</w:t>
            </w:r>
          </w:p>
          <w:p w:rsidR="00D16329" w:rsidRDefault="00D16329" w:rsidP="009677DE">
            <w:r>
              <w:t>Језик, медији и култура: „Јавни наступ“</w:t>
            </w:r>
          </w:p>
          <w:p w:rsidR="00D16329" w:rsidRDefault="00D16329" w:rsidP="009677DE">
            <w:r>
              <w:t>Рачунарство и информатика: PPT презентација</w:t>
            </w:r>
          </w:p>
          <w:p w:rsidR="00D16329" w:rsidRDefault="00D16329" w:rsidP="009677DE">
            <w:r>
              <w:t>Музичка и ликовна култура и књижевност: опште карактеристике Старог и Средњег века, уметност Грчке, духовна традиција Средњег века, Ренесанса у музици и Барок</w:t>
            </w:r>
          </w:p>
          <w:p w:rsidR="00D16329" w:rsidRDefault="00D16329" w:rsidP="009677DE"/>
        </w:tc>
        <w:tc>
          <w:tcPr>
            <w:tcW w:w="1469" w:type="dxa"/>
            <w:shd w:val="clear" w:color="auto" w:fill="auto"/>
          </w:tcPr>
          <w:p w:rsidR="00D16329" w:rsidRDefault="00D16329" w:rsidP="009677DE">
            <w:r>
              <w:t>Стандарди нису прописани.</w:t>
            </w:r>
          </w:p>
        </w:tc>
        <w:tc>
          <w:tcPr>
            <w:tcW w:w="2698" w:type="dxa"/>
          </w:tcPr>
          <w:p w:rsidR="00D16329" w:rsidRDefault="00D16329" w:rsidP="009677DE">
            <w:r>
              <w:t xml:space="preserve">По завршетку програма ученик ће бити у стању да: </w:t>
            </w:r>
          </w:p>
          <w:p w:rsidR="00D16329" w:rsidRDefault="00D16329" w:rsidP="00D16329">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rPr>
              <w:t xml:space="preserve">користи одабрану информацију као подстицај за стваралачки рад; </w:t>
            </w:r>
          </w:p>
          <w:p w:rsidR="00D16329" w:rsidRDefault="00D16329" w:rsidP="00D16329">
            <w:pPr>
              <w:numPr>
                <w:ilvl w:val="0"/>
                <w:numId w:val="3"/>
              </w:numPr>
              <w:pBdr>
                <w:top w:val="nil"/>
                <w:left w:val="nil"/>
                <w:bottom w:val="nil"/>
                <w:right w:val="nil"/>
                <w:between w:val="nil"/>
              </w:pBdr>
              <w:spacing w:after="0" w:line="360" w:lineRule="auto"/>
              <w:jc w:val="both"/>
            </w:pPr>
            <w:r>
              <w:rPr>
                <w:rFonts w:ascii="Times New Roman" w:eastAsia="Times New Roman" w:hAnsi="Times New Roman" w:cs="Times New Roman"/>
                <w:color w:val="000000"/>
              </w:rPr>
              <w:t xml:space="preserve">презентује идеју, примере или рад према договореним критеријумима; - учествује у осмишљавању, планирању и реализацији једноставног пројекта; </w:t>
            </w:r>
          </w:p>
          <w:p w:rsidR="00D16329" w:rsidRDefault="00D16329" w:rsidP="00D16329">
            <w:pPr>
              <w:numPr>
                <w:ilvl w:val="0"/>
                <w:numId w:val="3"/>
              </w:numPr>
              <w:pBdr>
                <w:top w:val="nil"/>
                <w:left w:val="nil"/>
                <w:bottom w:val="nil"/>
                <w:right w:val="nil"/>
                <w:between w:val="nil"/>
              </w:pBdr>
              <w:spacing w:after="0" w:line="360" w:lineRule="auto"/>
              <w:jc w:val="both"/>
            </w:pPr>
            <w:proofErr w:type="gramStart"/>
            <w:r>
              <w:rPr>
                <w:rFonts w:ascii="Times New Roman" w:eastAsia="Times New Roman" w:hAnsi="Times New Roman" w:cs="Times New Roman"/>
                <w:color w:val="000000"/>
              </w:rPr>
              <w:t>презентује</w:t>
            </w:r>
            <w:proofErr w:type="gramEnd"/>
            <w:r>
              <w:rPr>
                <w:rFonts w:ascii="Times New Roman" w:eastAsia="Times New Roman" w:hAnsi="Times New Roman" w:cs="Times New Roman"/>
                <w:color w:val="000000"/>
              </w:rPr>
              <w:t xml:space="preserve"> идеју, примере или рад према договореним критеријумима.</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разматра сличности, разлике и повезаност различитих уметности;</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реализује идеје уважавајући принципе одабраних уметничких дисциплина; </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користи релевантне изворе за истраживање остварења и појава у уметности;</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користи разноврсне податке као подстицај за стваралачки рад; </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презентује идеје, радове и уметничка остварења у одабраном медију; </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предлаже садржаје или активности у којима се повезују различите уметности;</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комуницира учтиво, јасно и аргументовано уз уважавање различитих мишљења, идеја и естетских доживљаја; </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исказује утисак о естетичким квалитетима уметничких дела; </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просуђује, критички, утицај уметности на здравље; </w:t>
            </w:r>
          </w:p>
          <w:p w:rsidR="00D16329" w:rsidRDefault="00D16329" w:rsidP="00D16329">
            <w:pPr>
              <w:numPr>
                <w:ilvl w:val="0"/>
                <w:numId w:val="3"/>
              </w:numPr>
              <w:pBdr>
                <w:top w:val="nil"/>
                <w:left w:val="nil"/>
                <w:bottom w:val="nil"/>
                <w:right w:val="nil"/>
                <w:between w:val="nil"/>
              </w:pBdr>
              <w:spacing w:after="0" w:line="360" w:lineRule="auto"/>
              <w:jc w:val="both"/>
              <w:rPr>
                <w:rFonts w:eastAsia="Times New Roman"/>
                <w:color w:val="000000"/>
                <w:sz w:val="20"/>
                <w:szCs w:val="20"/>
              </w:rPr>
            </w:pPr>
            <w:proofErr w:type="gramStart"/>
            <w:r>
              <w:rPr>
                <w:rFonts w:ascii="Times New Roman" w:eastAsia="Times New Roman" w:hAnsi="Times New Roman" w:cs="Times New Roman"/>
                <w:color w:val="000000"/>
              </w:rPr>
              <w:t>учествује</w:t>
            </w:r>
            <w:proofErr w:type="gramEnd"/>
            <w:r>
              <w:rPr>
                <w:rFonts w:ascii="Times New Roman" w:eastAsia="Times New Roman" w:hAnsi="Times New Roman" w:cs="Times New Roman"/>
                <w:color w:val="000000"/>
              </w:rPr>
              <w:t>, према сопственим способностима и интересовањима, у истраживању, смишљању, планирању и реализацији мањег пројекта.</w:t>
            </w:r>
          </w:p>
        </w:tc>
      </w:tr>
    </w:tbl>
    <w:p w:rsidR="00D16329" w:rsidRDefault="00D16329" w:rsidP="00D16329"/>
    <w:p w:rsidR="00D16329" w:rsidRDefault="00D16329" w:rsidP="00D16329">
      <w:r>
        <w:t>У току школске године планирају се посете културних установа и студијска путовања у зависности од могућности установа (музеј или позориште).</w:t>
      </w:r>
    </w:p>
    <w:p w:rsidR="00D16329" w:rsidRDefault="00D16329" w:rsidP="00D16329">
      <w:pPr>
        <w:numPr>
          <w:ilvl w:val="0"/>
          <w:numId w:val="4"/>
        </w:numPr>
        <w:pBdr>
          <w:top w:val="nil"/>
          <w:left w:val="nil"/>
          <w:bottom w:val="nil"/>
          <w:right w:val="nil"/>
          <w:between w:val="nil"/>
        </w:pBdr>
        <w:spacing w:after="0" w:line="360" w:lineRule="auto"/>
        <w:ind w:left="360"/>
        <w:jc w:val="both"/>
        <w:rPr>
          <w:rFonts w:eastAsia="Times New Roman"/>
          <w:color w:val="000000"/>
        </w:rPr>
      </w:pPr>
      <w:r>
        <w:rPr>
          <w:rFonts w:ascii="Times New Roman" w:eastAsia="Times New Roman" w:hAnsi="Times New Roman" w:cs="Times New Roman"/>
          <w:color w:val="000000"/>
        </w:rPr>
        <w:t>Опште предметне компетенције:</w:t>
      </w:r>
    </w:p>
    <w:p w:rsidR="00D16329" w:rsidRDefault="00D16329" w:rsidP="00D16329">
      <w:r>
        <w:t xml:space="preserve">Компетенција за целоживотно учење </w:t>
      </w:r>
    </w:p>
    <w:p w:rsidR="00D16329" w:rsidRDefault="00D16329" w:rsidP="00D16329">
      <w:r>
        <w:t xml:space="preserve">Естетичка компетенција </w:t>
      </w:r>
    </w:p>
    <w:p w:rsidR="00D16329" w:rsidRDefault="00D16329" w:rsidP="00D16329">
      <w:r>
        <w:t xml:space="preserve">Сарадња </w:t>
      </w:r>
    </w:p>
    <w:p w:rsidR="00D16329" w:rsidRDefault="00D16329" w:rsidP="00D16329">
      <w:r>
        <w:t xml:space="preserve">Решавање проблема </w:t>
      </w:r>
    </w:p>
    <w:p w:rsidR="00D16329" w:rsidRDefault="00D16329" w:rsidP="00D16329">
      <w:r>
        <w:t xml:space="preserve">Одговорно учешће у демократском друштву </w:t>
      </w:r>
    </w:p>
    <w:p w:rsidR="00D16329" w:rsidRDefault="00D16329" w:rsidP="00D16329">
      <w:r>
        <w:t xml:space="preserve">Рад са подацима и информацијама </w:t>
      </w:r>
    </w:p>
    <w:p w:rsidR="00D16329" w:rsidRDefault="00D16329" w:rsidP="00D16329">
      <w:r>
        <w:t xml:space="preserve">Дигитална компетенција </w:t>
      </w:r>
    </w:p>
    <w:p w:rsidR="00D16329" w:rsidRDefault="00D16329" w:rsidP="00D16329">
      <w:r>
        <w:t xml:space="preserve">Комуникација </w:t>
      </w:r>
    </w:p>
    <w:p w:rsidR="00D16329" w:rsidRDefault="00D16329" w:rsidP="00D16329">
      <w:r>
        <w:t xml:space="preserve">Одговоран однос према околини </w:t>
      </w:r>
    </w:p>
    <w:p w:rsidR="00D16329" w:rsidRDefault="00D16329" w:rsidP="00D16329">
      <w:r>
        <w:t xml:space="preserve">Одговоран однос према здрављу </w:t>
      </w:r>
    </w:p>
    <w:p w:rsidR="00D16329" w:rsidRDefault="00D16329" w:rsidP="00D16329">
      <w:r>
        <w:t>Предузимљивост и оријентација ка предузетништву</w:t>
      </w:r>
    </w:p>
    <w:p w:rsidR="00D16329" w:rsidRDefault="00D16329" w:rsidP="00D16329">
      <w:r>
        <w:t xml:space="preserve">2. Начин праћења </w:t>
      </w:r>
    </w:p>
    <w:p w:rsidR="00D16329" w:rsidRDefault="00D16329" w:rsidP="00D16329">
      <w:r>
        <w:t>Прати се рад ученика на часу уз коришћење свеске праћења и дневника, учестовавње у разоговрима, рад на групним пројектима, заинтересованост за предмет; оцењивање обухвата и прати посебан развој сваког ученика, његов рад, залагање, интересовање, став, умешност, креативност и слично. Прати се развој личности у целини и објективно процењује колико је ученик савладао програмске захтеве. Оцењивање није искључиво везано за оцену ликовних/музичких способности већ и у функцији награде за интересовање, активност и љубав према уметности.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дела, као и у односу на специфичне вештине.</w:t>
      </w:r>
    </w:p>
    <w:p w:rsidR="00D16329" w:rsidRDefault="00D16329" w:rsidP="00D16329"/>
    <w:p w:rsidR="00D16329" w:rsidRDefault="00D16329" w:rsidP="00D16329"/>
    <w:p w:rsidR="00D16329" w:rsidRDefault="00D16329" w:rsidP="0082313C"/>
    <w:p w:rsidR="00D16329" w:rsidRPr="00D16329" w:rsidRDefault="00D16329" w:rsidP="0082313C">
      <w:pPr>
        <w:sectPr w:rsidR="00D16329" w:rsidRPr="00D16329" w:rsidSect="003B5F8D">
          <w:pgSz w:w="16838" w:h="11906" w:orient="landscape" w:code="9"/>
          <w:pgMar w:top="720" w:right="720" w:bottom="720" w:left="720" w:header="720" w:footer="720" w:gutter="0"/>
          <w:cols w:space="720"/>
          <w:docGrid w:linePitch="360"/>
        </w:sectPr>
      </w:pPr>
    </w:p>
    <w:p w:rsidR="004376FE" w:rsidRPr="004376FE" w:rsidRDefault="004376FE" w:rsidP="00F22DA8">
      <w:pPr>
        <w:pStyle w:val="Heading2"/>
        <w:jc w:val="both"/>
      </w:pPr>
    </w:p>
    <w:sectPr w:rsidR="004376FE" w:rsidRPr="004376FE" w:rsidSect="004C2780">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FB5" w:rsidRDefault="009C6FB5" w:rsidP="004C2780">
      <w:pPr>
        <w:spacing w:after="0" w:line="240" w:lineRule="auto"/>
      </w:pPr>
      <w:r>
        <w:separator/>
      </w:r>
    </w:p>
  </w:endnote>
  <w:endnote w:type="continuationSeparator" w:id="0">
    <w:p w:rsidR="009C6FB5" w:rsidRDefault="009C6FB5" w:rsidP="004C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MV Bol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FB5" w:rsidRDefault="009C6FB5" w:rsidP="004C2780">
      <w:pPr>
        <w:spacing w:after="0" w:line="240" w:lineRule="auto"/>
      </w:pPr>
      <w:r>
        <w:separator/>
      </w:r>
    </w:p>
  </w:footnote>
  <w:footnote w:type="continuationSeparator" w:id="0">
    <w:p w:rsidR="009C6FB5" w:rsidRDefault="009C6FB5" w:rsidP="004C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DE" w:rsidRDefault="009677DE">
    <w:pPr>
      <w:pStyle w:val="Header"/>
      <w:rPr>
        <w:i/>
      </w:rPr>
    </w:pPr>
    <w:r>
      <w:rPr>
        <w:i/>
      </w:rPr>
      <w:t xml:space="preserve">Школски програм за период 2022-26. </w:t>
    </w:r>
    <w:proofErr w:type="gramStart"/>
    <w:r>
      <w:rPr>
        <w:i/>
      </w:rPr>
      <w:t>године</w:t>
    </w:r>
    <w:proofErr w:type="gramEnd"/>
  </w:p>
  <w:p w:rsidR="009677DE" w:rsidRPr="004C2780" w:rsidRDefault="009677DE">
    <w:pPr>
      <w:pStyle w:val="Header"/>
      <w:rPr>
        <w:i/>
      </w:rPr>
    </w:pPr>
    <w:r>
      <w:rPr>
        <w:i/>
      </w:rPr>
      <w:t>Гимназија „Милош Савковић</w:t>
    </w:r>
    <w:proofErr w:type="gramStart"/>
    <w:r>
      <w:rPr>
        <w:i/>
      </w:rPr>
      <w:t>“ Аранђеловац</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826B9"/>
    <w:multiLevelType w:val="multilevel"/>
    <w:tmpl w:val="98EAF0AA"/>
    <w:lvl w:ilvl="0">
      <w:start w:val="1"/>
      <w:numFmt w:val="decimal"/>
      <w:lvlText w:val="%1."/>
      <w:lvlJc w:val="left"/>
      <w:pPr>
        <w:ind w:left="402" w:hanging="360"/>
      </w:pPr>
      <w:rPr>
        <w:vertAlign w:val="baseline"/>
      </w:rPr>
    </w:lvl>
    <w:lvl w:ilvl="1">
      <w:start w:val="1"/>
      <w:numFmt w:val="lowerLetter"/>
      <w:lvlText w:val="%2."/>
      <w:lvlJc w:val="left"/>
      <w:pPr>
        <w:ind w:left="1122" w:hanging="360"/>
      </w:pPr>
      <w:rPr>
        <w:vertAlign w:val="baseline"/>
      </w:rPr>
    </w:lvl>
    <w:lvl w:ilvl="2">
      <w:start w:val="1"/>
      <w:numFmt w:val="lowerRoman"/>
      <w:lvlText w:val="%3."/>
      <w:lvlJc w:val="right"/>
      <w:pPr>
        <w:ind w:left="1842" w:hanging="180"/>
      </w:pPr>
      <w:rPr>
        <w:vertAlign w:val="baseline"/>
      </w:rPr>
    </w:lvl>
    <w:lvl w:ilvl="3">
      <w:start w:val="1"/>
      <w:numFmt w:val="decimal"/>
      <w:lvlText w:val="%4."/>
      <w:lvlJc w:val="left"/>
      <w:pPr>
        <w:ind w:left="2562" w:hanging="360"/>
      </w:pPr>
      <w:rPr>
        <w:vertAlign w:val="baseline"/>
      </w:rPr>
    </w:lvl>
    <w:lvl w:ilvl="4">
      <w:start w:val="1"/>
      <w:numFmt w:val="lowerLetter"/>
      <w:lvlText w:val="%5."/>
      <w:lvlJc w:val="left"/>
      <w:pPr>
        <w:ind w:left="3282" w:hanging="360"/>
      </w:pPr>
      <w:rPr>
        <w:vertAlign w:val="baseline"/>
      </w:rPr>
    </w:lvl>
    <w:lvl w:ilvl="5">
      <w:start w:val="1"/>
      <w:numFmt w:val="lowerRoman"/>
      <w:lvlText w:val="%6."/>
      <w:lvlJc w:val="right"/>
      <w:pPr>
        <w:ind w:left="4002" w:hanging="180"/>
      </w:pPr>
      <w:rPr>
        <w:vertAlign w:val="baseline"/>
      </w:rPr>
    </w:lvl>
    <w:lvl w:ilvl="6">
      <w:start w:val="1"/>
      <w:numFmt w:val="decimal"/>
      <w:lvlText w:val="%7."/>
      <w:lvlJc w:val="left"/>
      <w:pPr>
        <w:ind w:left="4722" w:hanging="360"/>
      </w:pPr>
      <w:rPr>
        <w:vertAlign w:val="baseline"/>
      </w:rPr>
    </w:lvl>
    <w:lvl w:ilvl="7">
      <w:start w:val="1"/>
      <w:numFmt w:val="lowerLetter"/>
      <w:lvlText w:val="%8."/>
      <w:lvlJc w:val="left"/>
      <w:pPr>
        <w:ind w:left="5442" w:hanging="360"/>
      </w:pPr>
      <w:rPr>
        <w:vertAlign w:val="baseline"/>
      </w:rPr>
    </w:lvl>
    <w:lvl w:ilvl="8">
      <w:start w:val="1"/>
      <w:numFmt w:val="lowerRoman"/>
      <w:lvlText w:val="%9."/>
      <w:lvlJc w:val="right"/>
      <w:pPr>
        <w:ind w:left="6162" w:hanging="180"/>
      </w:pPr>
      <w:rPr>
        <w:vertAlign w:val="baseline"/>
      </w:rPr>
    </w:lvl>
  </w:abstractNum>
  <w:abstractNum w:abstractNumId="1" w15:restartNumberingAfterBreak="0">
    <w:nsid w:val="57C27AA2"/>
    <w:multiLevelType w:val="multilevel"/>
    <w:tmpl w:val="BDF04F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D6C4AD1"/>
    <w:multiLevelType w:val="multilevel"/>
    <w:tmpl w:val="3A647F1E"/>
    <w:lvl w:ilvl="0">
      <w:start w:val="3"/>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70A12261"/>
    <w:multiLevelType w:val="multilevel"/>
    <w:tmpl w:val="2E5868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C2780"/>
    <w:rsid w:val="00082775"/>
    <w:rsid w:val="00144F04"/>
    <w:rsid w:val="00190EC5"/>
    <w:rsid w:val="0019274D"/>
    <w:rsid w:val="001B07D1"/>
    <w:rsid w:val="001B6614"/>
    <w:rsid w:val="00200DE2"/>
    <w:rsid w:val="00215700"/>
    <w:rsid w:val="00235E20"/>
    <w:rsid w:val="00273BA7"/>
    <w:rsid w:val="002F1B76"/>
    <w:rsid w:val="00321157"/>
    <w:rsid w:val="003528CE"/>
    <w:rsid w:val="00361254"/>
    <w:rsid w:val="00383A4C"/>
    <w:rsid w:val="003B5F8D"/>
    <w:rsid w:val="003F21F6"/>
    <w:rsid w:val="003F7258"/>
    <w:rsid w:val="004376FE"/>
    <w:rsid w:val="00445C8A"/>
    <w:rsid w:val="004A0B12"/>
    <w:rsid w:val="004C2780"/>
    <w:rsid w:val="00520071"/>
    <w:rsid w:val="005775F8"/>
    <w:rsid w:val="00591D1A"/>
    <w:rsid w:val="00632147"/>
    <w:rsid w:val="00655AAF"/>
    <w:rsid w:val="006C2280"/>
    <w:rsid w:val="006D319F"/>
    <w:rsid w:val="006D7A22"/>
    <w:rsid w:val="007B1A6C"/>
    <w:rsid w:val="00806117"/>
    <w:rsid w:val="0082313C"/>
    <w:rsid w:val="008A26CA"/>
    <w:rsid w:val="008C4F43"/>
    <w:rsid w:val="008D5E89"/>
    <w:rsid w:val="009677DE"/>
    <w:rsid w:val="0097302E"/>
    <w:rsid w:val="009C6FB5"/>
    <w:rsid w:val="00A20A3F"/>
    <w:rsid w:val="00A55355"/>
    <w:rsid w:val="00A671E3"/>
    <w:rsid w:val="00A87D3B"/>
    <w:rsid w:val="00B31559"/>
    <w:rsid w:val="00BB1427"/>
    <w:rsid w:val="00BC7ADC"/>
    <w:rsid w:val="00BE344B"/>
    <w:rsid w:val="00C248C4"/>
    <w:rsid w:val="00CB7458"/>
    <w:rsid w:val="00D16329"/>
    <w:rsid w:val="00D64820"/>
    <w:rsid w:val="00E0687D"/>
    <w:rsid w:val="00E07736"/>
    <w:rsid w:val="00E15D58"/>
    <w:rsid w:val="00E34873"/>
    <w:rsid w:val="00E7162E"/>
    <w:rsid w:val="00E810F9"/>
    <w:rsid w:val="00EB0D32"/>
    <w:rsid w:val="00EC187D"/>
    <w:rsid w:val="00ED6700"/>
    <w:rsid w:val="00F15756"/>
    <w:rsid w:val="00F22DA8"/>
    <w:rsid w:val="00F31274"/>
    <w:rsid w:val="00F57CFA"/>
    <w:rsid w:val="00F9027F"/>
    <w:rsid w:val="00FE41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60C29"/>
  <w15:docId w15:val="{A283E2E1-39EF-4BC9-9239-C680E9F7E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780"/>
    <w:pPr>
      <w:jc w:val="center"/>
    </w:pPr>
    <w:rPr>
      <w:rFonts w:ascii="Georgia" w:hAnsi="Georgia"/>
      <w:sz w:val="24"/>
      <w:szCs w:val="24"/>
    </w:rPr>
  </w:style>
  <w:style w:type="paragraph" w:styleId="Heading1">
    <w:name w:val="heading 1"/>
    <w:basedOn w:val="Normal"/>
    <w:next w:val="Normal"/>
    <w:link w:val="Heading1Char"/>
    <w:uiPriority w:val="9"/>
    <w:qFormat/>
    <w:rsid w:val="004C2780"/>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iPriority w:val="9"/>
    <w:unhideWhenUsed/>
    <w:qFormat/>
    <w:rsid w:val="004C2780"/>
    <w:pPr>
      <w:keepNext/>
      <w:keepLines/>
      <w:spacing w:before="40" w:after="0"/>
      <w:outlineLvl w:val="1"/>
    </w:pPr>
    <w:rPr>
      <w:rFonts w:eastAsiaTheme="majorEastAsia" w:cstheme="majorBidi"/>
      <w:color w:val="000000" w:themeColor="text1"/>
      <w:sz w:val="48"/>
      <w:szCs w:val="48"/>
    </w:rPr>
  </w:style>
  <w:style w:type="paragraph" w:styleId="Heading3">
    <w:name w:val="heading 3"/>
    <w:basedOn w:val="Normal"/>
    <w:next w:val="Normal"/>
    <w:link w:val="Heading3Char"/>
    <w:uiPriority w:val="9"/>
    <w:unhideWhenUsed/>
    <w:qFormat/>
    <w:rsid w:val="00BE344B"/>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780"/>
    <w:rPr>
      <w:rFonts w:ascii="Georgia" w:eastAsiaTheme="majorEastAsia" w:hAnsi="Georgia" w:cstheme="majorBidi"/>
      <w:color w:val="000000" w:themeColor="text1"/>
      <w:sz w:val="144"/>
      <w:szCs w:val="144"/>
    </w:rPr>
  </w:style>
  <w:style w:type="character" w:customStyle="1" w:styleId="Heading2Char">
    <w:name w:val="Heading 2 Char"/>
    <w:basedOn w:val="DefaultParagraphFont"/>
    <w:link w:val="Heading2"/>
    <w:uiPriority w:val="9"/>
    <w:rsid w:val="004C2780"/>
    <w:rPr>
      <w:rFonts w:ascii="Georgia" w:eastAsiaTheme="majorEastAsia" w:hAnsi="Georgia" w:cstheme="majorBidi"/>
      <w:color w:val="000000" w:themeColor="text1"/>
      <w:sz w:val="48"/>
      <w:szCs w:val="48"/>
    </w:rPr>
  </w:style>
  <w:style w:type="paragraph" w:styleId="Header">
    <w:name w:val="header"/>
    <w:basedOn w:val="Normal"/>
    <w:link w:val="HeaderChar"/>
    <w:uiPriority w:val="99"/>
    <w:unhideWhenUsed/>
    <w:rsid w:val="004C2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80"/>
    <w:rPr>
      <w:rFonts w:ascii="Georgia" w:hAnsi="Georgia"/>
      <w:sz w:val="24"/>
      <w:szCs w:val="24"/>
    </w:rPr>
  </w:style>
  <w:style w:type="paragraph" w:styleId="Footer">
    <w:name w:val="footer"/>
    <w:basedOn w:val="Normal"/>
    <w:link w:val="FooterChar"/>
    <w:uiPriority w:val="99"/>
    <w:unhideWhenUsed/>
    <w:rsid w:val="004C2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80"/>
    <w:rPr>
      <w:rFonts w:ascii="Georgia" w:hAnsi="Georgia"/>
      <w:sz w:val="24"/>
      <w:szCs w:val="24"/>
    </w:rPr>
  </w:style>
  <w:style w:type="paragraph" w:styleId="TOCHeading">
    <w:name w:val="TOC Heading"/>
    <w:basedOn w:val="Heading1"/>
    <w:next w:val="Normal"/>
    <w:uiPriority w:val="39"/>
    <w:unhideWhenUsed/>
    <w:qFormat/>
    <w:rsid w:val="004C2780"/>
    <w:pPr>
      <w:jc w:val="left"/>
      <w:outlineLvl w:val="9"/>
    </w:pPr>
    <w:rPr>
      <w:rFonts w:asciiTheme="majorHAnsi" w:hAnsiTheme="majorHAnsi"/>
      <w:color w:val="2E74B5" w:themeColor="accent1" w:themeShade="BF"/>
      <w:sz w:val="32"/>
      <w:szCs w:val="32"/>
    </w:rPr>
  </w:style>
  <w:style w:type="paragraph" w:styleId="TOC1">
    <w:name w:val="toc 1"/>
    <w:basedOn w:val="Normal"/>
    <w:next w:val="Normal"/>
    <w:autoRedefine/>
    <w:uiPriority w:val="39"/>
    <w:unhideWhenUsed/>
    <w:rsid w:val="004C2780"/>
    <w:pPr>
      <w:spacing w:after="100"/>
    </w:pPr>
  </w:style>
  <w:style w:type="paragraph" w:styleId="TOC2">
    <w:name w:val="toc 2"/>
    <w:basedOn w:val="Normal"/>
    <w:next w:val="Normal"/>
    <w:autoRedefine/>
    <w:uiPriority w:val="39"/>
    <w:unhideWhenUsed/>
    <w:rsid w:val="004C2780"/>
    <w:pPr>
      <w:spacing w:after="100"/>
      <w:ind w:left="240"/>
    </w:pPr>
  </w:style>
  <w:style w:type="character" w:styleId="Hyperlink">
    <w:name w:val="Hyperlink"/>
    <w:basedOn w:val="DefaultParagraphFont"/>
    <w:uiPriority w:val="99"/>
    <w:unhideWhenUsed/>
    <w:rsid w:val="004C2780"/>
    <w:rPr>
      <w:color w:val="0563C1" w:themeColor="hyperlink"/>
      <w:u w:val="single"/>
    </w:rPr>
  </w:style>
  <w:style w:type="paragraph" w:styleId="TOC3">
    <w:name w:val="toc 3"/>
    <w:basedOn w:val="Normal"/>
    <w:next w:val="Normal"/>
    <w:autoRedefine/>
    <w:uiPriority w:val="39"/>
    <w:unhideWhenUsed/>
    <w:rsid w:val="00E07736"/>
    <w:pPr>
      <w:spacing w:after="100"/>
      <w:ind w:left="440"/>
      <w:jc w:val="left"/>
    </w:pPr>
    <w:rPr>
      <w:rFonts w:asciiTheme="minorHAnsi" w:eastAsiaTheme="minorEastAsia" w:hAnsiTheme="minorHAnsi"/>
      <w:sz w:val="22"/>
      <w:szCs w:val="22"/>
    </w:rPr>
  </w:style>
  <w:style w:type="paragraph" w:styleId="TOC4">
    <w:name w:val="toc 4"/>
    <w:basedOn w:val="Normal"/>
    <w:next w:val="Normal"/>
    <w:autoRedefine/>
    <w:uiPriority w:val="39"/>
    <w:unhideWhenUsed/>
    <w:rsid w:val="00E07736"/>
    <w:pPr>
      <w:spacing w:after="100"/>
      <w:ind w:left="660"/>
      <w:jc w:val="left"/>
    </w:pPr>
    <w:rPr>
      <w:rFonts w:asciiTheme="minorHAnsi" w:eastAsiaTheme="minorEastAsia" w:hAnsiTheme="minorHAnsi"/>
      <w:sz w:val="22"/>
      <w:szCs w:val="22"/>
    </w:rPr>
  </w:style>
  <w:style w:type="paragraph" w:styleId="TOC5">
    <w:name w:val="toc 5"/>
    <w:basedOn w:val="Normal"/>
    <w:next w:val="Normal"/>
    <w:autoRedefine/>
    <w:uiPriority w:val="39"/>
    <w:unhideWhenUsed/>
    <w:rsid w:val="00E07736"/>
    <w:pPr>
      <w:spacing w:after="100"/>
      <w:ind w:left="880"/>
      <w:jc w:val="left"/>
    </w:pPr>
    <w:rPr>
      <w:rFonts w:asciiTheme="minorHAnsi" w:eastAsiaTheme="minorEastAsia" w:hAnsiTheme="minorHAnsi"/>
      <w:sz w:val="22"/>
      <w:szCs w:val="22"/>
    </w:rPr>
  </w:style>
  <w:style w:type="paragraph" w:styleId="TOC6">
    <w:name w:val="toc 6"/>
    <w:basedOn w:val="Normal"/>
    <w:next w:val="Normal"/>
    <w:autoRedefine/>
    <w:uiPriority w:val="39"/>
    <w:unhideWhenUsed/>
    <w:rsid w:val="00E07736"/>
    <w:pPr>
      <w:spacing w:after="100"/>
      <w:ind w:left="1100"/>
      <w:jc w:val="left"/>
    </w:pPr>
    <w:rPr>
      <w:rFonts w:asciiTheme="minorHAnsi" w:eastAsiaTheme="minorEastAsia" w:hAnsiTheme="minorHAnsi"/>
      <w:sz w:val="22"/>
      <w:szCs w:val="22"/>
    </w:rPr>
  </w:style>
  <w:style w:type="paragraph" w:styleId="TOC7">
    <w:name w:val="toc 7"/>
    <w:basedOn w:val="Normal"/>
    <w:next w:val="Normal"/>
    <w:autoRedefine/>
    <w:uiPriority w:val="39"/>
    <w:unhideWhenUsed/>
    <w:rsid w:val="00E07736"/>
    <w:pPr>
      <w:spacing w:after="100"/>
      <w:ind w:left="1320"/>
      <w:jc w:val="left"/>
    </w:pPr>
    <w:rPr>
      <w:rFonts w:asciiTheme="minorHAnsi" w:eastAsiaTheme="minorEastAsia" w:hAnsiTheme="minorHAnsi"/>
      <w:sz w:val="22"/>
      <w:szCs w:val="22"/>
    </w:rPr>
  </w:style>
  <w:style w:type="paragraph" w:styleId="TOC8">
    <w:name w:val="toc 8"/>
    <w:basedOn w:val="Normal"/>
    <w:next w:val="Normal"/>
    <w:autoRedefine/>
    <w:uiPriority w:val="39"/>
    <w:unhideWhenUsed/>
    <w:rsid w:val="00E07736"/>
    <w:pPr>
      <w:spacing w:after="100"/>
      <w:ind w:left="1540"/>
      <w:jc w:val="left"/>
    </w:pPr>
    <w:rPr>
      <w:rFonts w:asciiTheme="minorHAnsi" w:eastAsiaTheme="minorEastAsia" w:hAnsiTheme="minorHAnsi"/>
      <w:sz w:val="22"/>
      <w:szCs w:val="22"/>
    </w:rPr>
  </w:style>
  <w:style w:type="paragraph" w:styleId="TOC9">
    <w:name w:val="toc 9"/>
    <w:basedOn w:val="Normal"/>
    <w:next w:val="Normal"/>
    <w:autoRedefine/>
    <w:uiPriority w:val="39"/>
    <w:unhideWhenUsed/>
    <w:rsid w:val="00E07736"/>
    <w:pPr>
      <w:spacing w:after="100"/>
      <w:ind w:left="1760"/>
      <w:jc w:val="left"/>
    </w:pPr>
    <w:rPr>
      <w:rFonts w:asciiTheme="minorHAnsi" w:eastAsiaTheme="minorEastAsia" w:hAnsiTheme="minorHAnsi"/>
      <w:sz w:val="22"/>
      <w:szCs w:val="22"/>
    </w:rPr>
  </w:style>
  <w:style w:type="character" w:customStyle="1" w:styleId="Heading3Char">
    <w:name w:val="Heading 3 Char"/>
    <w:basedOn w:val="DefaultParagraphFont"/>
    <w:link w:val="Heading3"/>
    <w:uiPriority w:val="9"/>
    <w:rsid w:val="00BE344B"/>
    <w:rPr>
      <w:rFonts w:asciiTheme="majorHAnsi" w:eastAsiaTheme="majorEastAsia" w:hAnsiTheme="majorHAnsi" w:cstheme="majorBidi"/>
      <w:color w:val="1F4D78" w:themeColor="accent1" w:themeShade="7F"/>
      <w:sz w:val="24"/>
      <w:szCs w:val="24"/>
    </w:rPr>
  </w:style>
  <w:style w:type="table" w:customStyle="1" w:styleId="TableGrid1">
    <w:name w:val="Table Grid1"/>
    <w:basedOn w:val="TableNormal"/>
    <w:next w:val="TableGrid"/>
    <w:uiPriority w:val="59"/>
    <w:rsid w:val="002F1B76"/>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F1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5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AF"/>
    <w:rPr>
      <w:rFonts w:ascii="Tahoma" w:hAnsi="Tahoma" w:cs="Tahoma"/>
      <w:sz w:val="16"/>
      <w:szCs w:val="16"/>
    </w:rPr>
  </w:style>
  <w:style w:type="paragraph" w:customStyle="1" w:styleId="Normal1">
    <w:name w:val="Normal1"/>
    <w:rsid w:val="003F21F6"/>
    <w:pPr>
      <w:spacing w:after="200" w:line="276"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015CC-B1A2-4948-A2BC-84680BB93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160</Pages>
  <Words>21917</Words>
  <Characters>124929</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dc:creator>
  <cp:lastModifiedBy>Nevena</cp:lastModifiedBy>
  <cp:revision>5</cp:revision>
  <dcterms:created xsi:type="dcterms:W3CDTF">2023-10-01T12:05:00Z</dcterms:created>
  <dcterms:modified xsi:type="dcterms:W3CDTF">2023-10-04T13:15:00Z</dcterms:modified>
</cp:coreProperties>
</file>